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A1B" w:rsidRDefault="00385BD1" w:rsidP="00DE756A">
      <w:pPr>
        <w:ind w:firstLine="1620"/>
        <w:jc w:val="right"/>
        <w:outlineLvl w:val="2"/>
        <w:rPr>
          <w:rFonts w:eastAsia="NSimSun" w:cs="Arial"/>
          <w:bCs/>
          <w:sz w:val="28"/>
          <w:szCs w:val="28"/>
          <w:lang w:val="ru-RU" w:eastAsia="ru-RU"/>
        </w:rPr>
      </w:pPr>
      <w:r>
        <w:rPr>
          <w:rFonts w:eastAsia="NSimSun" w:cs="Arial"/>
          <w:bCs/>
          <w:sz w:val="28"/>
          <w:szCs w:val="28"/>
          <w:lang w:val="ru-RU" w:eastAsia="ru-RU"/>
        </w:rPr>
        <w:t>УТВЕРЖДЕНА</w:t>
      </w:r>
    </w:p>
    <w:p w:rsidR="00E9439C" w:rsidRDefault="00385BD1" w:rsidP="00DE756A">
      <w:pPr>
        <w:ind w:firstLine="1620"/>
        <w:jc w:val="right"/>
        <w:outlineLvl w:val="2"/>
        <w:rPr>
          <w:rFonts w:eastAsia="NSimSun" w:cs="Arial"/>
          <w:bCs/>
          <w:sz w:val="28"/>
          <w:szCs w:val="28"/>
          <w:lang w:val="ru-RU" w:eastAsia="ru-RU"/>
        </w:rPr>
      </w:pPr>
      <w:r>
        <w:rPr>
          <w:rFonts w:eastAsia="NSimSun" w:cs="Arial"/>
          <w:bCs/>
          <w:sz w:val="28"/>
          <w:szCs w:val="28"/>
          <w:lang w:val="ru-RU" w:eastAsia="ru-RU"/>
        </w:rPr>
        <w:t>постановлением администрации</w:t>
      </w:r>
    </w:p>
    <w:p w:rsidR="00E9439C" w:rsidRDefault="00385BD1" w:rsidP="00DE756A">
      <w:pPr>
        <w:ind w:firstLine="1620"/>
        <w:jc w:val="right"/>
        <w:outlineLvl w:val="2"/>
        <w:rPr>
          <w:rFonts w:eastAsia="NSimSun" w:cs="Arial"/>
          <w:bCs/>
          <w:sz w:val="28"/>
          <w:szCs w:val="28"/>
          <w:lang w:val="ru-RU" w:eastAsia="ru-RU"/>
        </w:rPr>
      </w:pPr>
      <w:r>
        <w:rPr>
          <w:rFonts w:eastAsia="NSimSun" w:cs="Arial"/>
          <w:bCs/>
          <w:sz w:val="28"/>
          <w:szCs w:val="28"/>
          <w:lang w:val="ru-RU" w:eastAsia="ru-RU"/>
        </w:rPr>
        <w:t>Каргопольского муниципального округа</w:t>
      </w:r>
    </w:p>
    <w:p w:rsidR="00E9439C" w:rsidRDefault="00385BD1" w:rsidP="00DE756A">
      <w:pPr>
        <w:ind w:firstLine="1620"/>
        <w:jc w:val="right"/>
        <w:outlineLvl w:val="2"/>
        <w:rPr>
          <w:rFonts w:eastAsia="NSimSun" w:cs="Arial"/>
          <w:bCs/>
          <w:sz w:val="28"/>
          <w:szCs w:val="28"/>
          <w:lang w:val="ru-RU" w:eastAsia="ru-RU"/>
        </w:rPr>
      </w:pPr>
      <w:r>
        <w:rPr>
          <w:rFonts w:eastAsia="NSimSun" w:cs="Arial"/>
          <w:bCs/>
          <w:sz w:val="28"/>
          <w:szCs w:val="28"/>
          <w:lang w:val="ru-RU" w:eastAsia="ru-RU"/>
        </w:rPr>
        <w:t xml:space="preserve">Архангельской области </w:t>
      </w:r>
    </w:p>
    <w:p w:rsidR="00E9439C" w:rsidRDefault="00385BD1" w:rsidP="00E9439C">
      <w:pPr>
        <w:ind w:firstLine="1620"/>
        <w:jc w:val="center"/>
        <w:outlineLvl w:val="2"/>
        <w:rPr>
          <w:rFonts w:eastAsia="NSimSun" w:cs="Arial"/>
          <w:bCs/>
          <w:sz w:val="28"/>
          <w:szCs w:val="28"/>
          <w:lang w:val="ru-RU" w:eastAsia="ru-RU"/>
        </w:rPr>
      </w:pPr>
      <w:r>
        <w:rPr>
          <w:rFonts w:eastAsia="NSimSun" w:cs="Arial"/>
          <w:bCs/>
          <w:sz w:val="28"/>
          <w:szCs w:val="28"/>
          <w:lang w:val="ru-RU" w:eastAsia="ru-RU"/>
        </w:rPr>
        <w:t xml:space="preserve">                         </w:t>
      </w:r>
      <w:r w:rsidR="00410142">
        <w:rPr>
          <w:rFonts w:eastAsia="NSimSun" w:cs="Arial"/>
          <w:bCs/>
          <w:sz w:val="28"/>
          <w:szCs w:val="28"/>
          <w:lang w:val="ru-RU" w:eastAsia="ru-RU"/>
        </w:rPr>
        <w:t xml:space="preserve">         </w:t>
      </w:r>
      <w:r w:rsidR="00870A30">
        <w:rPr>
          <w:rFonts w:eastAsia="NSimSun" w:cs="Arial"/>
          <w:bCs/>
          <w:sz w:val="28"/>
          <w:szCs w:val="28"/>
          <w:lang w:val="ru-RU" w:eastAsia="ru-RU"/>
        </w:rPr>
        <w:t xml:space="preserve">            </w:t>
      </w:r>
      <w:r w:rsidR="00410142">
        <w:rPr>
          <w:rFonts w:eastAsia="NSimSun" w:cs="Arial"/>
          <w:bCs/>
          <w:sz w:val="28"/>
          <w:szCs w:val="28"/>
          <w:lang w:val="ru-RU" w:eastAsia="ru-RU"/>
        </w:rPr>
        <w:t xml:space="preserve"> </w:t>
      </w:r>
      <w:r>
        <w:rPr>
          <w:rFonts w:eastAsia="NSimSun" w:cs="Arial"/>
          <w:bCs/>
          <w:sz w:val="28"/>
          <w:szCs w:val="28"/>
          <w:lang w:val="ru-RU" w:eastAsia="ru-RU"/>
        </w:rPr>
        <w:t>от «</w:t>
      </w:r>
      <w:r w:rsidR="004F2EB7">
        <w:rPr>
          <w:rFonts w:eastAsia="NSimSun" w:cs="Arial"/>
          <w:bCs/>
          <w:sz w:val="28"/>
          <w:szCs w:val="28"/>
          <w:lang w:val="ru-RU" w:eastAsia="ru-RU"/>
        </w:rPr>
        <w:t>16</w:t>
      </w:r>
      <w:r>
        <w:rPr>
          <w:rFonts w:eastAsia="NSimSun" w:cs="Arial"/>
          <w:bCs/>
          <w:sz w:val="28"/>
          <w:szCs w:val="28"/>
          <w:lang w:val="ru-RU" w:eastAsia="ru-RU"/>
        </w:rPr>
        <w:t xml:space="preserve">» </w:t>
      </w:r>
      <w:r w:rsidR="00410142">
        <w:rPr>
          <w:rFonts w:eastAsia="NSimSun" w:cs="Arial"/>
          <w:bCs/>
          <w:sz w:val="28"/>
          <w:szCs w:val="28"/>
          <w:lang w:val="ru-RU" w:eastAsia="ru-RU"/>
        </w:rPr>
        <w:t>октября</w:t>
      </w:r>
      <w:r>
        <w:rPr>
          <w:rFonts w:eastAsia="NSimSun" w:cs="Arial"/>
          <w:bCs/>
          <w:sz w:val="28"/>
          <w:szCs w:val="28"/>
          <w:lang w:val="ru-RU" w:eastAsia="ru-RU"/>
        </w:rPr>
        <w:t xml:space="preserve"> 2024 года № </w:t>
      </w:r>
      <w:r w:rsidR="004F2EB7">
        <w:rPr>
          <w:rFonts w:eastAsia="NSimSun" w:cs="Arial"/>
          <w:bCs/>
          <w:sz w:val="28"/>
          <w:szCs w:val="28"/>
          <w:lang w:val="ru-RU" w:eastAsia="ru-RU"/>
        </w:rPr>
        <w:t>789</w:t>
      </w:r>
    </w:p>
    <w:p w:rsidR="000F49C9" w:rsidRDefault="000F49C9" w:rsidP="000F49C9">
      <w:pPr>
        <w:ind w:firstLine="1620"/>
        <w:jc w:val="right"/>
        <w:outlineLvl w:val="2"/>
        <w:rPr>
          <w:rFonts w:eastAsia="NSimSun" w:cs="Arial"/>
          <w:bCs/>
          <w:sz w:val="28"/>
          <w:szCs w:val="28"/>
          <w:lang w:val="ru-RU" w:eastAsia="ru-RU"/>
        </w:rPr>
      </w:pPr>
      <w:r>
        <w:rPr>
          <w:rFonts w:eastAsia="NSimSun" w:cs="Arial"/>
          <w:bCs/>
          <w:sz w:val="28"/>
          <w:szCs w:val="28"/>
          <w:lang w:val="ru-RU" w:eastAsia="ru-RU"/>
        </w:rPr>
        <w:t xml:space="preserve">(в редакции постановления </w:t>
      </w:r>
    </w:p>
    <w:p w:rsidR="000F49C9" w:rsidRDefault="000F49C9" w:rsidP="000F49C9">
      <w:pPr>
        <w:ind w:firstLine="1620"/>
        <w:jc w:val="right"/>
        <w:outlineLvl w:val="2"/>
        <w:rPr>
          <w:rFonts w:eastAsia="NSimSun" w:cs="Arial"/>
          <w:bCs/>
          <w:sz w:val="28"/>
          <w:szCs w:val="28"/>
          <w:lang w:val="ru-RU" w:eastAsia="ru-RU"/>
        </w:rPr>
      </w:pPr>
      <w:r>
        <w:rPr>
          <w:rFonts w:eastAsia="NSimSun" w:cs="Arial"/>
          <w:bCs/>
          <w:sz w:val="28"/>
          <w:szCs w:val="28"/>
          <w:lang w:val="ru-RU" w:eastAsia="ru-RU"/>
        </w:rPr>
        <w:t xml:space="preserve"> от </w:t>
      </w:r>
      <w:r w:rsidR="0016405B">
        <w:rPr>
          <w:rFonts w:eastAsia="NSimSun" w:cs="Arial"/>
          <w:bCs/>
          <w:sz w:val="28"/>
          <w:szCs w:val="28"/>
          <w:lang w:val="ru-RU" w:eastAsia="ru-RU"/>
        </w:rPr>
        <w:t>18.06.2025г. №491</w:t>
      </w:r>
      <w:r>
        <w:rPr>
          <w:rFonts w:eastAsia="NSimSun" w:cs="Arial"/>
          <w:bCs/>
          <w:sz w:val="28"/>
          <w:szCs w:val="28"/>
          <w:lang w:val="ru-RU" w:eastAsia="ru-RU"/>
        </w:rPr>
        <w:t>)</w:t>
      </w:r>
    </w:p>
    <w:p w:rsidR="00CF2A1B" w:rsidRDefault="00CF2A1B">
      <w:pPr>
        <w:spacing w:before="280" w:beforeAutospacing="1" w:after="280" w:afterAutospacing="1"/>
        <w:jc w:val="right"/>
        <w:outlineLvl w:val="2"/>
        <w:rPr>
          <w:rFonts w:eastAsia="NSimSun" w:cs="Arial"/>
          <w:bCs/>
          <w:color w:val="0000FF"/>
          <w:sz w:val="28"/>
          <w:szCs w:val="28"/>
          <w:lang w:val="ru-RU" w:eastAsia="ru-RU"/>
        </w:rPr>
      </w:pPr>
    </w:p>
    <w:p w:rsidR="00CF2A1B" w:rsidRDefault="00CF2A1B">
      <w:pPr>
        <w:spacing w:before="280" w:beforeAutospacing="1" w:after="280" w:afterAutospacing="1"/>
        <w:jc w:val="center"/>
        <w:outlineLvl w:val="2"/>
        <w:rPr>
          <w:rFonts w:eastAsia="NSimSun" w:cs="Arial"/>
          <w:bCs/>
          <w:color w:val="0000FF"/>
          <w:sz w:val="28"/>
          <w:szCs w:val="28"/>
          <w:lang w:val="ru-RU" w:eastAsia="ru-RU"/>
        </w:rPr>
      </w:pPr>
    </w:p>
    <w:p w:rsidR="00CF2A1B" w:rsidRDefault="00CF2A1B">
      <w:pPr>
        <w:spacing w:before="280" w:beforeAutospacing="1" w:after="280" w:afterAutospacing="1"/>
        <w:outlineLvl w:val="2"/>
        <w:rPr>
          <w:rFonts w:eastAsia="NSimSun" w:cs="Arial"/>
          <w:bCs/>
          <w:color w:val="0000FF"/>
          <w:sz w:val="28"/>
          <w:szCs w:val="28"/>
          <w:lang w:val="ru-RU" w:eastAsia="ru-RU"/>
        </w:rPr>
      </w:pPr>
    </w:p>
    <w:p w:rsidR="00E9439C" w:rsidRDefault="00E9439C">
      <w:pPr>
        <w:spacing w:before="280" w:beforeAutospacing="1" w:after="280" w:afterAutospacing="1"/>
        <w:outlineLvl w:val="2"/>
        <w:rPr>
          <w:rFonts w:eastAsia="NSimSun" w:cs="Arial"/>
          <w:bCs/>
          <w:color w:val="0000FF"/>
          <w:sz w:val="28"/>
          <w:szCs w:val="28"/>
          <w:lang w:val="ru-RU" w:eastAsia="ru-RU"/>
        </w:rPr>
      </w:pPr>
    </w:p>
    <w:p w:rsidR="00E9439C" w:rsidRDefault="00E9439C">
      <w:pPr>
        <w:spacing w:before="280" w:beforeAutospacing="1" w:after="280" w:afterAutospacing="1"/>
        <w:outlineLvl w:val="2"/>
        <w:rPr>
          <w:rFonts w:eastAsia="NSimSun" w:cs="Arial"/>
          <w:bCs/>
          <w:color w:val="0000FF"/>
          <w:sz w:val="28"/>
          <w:szCs w:val="28"/>
          <w:lang w:val="ru-RU" w:eastAsia="ru-RU"/>
        </w:rPr>
      </w:pPr>
    </w:p>
    <w:p w:rsidR="00CF2A1B" w:rsidRDefault="00CF2A1B">
      <w:pPr>
        <w:spacing w:before="280" w:beforeAutospacing="1" w:after="280" w:afterAutospacing="1"/>
        <w:jc w:val="center"/>
        <w:outlineLvl w:val="2"/>
        <w:rPr>
          <w:rFonts w:eastAsia="NSimSun" w:cs="Arial"/>
          <w:bCs/>
          <w:color w:val="0000FF"/>
          <w:sz w:val="28"/>
          <w:szCs w:val="28"/>
          <w:lang w:val="ru-RU" w:eastAsia="ru-RU"/>
        </w:rPr>
      </w:pPr>
    </w:p>
    <w:p w:rsidR="00CF2A1B" w:rsidRDefault="005D071A" w:rsidP="00E9439C">
      <w:pPr>
        <w:spacing w:before="280" w:beforeAutospacing="1" w:after="280" w:afterAutospacing="1"/>
        <w:ind w:right="335"/>
        <w:jc w:val="center"/>
        <w:outlineLvl w:val="2"/>
        <w:rPr>
          <w:rFonts w:eastAsia="NSimSun" w:cs="Arial"/>
          <w:b/>
          <w:bCs/>
          <w:sz w:val="28"/>
          <w:szCs w:val="28"/>
          <w:lang w:val="ru-RU" w:eastAsia="ru-RU"/>
        </w:rPr>
      </w:pPr>
      <w:r>
        <w:rPr>
          <w:rFonts w:eastAsia="NSimSun" w:cs="Arial"/>
          <w:b/>
          <w:bCs/>
          <w:sz w:val="28"/>
          <w:szCs w:val="28"/>
          <w:lang w:val="ru-RU" w:eastAsia="ru-RU"/>
        </w:rPr>
        <w:t>МУНИЦИПАЛЬН</w:t>
      </w:r>
      <w:r w:rsidR="00D84E8C">
        <w:rPr>
          <w:rFonts w:eastAsia="NSimSun" w:cs="Arial"/>
          <w:b/>
          <w:bCs/>
          <w:sz w:val="28"/>
          <w:szCs w:val="28"/>
          <w:lang w:val="ru-RU" w:eastAsia="ru-RU"/>
        </w:rPr>
        <w:t>АЯ</w:t>
      </w:r>
      <w:r w:rsidR="00385BD1">
        <w:rPr>
          <w:rFonts w:eastAsia="NSimSun" w:cs="Arial"/>
          <w:b/>
          <w:bCs/>
          <w:sz w:val="28"/>
          <w:szCs w:val="28"/>
          <w:lang w:val="ru-RU" w:eastAsia="ru-RU"/>
        </w:rPr>
        <w:t xml:space="preserve"> </w:t>
      </w:r>
      <w:r>
        <w:rPr>
          <w:rFonts w:eastAsia="NSimSun" w:cs="Arial"/>
          <w:b/>
          <w:bCs/>
          <w:sz w:val="28"/>
          <w:szCs w:val="28"/>
          <w:lang w:val="ru-RU" w:eastAsia="ru-RU"/>
        </w:rPr>
        <w:t xml:space="preserve"> ПРОГРАММ</w:t>
      </w:r>
      <w:r w:rsidR="00D84E8C">
        <w:rPr>
          <w:rFonts w:eastAsia="NSimSun" w:cs="Arial"/>
          <w:b/>
          <w:bCs/>
          <w:sz w:val="28"/>
          <w:szCs w:val="28"/>
          <w:lang w:val="ru-RU" w:eastAsia="ru-RU"/>
        </w:rPr>
        <w:t>А</w:t>
      </w:r>
    </w:p>
    <w:p w:rsidR="00CF2A1B" w:rsidRDefault="00385BD1" w:rsidP="00E9439C">
      <w:pPr>
        <w:ind w:right="335"/>
        <w:jc w:val="center"/>
        <w:outlineLvl w:val="2"/>
        <w:rPr>
          <w:rFonts w:eastAsia="NSimSun" w:cs="Arial"/>
          <w:b/>
          <w:bCs/>
          <w:sz w:val="28"/>
          <w:szCs w:val="28"/>
          <w:lang w:val="ru-RU" w:eastAsia="ru-RU"/>
        </w:rPr>
      </w:pPr>
      <w:r>
        <w:rPr>
          <w:rFonts w:eastAsia="NSimSun" w:cs="Arial"/>
          <w:b/>
          <w:bCs/>
          <w:sz w:val="28"/>
          <w:szCs w:val="28"/>
          <w:lang w:val="ru-RU" w:eastAsia="ru-RU"/>
        </w:rPr>
        <w:t>«Обеспечение жильем молодых семей</w:t>
      </w:r>
    </w:p>
    <w:p w:rsidR="00CF2A1B" w:rsidRDefault="00385BD1" w:rsidP="00E9439C">
      <w:pPr>
        <w:ind w:right="335"/>
        <w:jc w:val="center"/>
        <w:outlineLvl w:val="2"/>
        <w:rPr>
          <w:rFonts w:eastAsia="NSimSun" w:cs="Arial"/>
          <w:b/>
          <w:bCs/>
          <w:sz w:val="28"/>
          <w:szCs w:val="28"/>
          <w:lang w:val="ru-RU" w:eastAsia="ru-RU"/>
        </w:rPr>
      </w:pPr>
      <w:r>
        <w:rPr>
          <w:rFonts w:eastAsia="NSimSun" w:cs="Arial"/>
          <w:b/>
          <w:bCs/>
          <w:sz w:val="28"/>
          <w:szCs w:val="28"/>
          <w:lang w:val="ru-RU" w:eastAsia="ru-RU"/>
        </w:rPr>
        <w:t>на территории Каргопольского муниципального округа</w:t>
      </w:r>
    </w:p>
    <w:p w:rsidR="00CF2A1B" w:rsidRDefault="00385BD1" w:rsidP="00E9439C">
      <w:pPr>
        <w:ind w:right="335"/>
        <w:jc w:val="center"/>
        <w:outlineLvl w:val="2"/>
        <w:rPr>
          <w:rFonts w:eastAsia="NSimSun" w:cs="Arial"/>
          <w:b/>
          <w:bCs/>
          <w:sz w:val="28"/>
          <w:szCs w:val="28"/>
          <w:lang w:val="ru-RU" w:eastAsia="ru-RU"/>
        </w:rPr>
      </w:pPr>
      <w:r>
        <w:rPr>
          <w:rFonts w:eastAsia="NSimSun" w:cs="Arial"/>
          <w:b/>
          <w:bCs/>
          <w:sz w:val="28"/>
          <w:szCs w:val="28"/>
          <w:lang w:val="ru-RU" w:eastAsia="ru-RU"/>
        </w:rPr>
        <w:t>Архангельской области</w:t>
      </w:r>
      <w:r w:rsidR="00E9439C">
        <w:rPr>
          <w:rFonts w:eastAsia="NSimSun" w:cs="Arial"/>
          <w:b/>
          <w:bCs/>
          <w:sz w:val="28"/>
          <w:szCs w:val="28"/>
          <w:lang w:val="ru-RU" w:eastAsia="ru-RU"/>
        </w:rPr>
        <w:t xml:space="preserve">  </w:t>
      </w:r>
      <w:r>
        <w:rPr>
          <w:rFonts w:eastAsia="NSimSun" w:cs="Arial"/>
          <w:b/>
          <w:bCs/>
          <w:sz w:val="28"/>
          <w:szCs w:val="28"/>
          <w:lang w:val="ru-RU" w:eastAsia="ru-RU"/>
        </w:rPr>
        <w:t>на 202</w:t>
      </w:r>
      <w:r w:rsidR="00D17A22">
        <w:rPr>
          <w:rFonts w:eastAsia="NSimSun" w:cs="Arial"/>
          <w:b/>
          <w:bCs/>
          <w:sz w:val="28"/>
          <w:szCs w:val="28"/>
          <w:lang w:val="ru-RU" w:eastAsia="ru-RU"/>
        </w:rPr>
        <w:t>5</w:t>
      </w:r>
      <w:r>
        <w:rPr>
          <w:rFonts w:eastAsia="NSimSun" w:cs="Arial"/>
          <w:b/>
          <w:bCs/>
          <w:sz w:val="28"/>
          <w:szCs w:val="28"/>
          <w:lang w:val="ru-RU" w:eastAsia="ru-RU"/>
        </w:rPr>
        <w:t>-202</w:t>
      </w:r>
      <w:r w:rsidR="00D17A22">
        <w:rPr>
          <w:rFonts w:eastAsia="NSimSun" w:cs="Arial"/>
          <w:b/>
          <w:bCs/>
          <w:sz w:val="28"/>
          <w:szCs w:val="28"/>
          <w:lang w:val="ru-RU" w:eastAsia="ru-RU"/>
        </w:rPr>
        <w:t>8</w:t>
      </w:r>
      <w:r>
        <w:rPr>
          <w:rFonts w:eastAsia="NSimSun" w:cs="Arial"/>
          <w:b/>
          <w:bCs/>
          <w:sz w:val="28"/>
          <w:szCs w:val="28"/>
          <w:lang w:val="ru-RU" w:eastAsia="ru-RU"/>
        </w:rPr>
        <w:t xml:space="preserve"> годы»</w:t>
      </w:r>
    </w:p>
    <w:p w:rsidR="00CF2A1B" w:rsidRDefault="00CF2A1B">
      <w:pPr>
        <w:ind w:right="335"/>
        <w:jc w:val="center"/>
        <w:outlineLvl w:val="2"/>
        <w:rPr>
          <w:rFonts w:eastAsia="NSimSun" w:cs="Arial"/>
          <w:bCs/>
          <w:sz w:val="28"/>
          <w:szCs w:val="28"/>
          <w:lang w:val="ru-RU" w:eastAsia="ru-RU"/>
        </w:rPr>
      </w:pPr>
    </w:p>
    <w:p w:rsidR="00CF2A1B" w:rsidRDefault="00CF2A1B">
      <w:pPr>
        <w:jc w:val="center"/>
        <w:outlineLvl w:val="2"/>
        <w:rPr>
          <w:rFonts w:eastAsia="NSimSun" w:cs="Arial"/>
          <w:bCs/>
          <w:color w:val="0000FF"/>
          <w:sz w:val="28"/>
          <w:szCs w:val="28"/>
          <w:lang w:val="ru-RU" w:eastAsia="ru-RU"/>
        </w:rPr>
      </w:pPr>
    </w:p>
    <w:p w:rsidR="00CF2A1B" w:rsidRDefault="00CF2A1B">
      <w:pPr>
        <w:jc w:val="center"/>
        <w:outlineLvl w:val="2"/>
        <w:rPr>
          <w:rFonts w:eastAsia="NSimSun" w:cs="Arial"/>
          <w:bCs/>
          <w:color w:val="0000FF"/>
          <w:sz w:val="28"/>
          <w:szCs w:val="28"/>
          <w:lang w:val="ru-RU" w:eastAsia="ru-RU"/>
        </w:rPr>
      </w:pPr>
    </w:p>
    <w:p w:rsidR="00CF2A1B" w:rsidRDefault="00CF2A1B">
      <w:pPr>
        <w:jc w:val="center"/>
        <w:outlineLvl w:val="2"/>
        <w:rPr>
          <w:rFonts w:eastAsia="NSimSun" w:cs="Arial"/>
          <w:bCs/>
          <w:color w:val="0000FF"/>
          <w:sz w:val="28"/>
          <w:szCs w:val="28"/>
          <w:lang w:val="ru-RU" w:eastAsia="ru-RU"/>
        </w:rPr>
      </w:pPr>
    </w:p>
    <w:p w:rsidR="00CF2A1B" w:rsidRDefault="00CF2A1B">
      <w:pPr>
        <w:spacing w:before="280" w:beforeAutospacing="1" w:after="280" w:afterAutospacing="1"/>
        <w:jc w:val="center"/>
        <w:outlineLvl w:val="2"/>
        <w:rPr>
          <w:rFonts w:eastAsia="NSimSun" w:cs="Arial"/>
          <w:bCs/>
          <w:color w:val="0000FF"/>
          <w:sz w:val="28"/>
          <w:szCs w:val="28"/>
          <w:lang w:val="ru-RU" w:eastAsia="ru-RU"/>
        </w:rPr>
      </w:pPr>
    </w:p>
    <w:p w:rsidR="00CF2A1B" w:rsidRDefault="00CF2A1B">
      <w:pPr>
        <w:spacing w:before="280" w:beforeAutospacing="1" w:after="280" w:afterAutospacing="1"/>
        <w:jc w:val="center"/>
        <w:outlineLvl w:val="2"/>
        <w:rPr>
          <w:rFonts w:eastAsia="NSimSun" w:cs="Arial"/>
          <w:bCs/>
          <w:color w:val="0000FF"/>
          <w:sz w:val="28"/>
          <w:szCs w:val="28"/>
          <w:lang w:val="ru-RU" w:eastAsia="ru-RU"/>
        </w:rPr>
      </w:pPr>
    </w:p>
    <w:p w:rsidR="00CF2A1B" w:rsidRDefault="00CF2A1B">
      <w:pPr>
        <w:spacing w:before="280" w:beforeAutospacing="1" w:after="280" w:afterAutospacing="1"/>
        <w:jc w:val="center"/>
        <w:outlineLvl w:val="2"/>
        <w:rPr>
          <w:rFonts w:eastAsia="NSimSun" w:cs="Arial"/>
          <w:bCs/>
          <w:color w:val="0000FF"/>
          <w:sz w:val="28"/>
          <w:szCs w:val="28"/>
          <w:lang w:val="ru-RU" w:eastAsia="ru-RU"/>
        </w:rPr>
      </w:pPr>
    </w:p>
    <w:p w:rsidR="00CF2A1B" w:rsidRDefault="00CF2A1B">
      <w:pPr>
        <w:spacing w:before="280" w:beforeAutospacing="1" w:after="280" w:afterAutospacing="1"/>
        <w:jc w:val="center"/>
        <w:outlineLvl w:val="2"/>
        <w:rPr>
          <w:rFonts w:eastAsia="NSimSun" w:cs="Arial"/>
          <w:bCs/>
          <w:color w:val="0000FF"/>
          <w:sz w:val="28"/>
          <w:szCs w:val="28"/>
          <w:lang w:val="ru-RU" w:eastAsia="ru-RU"/>
        </w:rPr>
      </w:pPr>
    </w:p>
    <w:p w:rsidR="00CF2A1B" w:rsidRDefault="00CF2A1B">
      <w:pPr>
        <w:spacing w:before="280" w:beforeAutospacing="1" w:after="280" w:afterAutospacing="1"/>
        <w:jc w:val="center"/>
        <w:outlineLvl w:val="2"/>
        <w:rPr>
          <w:rFonts w:eastAsia="NSimSun" w:cs="Arial"/>
          <w:bCs/>
          <w:color w:val="0000FF"/>
          <w:sz w:val="28"/>
          <w:szCs w:val="28"/>
          <w:lang w:val="ru-RU" w:eastAsia="ru-RU"/>
        </w:rPr>
      </w:pPr>
    </w:p>
    <w:p w:rsidR="00CF2A1B" w:rsidRDefault="00CF2A1B">
      <w:pPr>
        <w:spacing w:before="280" w:beforeAutospacing="1" w:after="280" w:afterAutospacing="1"/>
        <w:jc w:val="center"/>
        <w:outlineLvl w:val="2"/>
        <w:rPr>
          <w:rFonts w:eastAsia="NSimSun" w:cs="Arial"/>
          <w:bCs/>
          <w:color w:val="0000FF"/>
          <w:sz w:val="28"/>
          <w:szCs w:val="28"/>
          <w:lang w:val="ru-RU" w:eastAsia="ru-RU"/>
        </w:rPr>
      </w:pPr>
    </w:p>
    <w:p w:rsidR="00CF2A1B" w:rsidRDefault="00CF2A1B">
      <w:pPr>
        <w:spacing w:before="280" w:beforeAutospacing="1" w:after="280" w:afterAutospacing="1"/>
        <w:jc w:val="center"/>
        <w:outlineLvl w:val="2"/>
        <w:rPr>
          <w:rFonts w:eastAsia="NSimSun" w:cs="Arial"/>
          <w:bCs/>
          <w:color w:val="0000FF"/>
          <w:sz w:val="28"/>
          <w:szCs w:val="28"/>
          <w:lang w:val="ru-RU" w:eastAsia="ru-RU"/>
        </w:rPr>
      </w:pPr>
    </w:p>
    <w:p w:rsidR="00CF2A1B" w:rsidRDefault="00CF2A1B">
      <w:pPr>
        <w:spacing w:before="280" w:beforeAutospacing="1" w:after="280" w:afterAutospacing="1"/>
        <w:jc w:val="center"/>
        <w:outlineLvl w:val="2"/>
        <w:rPr>
          <w:rFonts w:eastAsia="NSimSun" w:cs="Arial"/>
          <w:bCs/>
          <w:color w:val="0000FF"/>
          <w:sz w:val="28"/>
          <w:szCs w:val="28"/>
          <w:lang w:val="ru-RU" w:eastAsia="ru-RU"/>
        </w:rPr>
      </w:pPr>
    </w:p>
    <w:p w:rsidR="00CF2A1B" w:rsidRDefault="00CF2A1B">
      <w:pPr>
        <w:spacing w:before="280" w:beforeAutospacing="1" w:after="280" w:afterAutospacing="1"/>
        <w:jc w:val="center"/>
        <w:outlineLvl w:val="2"/>
        <w:rPr>
          <w:rFonts w:eastAsia="NSimSun" w:cs="Arial"/>
          <w:bCs/>
          <w:color w:val="0000FF"/>
          <w:sz w:val="28"/>
          <w:szCs w:val="28"/>
          <w:lang w:val="ru-RU" w:eastAsia="ru-RU"/>
        </w:rPr>
      </w:pPr>
    </w:p>
    <w:p w:rsidR="00CF2A1B" w:rsidRDefault="00385BD1">
      <w:pPr>
        <w:spacing w:before="280" w:beforeAutospacing="1"/>
        <w:jc w:val="center"/>
        <w:outlineLvl w:val="2"/>
        <w:rPr>
          <w:rFonts w:eastAsia="NSimSun" w:cs="Arial"/>
          <w:bCs/>
          <w:sz w:val="32"/>
          <w:szCs w:val="28"/>
          <w:lang w:val="ru-RU" w:eastAsia="ru-RU"/>
        </w:rPr>
      </w:pPr>
      <w:r>
        <w:rPr>
          <w:rFonts w:eastAsia="NSimSun" w:cs="Arial"/>
          <w:bCs/>
          <w:sz w:val="32"/>
          <w:szCs w:val="28"/>
          <w:lang w:val="ru-RU" w:eastAsia="ru-RU"/>
        </w:rPr>
        <w:lastRenderedPageBreak/>
        <w:t xml:space="preserve">              </w:t>
      </w:r>
      <w:r w:rsidR="000F49C9">
        <w:rPr>
          <w:rFonts w:eastAsia="NSimSun" w:cs="Arial"/>
          <w:bCs/>
          <w:sz w:val="32"/>
          <w:szCs w:val="28"/>
          <w:lang w:val="ru-RU" w:eastAsia="ru-RU"/>
        </w:rPr>
        <w:t>П</w:t>
      </w:r>
      <w:r w:rsidR="005D071A">
        <w:rPr>
          <w:rFonts w:eastAsia="NSimSun" w:cs="Arial"/>
          <w:bCs/>
          <w:sz w:val="32"/>
          <w:szCs w:val="28"/>
          <w:lang w:val="ru-RU" w:eastAsia="ru-RU"/>
        </w:rPr>
        <w:t>аспорт</w:t>
      </w:r>
    </w:p>
    <w:p w:rsidR="00CF2A1B" w:rsidRDefault="00385BD1">
      <w:pPr>
        <w:spacing w:after="240"/>
        <w:jc w:val="center"/>
        <w:outlineLvl w:val="2"/>
        <w:rPr>
          <w:rFonts w:eastAsia="NSimSun" w:cs="Arial"/>
          <w:b/>
          <w:bCs/>
          <w:sz w:val="32"/>
          <w:szCs w:val="28"/>
          <w:highlight w:val="yellow"/>
          <w:lang w:val="ru-RU" w:eastAsia="ru-RU"/>
        </w:rPr>
      </w:pPr>
      <w:r>
        <w:rPr>
          <w:rFonts w:eastAsia="NSimSun" w:cs="Arial"/>
          <w:bCs/>
          <w:sz w:val="32"/>
          <w:szCs w:val="28"/>
          <w:lang w:val="ru-RU" w:eastAsia="ru-RU"/>
        </w:rPr>
        <w:t>муниципальной  программы</w:t>
      </w:r>
    </w:p>
    <w:tbl>
      <w:tblPr>
        <w:tblW w:w="9498" w:type="dxa"/>
        <w:tblInd w:w="108" w:type="dxa"/>
        <w:tblLayout w:type="fixed"/>
        <w:tblLook w:val="04A0" w:firstRow="1" w:lastRow="0" w:firstColumn="1" w:lastColumn="0" w:noHBand="0" w:noVBand="1"/>
      </w:tblPr>
      <w:tblGrid>
        <w:gridCol w:w="4955"/>
        <w:gridCol w:w="4543"/>
      </w:tblGrid>
      <w:tr w:rsidR="00D51F69" w:rsidRPr="0016405B" w:rsidTr="00102D34">
        <w:tc>
          <w:tcPr>
            <w:tcW w:w="4955" w:type="dxa"/>
            <w:tcBorders>
              <w:top w:val="single" w:sz="4" w:space="0" w:color="000000"/>
              <w:left w:val="single" w:sz="4" w:space="0" w:color="000000"/>
              <w:bottom w:val="single" w:sz="4" w:space="0" w:color="000000"/>
              <w:right w:val="single" w:sz="4" w:space="0" w:color="000000"/>
            </w:tcBorders>
          </w:tcPr>
          <w:p w:rsidR="00CF2A1B" w:rsidRDefault="00CF2A1B">
            <w:pPr>
              <w:widowControl w:val="0"/>
              <w:spacing w:beforeAutospacing="1"/>
              <w:jc w:val="both"/>
              <w:outlineLvl w:val="2"/>
              <w:rPr>
                <w:rFonts w:eastAsia="NSimSun" w:cs="Arial"/>
                <w:sz w:val="28"/>
                <w:szCs w:val="28"/>
                <w:lang w:val="ru-RU" w:eastAsia="ru-RU"/>
              </w:rPr>
            </w:pPr>
          </w:p>
          <w:p w:rsidR="00CF2A1B" w:rsidRDefault="00385BD1">
            <w:pPr>
              <w:widowControl w:val="0"/>
              <w:spacing w:before="280" w:beforeAutospacing="1" w:afterAutospacing="1"/>
              <w:jc w:val="both"/>
              <w:outlineLvl w:val="2"/>
              <w:rPr>
                <w:rFonts w:eastAsia="NSimSun" w:cs="Arial"/>
                <w:sz w:val="28"/>
                <w:szCs w:val="28"/>
                <w:lang w:val="ru-RU" w:eastAsia="ru-RU"/>
              </w:rPr>
            </w:pPr>
            <w:r>
              <w:rPr>
                <w:rFonts w:eastAsia="NSimSun" w:cs="Arial"/>
                <w:sz w:val="28"/>
                <w:szCs w:val="28"/>
                <w:lang w:val="ru-RU" w:eastAsia="ru-RU"/>
              </w:rPr>
              <w:t>Наименование Программы</w:t>
            </w:r>
          </w:p>
        </w:tc>
        <w:tc>
          <w:tcPr>
            <w:tcW w:w="4543" w:type="dxa"/>
            <w:tcBorders>
              <w:top w:val="single" w:sz="4" w:space="0" w:color="000000"/>
              <w:left w:val="single" w:sz="4" w:space="0" w:color="000000"/>
              <w:bottom w:val="single" w:sz="4" w:space="0" w:color="000000"/>
              <w:right w:val="single" w:sz="4" w:space="0" w:color="000000"/>
            </w:tcBorders>
          </w:tcPr>
          <w:p w:rsidR="00CF2A1B" w:rsidRDefault="00385BD1" w:rsidP="000840B2">
            <w:pPr>
              <w:widowControl w:val="0"/>
              <w:spacing w:beforeAutospacing="1" w:afterAutospacing="1"/>
              <w:jc w:val="both"/>
              <w:outlineLvl w:val="2"/>
              <w:rPr>
                <w:rFonts w:eastAsia="NSimSun" w:cs="Arial"/>
                <w:bCs/>
                <w:sz w:val="28"/>
                <w:szCs w:val="28"/>
                <w:lang w:val="ru-RU" w:eastAsia="ru-RU"/>
              </w:rPr>
            </w:pPr>
            <w:r>
              <w:rPr>
                <w:rFonts w:eastAsia="NSimSun" w:cs="Arial"/>
                <w:bCs/>
                <w:sz w:val="28"/>
                <w:szCs w:val="28"/>
                <w:lang w:val="ru-RU" w:eastAsia="ru-RU"/>
              </w:rPr>
              <w:t xml:space="preserve"> - муниципальная программа «Обеспечение жильем молодых семей на территории Каргопольского  муниципального округа Архангельской области на 202</w:t>
            </w:r>
            <w:r w:rsidR="000840B2">
              <w:rPr>
                <w:rFonts w:eastAsia="NSimSun" w:cs="Arial"/>
                <w:bCs/>
                <w:sz w:val="28"/>
                <w:szCs w:val="28"/>
                <w:lang w:val="ru-RU" w:eastAsia="ru-RU"/>
              </w:rPr>
              <w:t>5</w:t>
            </w:r>
            <w:r>
              <w:rPr>
                <w:rFonts w:eastAsia="NSimSun" w:cs="Arial"/>
                <w:bCs/>
                <w:sz w:val="28"/>
                <w:szCs w:val="28"/>
                <w:lang w:val="ru-RU" w:eastAsia="ru-RU"/>
              </w:rPr>
              <w:t>-202</w:t>
            </w:r>
            <w:r w:rsidR="000840B2">
              <w:rPr>
                <w:rFonts w:eastAsia="NSimSun" w:cs="Arial"/>
                <w:bCs/>
                <w:sz w:val="28"/>
                <w:szCs w:val="28"/>
                <w:lang w:val="ru-RU" w:eastAsia="ru-RU"/>
              </w:rPr>
              <w:t>8</w:t>
            </w:r>
            <w:r>
              <w:rPr>
                <w:rFonts w:eastAsia="NSimSun" w:cs="Arial"/>
                <w:bCs/>
                <w:sz w:val="28"/>
                <w:szCs w:val="28"/>
                <w:lang w:val="ru-RU" w:eastAsia="ru-RU"/>
              </w:rPr>
              <w:t xml:space="preserve"> годы» (далее - Программа)</w:t>
            </w:r>
          </w:p>
        </w:tc>
      </w:tr>
      <w:tr w:rsidR="00D51F69" w:rsidRPr="0016405B" w:rsidTr="00102D34">
        <w:tc>
          <w:tcPr>
            <w:tcW w:w="4955" w:type="dxa"/>
            <w:tcBorders>
              <w:top w:val="single" w:sz="4" w:space="0" w:color="000000"/>
              <w:left w:val="single" w:sz="4" w:space="0" w:color="000000"/>
              <w:bottom w:val="single" w:sz="4" w:space="0" w:color="000000"/>
              <w:right w:val="single" w:sz="4" w:space="0" w:color="000000"/>
            </w:tcBorders>
          </w:tcPr>
          <w:p w:rsidR="00CF2A1B" w:rsidRDefault="00CF2A1B">
            <w:pPr>
              <w:widowControl w:val="0"/>
              <w:spacing w:beforeAutospacing="1" w:after="280" w:afterAutospacing="1"/>
              <w:jc w:val="both"/>
              <w:outlineLvl w:val="2"/>
              <w:rPr>
                <w:rFonts w:eastAsia="NSimSun" w:cs="Arial"/>
                <w:sz w:val="28"/>
                <w:szCs w:val="28"/>
                <w:lang w:val="ru-RU" w:eastAsia="ru-RU"/>
              </w:rPr>
            </w:pPr>
          </w:p>
          <w:p w:rsidR="00CF2A1B" w:rsidRDefault="00385BD1">
            <w:pPr>
              <w:widowControl w:val="0"/>
              <w:spacing w:before="280" w:beforeAutospacing="1" w:afterAutospacing="1"/>
              <w:outlineLvl w:val="2"/>
              <w:rPr>
                <w:rFonts w:eastAsia="NSimSun" w:cs="Arial"/>
                <w:sz w:val="28"/>
                <w:szCs w:val="28"/>
                <w:lang w:val="ru-RU" w:eastAsia="ru-RU"/>
              </w:rPr>
            </w:pPr>
            <w:r>
              <w:rPr>
                <w:rFonts w:eastAsia="NSimSun" w:cs="Arial"/>
                <w:sz w:val="28"/>
                <w:szCs w:val="28"/>
                <w:lang w:val="ru-RU" w:eastAsia="ru-RU"/>
              </w:rPr>
              <w:t>Ответственный исполнитель  Программы</w:t>
            </w:r>
          </w:p>
        </w:tc>
        <w:tc>
          <w:tcPr>
            <w:tcW w:w="4543" w:type="dxa"/>
            <w:tcBorders>
              <w:top w:val="single" w:sz="4" w:space="0" w:color="000000"/>
              <w:left w:val="single" w:sz="4" w:space="0" w:color="000000"/>
              <w:bottom w:val="single" w:sz="4" w:space="0" w:color="000000"/>
              <w:right w:val="single" w:sz="4" w:space="0" w:color="000000"/>
            </w:tcBorders>
          </w:tcPr>
          <w:p w:rsidR="00CF2A1B" w:rsidRDefault="00385BD1">
            <w:pPr>
              <w:widowControl w:val="0"/>
              <w:spacing w:beforeAutospacing="1" w:afterAutospacing="1"/>
              <w:jc w:val="both"/>
              <w:outlineLvl w:val="2"/>
              <w:rPr>
                <w:rFonts w:eastAsia="NSimSun" w:cs="Arial"/>
                <w:bCs/>
                <w:sz w:val="28"/>
                <w:szCs w:val="28"/>
                <w:lang w:val="ru-RU" w:eastAsia="ru-RU"/>
              </w:rPr>
            </w:pPr>
            <w:r>
              <w:rPr>
                <w:rFonts w:eastAsia="NSimSun" w:cs="Arial"/>
                <w:bCs/>
                <w:sz w:val="28"/>
                <w:szCs w:val="28"/>
                <w:lang w:val="ru-RU" w:eastAsia="ru-RU"/>
              </w:rPr>
              <w:t>-</w:t>
            </w:r>
            <w:r>
              <w:rPr>
                <w:rFonts w:eastAsia="NSimSun" w:cs="Arial"/>
                <w:b/>
                <w:bCs/>
                <w:sz w:val="27"/>
                <w:szCs w:val="27"/>
                <w:lang w:val="ru-RU" w:eastAsia="ru-RU"/>
              </w:rPr>
              <w:t xml:space="preserve"> </w:t>
            </w:r>
            <w:r>
              <w:rPr>
                <w:rFonts w:eastAsia="NSimSun" w:cs="Arial"/>
                <w:bCs/>
                <w:sz w:val="28"/>
                <w:szCs w:val="28"/>
                <w:lang w:val="ru-RU" w:eastAsia="ru-RU"/>
              </w:rPr>
              <w:t>отдел по делам культуры, молодежи, спорта и туризма администрации Каргопольского  муниципального округа Архангельской области</w:t>
            </w:r>
          </w:p>
        </w:tc>
      </w:tr>
      <w:tr w:rsidR="00D51F69" w:rsidRPr="0016405B" w:rsidTr="00102D34">
        <w:tc>
          <w:tcPr>
            <w:tcW w:w="4955" w:type="dxa"/>
            <w:tcBorders>
              <w:top w:val="single" w:sz="4" w:space="0" w:color="000000"/>
              <w:left w:val="single" w:sz="4" w:space="0" w:color="000000"/>
              <w:bottom w:val="single" w:sz="4" w:space="0" w:color="000000"/>
              <w:right w:val="single" w:sz="4" w:space="0" w:color="000000"/>
            </w:tcBorders>
          </w:tcPr>
          <w:p w:rsidR="00CF2A1B" w:rsidRDefault="00CF2A1B">
            <w:pPr>
              <w:widowControl w:val="0"/>
              <w:jc w:val="both"/>
              <w:outlineLvl w:val="2"/>
              <w:rPr>
                <w:rFonts w:eastAsia="NSimSun" w:cs="Arial"/>
                <w:sz w:val="28"/>
                <w:szCs w:val="28"/>
                <w:lang w:val="ru-RU" w:eastAsia="ru-RU"/>
              </w:rPr>
            </w:pPr>
          </w:p>
          <w:p w:rsidR="00CF2A1B" w:rsidRDefault="00385BD1">
            <w:pPr>
              <w:widowControl w:val="0"/>
              <w:jc w:val="both"/>
              <w:outlineLvl w:val="2"/>
              <w:rPr>
                <w:rFonts w:eastAsia="NSimSun" w:cs="Arial"/>
                <w:sz w:val="28"/>
                <w:szCs w:val="28"/>
                <w:lang w:val="ru-RU" w:eastAsia="ru-RU"/>
              </w:rPr>
            </w:pPr>
            <w:r>
              <w:rPr>
                <w:rFonts w:eastAsia="NSimSun" w:cs="Arial"/>
                <w:sz w:val="28"/>
                <w:szCs w:val="28"/>
                <w:lang w:val="ru-RU" w:eastAsia="ru-RU"/>
              </w:rPr>
              <w:t>Соисполнители Программы</w:t>
            </w:r>
          </w:p>
        </w:tc>
        <w:tc>
          <w:tcPr>
            <w:tcW w:w="4543"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both"/>
              <w:outlineLvl w:val="2"/>
              <w:rPr>
                <w:rFonts w:eastAsia="NSimSun" w:cs="Arial"/>
                <w:bCs/>
                <w:sz w:val="28"/>
                <w:szCs w:val="28"/>
                <w:lang w:val="ru-RU" w:eastAsia="ru-RU"/>
              </w:rPr>
            </w:pPr>
            <w:r>
              <w:rPr>
                <w:rFonts w:eastAsia="NSimSun" w:cs="Arial"/>
                <w:bCs/>
                <w:sz w:val="28"/>
                <w:szCs w:val="28"/>
                <w:lang w:val="ru-RU" w:eastAsia="ru-RU"/>
              </w:rPr>
              <w:t>- отраслевые (функциональные) органы администрации Каргопольского муниципального округа Архангельской области</w:t>
            </w:r>
          </w:p>
        </w:tc>
      </w:tr>
      <w:tr w:rsidR="00D51F69" w:rsidRPr="0016405B" w:rsidTr="00102D34">
        <w:trPr>
          <w:trHeight w:val="845"/>
        </w:trPr>
        <w:tc>
          <w:tcPr>
            <w:tcW w:w="4955"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both"/>
              <w:outlineLvl w:val="2"/>
              <w:rPr>
                <w:rFonts w:eastAsia="NSimSun" w:cs="Arial"/>
                <w:sz w:val="28"/>
                <w:szCs w:val="28"/>
                <w:lang w:val="ru-RU" w:eastAsia="ru-RU"/>
              </w:rPr>
            </w:pPr>
            <w:r>
              <w:rPr>
                <w:rFonts w:eastAsia="NSimSun" w:cs="Arial"/>
                <w:sz w:val="28"/>
                <w:szCs w:val="28"/>
                <w:lang w:val="ru-RU" w:eastAsia="ru-RU"/>
              </w:rPr>
              <w:t>Участники Программы</w:t>
            </w:r>
          </w:p>
        </w:tc>
        <w:tc>
          <w:tcPr>
            <w:tcW w:w="4543"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both"/>
              <w:outlineLvl w:val="2"/>
              <w:rPr>
                <w:rFonts w:eastAsia="NSimSun" w:cs="Arial"/>
                <w:bCs/>
                <w:sz w:val="28"/>
                <w:szCs w:val="28"/>
                <w:lang w:val="ru-RU" w:eastAsia="ru-RU"/>
              </w:rPr>
            </w:pPr>
            <w:r>
              <w:rPr>
                <w:rFonts w:eastAsia="NSimSun" w:cs="Arial"/>
                <w:bCs/>
                <w:sz w:val="28"/>
                <w:szCs w:val="28"/>
                <w:lang w:val="ru-RU" w:eastAsia="ru-RU"/>
              </w:rPr>
              <w:t>- молодые семьи, проживающие на территории Каргопольского муниципального округа Архангельской области</w:t>
            </w:r>
          </w:p>
        </w:tc>
      </w:tr>
      <w:tr w:rsidR="00D51F69" w:rsidRPr="0016405B" w:rsidTr="00102D34">
        <w:tc>
          <w:tcPr>
            <w:tcW w:w="4955" w:type="dxa"/>
            <w:tcBorders>
              <w:top w:val="single" w:sz="4" w:space="0" w:color="000000"/>
              <w:left w:val="single" w:sz="4" w:space="0" w:color="000000"/>
              <w:bottom w:val="single" w:sz="4" w:space="0" w:color="000000"/>
              <w:right w:val="single" w:sz="4" w:space="0" w:color="000000"/>
            </w:tcBorders>
          </w:tcPr>
          <w:p w:rsidR="00CF2A1B" w:rsidRDefault="00CF2A1B">
            <w:pPr>
              <w:widowControl w:val="0"/>
              <w:spacing w:beforeAutospacing="1" w:after="280" w:afterAutospacing="1"/>
              <w:jc w:val="both"/>
              <w:outlineLvl w:val="2"/>
              <w:rPr>
                <w:rFonts w:eastAsia="NSimSun" w:cs="Arial"/>
                <w:sz w:val="28"/>
                <w:szCs w:val="28"/>
                <w:lang w:val="ru-RU" w:eastAsia="ru-RU"/>
              </w:rPr>
            </w:pPr>
          </w:p>
          <w:p w:rsidR="00CF2A1B" w:rsidRDefault="00385BD1">
            <w:pPr>
              <w:widowControl w:val="0"/>
              <w:spacing w:before="280" w:beforeAutospacing="1" w:afterAutospacing="1"/>
              <w:jc w:val="both"/>
              <w:outlineLvl w:val="2"/>
              <w:rPr>
                <w:rFonts w:eastAsia="NSimSun" w:cs="Arial"/>
                <w:sz w:val="28"/>
                <w:szCs w:val="28"/>
                <w:lang w:val="ru-RU" w:eastAsia="ru-RU"/>
              </w:rPr>
            </w:pPr>
            <w:r>
              <w:rPr>
                <w:rFonts w:eastAsia="NSimSun" w:cs="Arial"/>
                <w:sz w:val="28"/>
                <w:szCs w:val="28"/>
                <w:lang w:val="ru-RU" w:eastAsia="ru-RU"/>
              </w:rPr>
              <w:t>Цель Программы</w:t>
            </w:r>
          </w:p>
        </w:tc>
        <w:tc>
          <w:tcPr>
            <w:tcW w:w="4543" w:type="dxa"/>
            <w:tcBorders>
              <w:top w:val="single" w:sz="4" w:space="0" w:color="000000"/>
              <w:left w:val="single" w:sz="4" w:space="0" w:color="000000"/>
              <w:bottom w:val="single" w:sz="4" w:space="0" w:color="000000"/>
              <w:right w:val="single" w:sz="4" w:space="0" w:color="000000"/>
            </w:tcBorders>
          </w:tcPr>
          <w:p w:rsidR="00CF2A1B" w:rsidRDefault="00385BD1">
            <w:pPr>
              <w:widowControl w:val="0"/>
              <w:spacing w:beforeAutospacing="1" w:after="280" w:afterAutospacing="1"/>
              <w:jc w:val="both"/>
              <w:outlineLvl w:val="2"/>
              <w:rPr>
                <w:rFonts w:eastAsia="NSimSun" w:cs="Arial"/>
                <w:bCs/>
                <w:sz w:val="28"/>
                <w:szCs w:val="28"/>
                <w:lang w:val="ru-RU" w:eastAsia="ru-RU"/>
              </w:rPr>
            </w:pPr>
            <w:r>
              <w:rPr>
                <w:rFonts w:eastAsia="NSimSun" w:cs="Arial"/>
                <w:bCs/>
                <w:sz w:val="28"/>
                <w:szCs w:val="28"/>
                <w:lang w:val="ru-RU" w:eastAsia="ru-RU"/>
              </w:rPr>
              <w:t xml:space="preserve">- </w:t>
            </w:r>
            <w:r>
              <w:rPr>
                <w:rFonts w:eastAsia="NSimSun" w:cs="Arial"/>
                <w:sz w:val="28"/>
                <w:szCs w:val="28"/>
                <w:lang w:val="ru-RU" w:eastAsia="ru-RU"/>
              </w:rPr>
              <w:t>сохранение численности постоянного населения за счет оказания финансовой поддержки</w:t>
            </w:r>
            <w:r>
              <w:rPr>
                <w:rFonts w:eastAsia="NSimSun" w:cs="Arial"/>
                <w:b/>
                <w:sz w:val="28"/>
                <w:szCs w:val="28"/>
                <w:lang w:val="ru-RU" w:eastAsia="ru-RU"/>
              </w:rPr>
              <w:t xml:space="preserve"> </w:t>
            </w:r>
            <w:r>
              <w:rPr>
                <w:rFonts w:eastAsia="NSimSun" w:cs="Arial"/>
                <w:sz w:val="28"/>
                <w:szCs w:val="28"/>
                <w:lang w:val="ru-RU" w:eastAsia="ru-RU"/>
              </w:rPr>
              <w:t>в решении жилищной</w:t>
            </w:r>
            <w:r>
              <w:rPr>
                <w:rFonts w:eastAsia="NSimSun" w:cs="Arial"/>
                <w:b/>
                <w:sz w:val="28"/>
                <w:szCs w:val="28"/>
                <w:lang w:val="ru-RU" w:eastAsia="ru-RU"/>
              </w:rPr>
              <w:t xml:space="preserve"> </w:t>
            </w:r>
            <w:r>
              <w:rPr>
                <w:rFonts w:eastAsia="NSimSun" w:cs="Arial"/>
                <w:sz w:val="28"/>
                <w:szCs w:val="28"/>
                <w:lang w:val="ru-RU" w:eastAsia="ru-RU"/>
              </w:rPr>
              <w:t xml:space="preserve">проблемы молодым семьям, проживающим на территории Каргопольского </w:t>
            </w:r>
            <w:r>
              <w:rPr>
                <w:rFonts w:eastAsia="NSimSun" w:cs="Arial"/>
                <w:bCs/>
                <w:sz w:val="28"/>
                <w:szCs w:val="28"/>
                <w:lang w:val="ru-RU" w:eastAsia="ru-RU"/>
              </w:rPr>
              <w:t>муниципального</w:t>
            </w:r>
            <w:r>
              <w:rPr>
                <w:rFonts w:eastAsia="NSimSun" w:cs="Arial"/>
                <w:sz w:val="28"/>
                <w:szCs w:val="28"/>
                <w:lang w:val="ru-RU" w:eastAsia="ru-RU"/>
              </w:rPr>
              <w:t xml:space="preserve"> округа</w:t>
            </w:r>
            <w:r>
              <w:rPr>
                <w:rFonts w:eastAsia="NSimSun" w:cs="Arial"/>
                <w:bCs/>
                <w:sz w:val="28"/>
                <w:szCs w:val="28"/>
                <w:lang w:val="ru-RU" w:eastAsia="ru-RU"/>
              </w:rPr>
              <w:t xml:space="preserve"> Архангельской области</w:t>
            </w:r>
            <w:r>
              <w:rPr>
                <w:rFonts w:eastAsia="NSimSun" w:cs="Arial"/>
                <w:sz w:val="28"/>
                <w:szCs w:val="28"/>
                <w:lang w:val="ru-RU" w:eastAsia="ru-RU"/>
              </w:rPr>
              <w:t xml:space="preserve"> включая многодетные, признанным в</w:t>
            </w:r>
            <w:r>
              <w:rPr>
                <w:rFonts w:eastAsia="NSimSun" w:cs="Arial"/>
                <w:b/>
                <w:sz w:val="28"/>
                <w:szCs w:val="28"/>
                <w:lang w:val="ru-RU" w:eastAsia="ru-RU"/>
              </w:rPr>
              <w:t xml:space="preserve"> </w:t>
            </w:r>
            <w:r>
              <w:rPr>
                <w:rFonts w:eastAsia="NSimSun" w:cs="Arial"/>
                <w:sz w:val="28"/>
                <w:szCs w:val="28"/>
                <w:lang w:val="ru-RU" w:eastAsia="ru-RU"/>
              </w:rPr>
              <w:t>установленном порядке, нуждающимися в улучшении жилищных условий</w:t>
            </w:r>
          </w:p>
          <w:p w:rsidR="00CF2A1B" w:rsidRDefault="00385BD1">
            <w:pPr>
              <w:widowControl w:val="0"/>
              <w:spacing w:before="280" w:beforeAutospacing="1" w:afterAutospacing="1"/>
              <w:jc w:val="both"/>
              <w:outlineLvl w:val="2"/>
              <w:rPr>
                <w:rFonts w:eastAsia="NSimSun" w:cs="Arial"/>
                <w:sz w:val="28"/>
                <w:szCs w:val="28"/>
                <w:lang w:val="ru-RU" w:eastAsia="ru-RU"/>
              </w:rPr>
            </w:pPr>
            <w:r>
              <w:rPr>
                <w:rFonts w:eastAsia="NSimSun" w:cs="Arial"/>
                <w:bCs/>
                <w:sz w:val="28"/>
                <w:szCs w:val="28"/>
                <w:lang w:val="ru-RU" w:eastAsia="ru-RU"/>
              </w:rPr>
              <w:t>Перечень целевых показателей Программы приведен в приложении №2 к Программе.</w:t>
            </w:r>
          </w:p>
        </w:tc>
      </w:tr>
      <w:tr w:rsidR="00D51F69" w:rsidRPr="0016405B" w:rsidTr="00102D34">
        <w:tc>
          <w:tcPr>
            <w:tcW w:w="4955" w:type="dxa"/>
            <w:tcBorders>
              <w:top w:val="single" w:sz="4" w:space="0" w:color="000000"/>
              <w:left w:val="single" w:sz="4" w:space="0" w:color="000000"/>
              <w:bottom w:val="single" w:sz="4" w:space="0" w:color="000000"/>
              <w:right w:val="single" w:sz="4" w:space="0" w:color="000000"/>
            </w:tcBorders>
          </w:tcPr>
          <w:p w:rsidR="00CF2A1B" w:rsidRDefault="00385BD1">
            <w:pPr>
              <w:widowControl w:val="0"/>
              <w:spacing w:beforeAutospacing="1" w:afterAutospacing="1"/>
              <w:jc w:val="both"/>
              <w:outlineLvl w:val="2"/>
              <w:rPr>
                <w:rFonts w:eastAsia="NSimSun" w:cs="Arial"/>
                <w:sz w:val="28"/>
                <w:szCs w:val="28"/>
                <w:lang w:val="ru-RU" w:eastAsia="ru-RU"/>
              </w:rPr>
            </w:pPr>
            <w:r>
              <w:rPr>
                <w:rFonts w:eastAsia="NSimSun" w:cs="Arial"/>
                <w:sz w:val="28"/>
                <w:szCs w:val="28"/>
                <w:lang w:val="ru-RU" w:eastAsia="ru-RU"/>
              </w:rPr>
              <w:t>Задачи Программы</w:t>
            </w:r>
          </w:p>
        </w:tc>
        <w:tc>
          <w:tcPr>
            <w:tcW w:w="4543" w:type="dxa"/>
            <w:tcBorders>
              <w:top w:val="single" w:sz="4" w:space="0" w:color="000000"/>
              <w:left w:val="single" w:sz="4" w:space="0" w:color="000000"/>
              <w:bottom w:val="single" w:sz="4" w:space="0" w:color="000000"/>
              <w:right w:val="single" w:sz="4" w:space="0" w:color="000000"/>
            </w:tcBorders>
          </w:tcPr>
          <w:p w:rsidR="00CF2A1B" w:rsidRPr="001B1C3C" w:rsidRDefault="00F61634">
            <w:pPr>
              <w:widowControl w:val="0"/>
              <w:spacing w:beforeAutospacing="1" w:after="280" w:afterAutospacing="1"/>
              <w:jc w:val="both"/>
              <w:outlineLvl w:val="2"/>
              <w:rPr>
                <w:rFonts w:eastAsia="NSimSun" w:cs="Arial"/>
                <w:bCs/>
                <w:sz w:val="28"/>
                <w:szCs w:val="28"/>
                <w:lang w:val="ru-RU" w:eastAsia="ru-RU"/>
              </w:rPr>
            </w:pPr>
            <w:r>
              <w:rPr>
                <w:rFonts w:eastAsia="NSimSun" w:cs="Arial"/>
                <w:bCs/>
                <w:sz w:val="28"/>
                <w:szCs w:val="28"/>
                <w:lang w:val="ru-RU" w:eastAsia="ru-RU"/>
              </w:rPr>
              <w:t xml:space="preserve">1. </w:t>
            </w:r>
            <w:r w:rsidR="00385BD1">
              <w:rPr>
                <w:rFonts w:eastAsia="NSimSun" w:cs="Arial"/>
                <w:bCs/>
                <w:sz w:val="28"/>
                <w:szCs w:val="28"/>
                <w:lang w:val="ru-RU" w:eastAsia="ru-RU"/>
              </w:rPr>
              <w:t>информационная и разъяснительная работа по выявлению молодых семей, нуждающихся в приобретении или строительстве жилья, ведение реестра</w:t>
            </w:r>
            <w:r w:rsidR="00957527">
              <w:rPr>
                <w:rFonts w:eastAsia="NSimSun" w:cs="Arial"/>
                <w:bCs/>
                <w:sz w:val="28"/>
                <w:szCs w:val="28"/>
                <w:lang w:val="ru-RU" w:eastAsia="ru-RU"/>
              </w:rPr>
              <w:t xml:space="preserve"> </w:t>
            </w:r>
            <w:r w:rsidR="00957527" w:rsidRPr="001B1C3C">
              <w:rPr>
                <w:rFonts w:eastAsia="NSimSun" w:cs="Arial"/>
                <w:bCs/>
                <w:sz w:val="28"/>
                <w:szCs w:val="28"/>
                <w:lang w:val="ru-RU" w:eastAsia="ru-RU"/>
              </w:rPr>
              <w:t>молодых семей –</w:t>
            </w:r>
            <w:r w:rsidR="00957527" w:rsidRPr="001B1C3C">
              <w:rPr>
                <w:rFonts w:eastAsia="NSimSun" w:cs="Arial"/>
                <w:bCs/>
                <w:sz w:val="28"/>
                <w:szCs w:val="28"/>
                <w:lang w:val="ru-RU" w:eastAsia="ru-RU"/>
              </w:rPr>
              <w:lastRenderedPageBreak/>
              <w:t xml:space="preserve">участников </w:t>
            </w:r>
            <w:r w:rsidR="00AB7FAE" w:rsidRPr="001B1C3C">
              <w:rPr>
                <w:rFonts w:eastAsia="NSimSun" w:cs="Arial"/>
                <w:bCs/>
                <w:sz w:val="28"/>
                <w:szCs w:val="28"/>
                <w:lang w:val="ru-RU" w:eastAsia="ru-RU"/>
              </w:rPr>
              <w:t>Программы</w:t>
            </w:r>
            <w:r w:rsidR="00385BD1" w:rsidRPr="001B1C3C">
              <w:rPr>
                <w:rFonts w:eastAsia="NSimSun" w:cs="Arial"/>
                <w:bCs/>
                <w:sz w:val="28"/>
                <w:szCs w:val="28"/>
                <w:lang w:val="ru-RU" w:eastAsia="ru-RU"/>
              </w:rPr>
              <w:t>;</w:t>
            </w:r>
          </w:p>
          <w:p w:rsidR="00CF2A1B" w:rsidRDefault="00385BD1">
            <w:pPr>
              <w:widowControl w:val="0"/>
              <w:spacing w:before="280" w:beforeAutospacing="1" w:after="280" w:afterAutospacing="1"/>
              <w:jc w:val="both"/>
              <w:outlineLvl w:val="2"/>
              <w:rPr>
                <w:rFonts w:eastAsia="NSimSun" w:cs="Arial"/>
                <w:bCs/>
                <w:sz w:val="28"/>
                <w:szCs w:val="28"/>
                <w:lang w:val="ru-RU" w:eastAsia="ru-RU"/>
              </w:rPr>
            </w:pPr>
            <w:r w:rsidRPr="001B1C3C">
              <w:rPr>
                <w:rFonts w:eastAsia="NSimSun" w:cs="Arial"/>
                <w:bCs/>
                <w:sz w:val="28"/>
                <w:szCs w:val="28"/>
                <w:lang w:val="ru-RU" w:eastAsia="ru-RU"/>
              </w:rPr>
              <w:t>2.</w:t>
            </w:r>
            <w:r w:rsidR="00AB7FAE" w:rsidRPr="001B1C3C">
              <w:rPr>
                <w:rFonts w:eastAsia="NSimSun" w:cs="Arial"/>
                <w:bCs/>
                <w:sz w:val="28"/>
                <w:szCs w:val="28"/>
                <w:lang w:val="ru-RU" w:eastAsia="ru-RU"/>
              </w:rPr>
              <w:t xml:space="preserve"> </w:t>
            </w:r>
            <w:r w:rsidRPr="001B1C3C">
              <w:rPr>
                <w:rFonts w:eastAsia="NSimSun" w:cs="Arial"/>
                <w:bCs/>
                <w:sz w:val="28"/>
                <w:szCs w:val="28"/>
                <w:lang w:val="ru-RU" w:eastAsia="ru-RU"/>
              </w:rPr>
              <w:t>создание условий</w:t>
            </w:r>
            <w:r w:rsidR="00580AD9" w:rsidRPr="001B1C3C">
              <w:rPr>
                <w:rFonts w:eastAsia="NSimSun" w:cs="Arial"/>
                <w:bCs/>
                <w:sz w:val="28"/>
                <w:szCs w:val="28"/>
                <w:lang w:val="ru-RU" w:eastAsia="ru-RU"/>
              </w:rPr>
              <w:t xml:space="preserve"> для при</w:t>
            </w:r>
            <w:r w:rsidR="00862CE2">
              <w:rPr>
                <w:rFonts w:eastAsia="NSimSun" w:cs="Arial"/>
                <w:bCs/>
                <w:sz w:val="28"/>
                <w:szCs w:val="28"/>
                <w:lang w:val="ru-RU" w:eastAsia="ru-RU"/>
              </w:rPr>
              <w:t>влечения дополнительных средств</w:t>
            </w:r>
            <w:r w:rsidRPr="001B1C3C">
              <w:rPr>
                <w:rFonts w:eastAsia="NSimSun" w:cs="Arial"/>
                <w:bCs/>
                <w:sz w:val="28"/>
                <w:szCs w:val="28"/>
                <w:lang w:val="ru-RU" w:eastAsia="ru-RU"/>
              </w:rPr>
              <w:t xml:space="preserve"> молодым</w:t>
            </w:r>
            <w:r w:rsidR="00862CE2">
              <w:rPr>
                <w:rFonts w:eastAsia="NSimSun" w:cs="Arial"/>
                <w:bCs/>
                <w:sz w:val="28"/>
                <w:szCs w:val="28"/>
                <w:lang w:val="ru-RU" w:eastAsia="ru-RU"/>
              </w:rPr>
              <w:t>и</w:t>
            </w:r>
            <w:r w:rsidRPr="001B1C3C">
              <w:rPr>
                <w:rFonts w:eastAsia="NSimSun" w:cs="Arial"/>
                <w:bCs/>
                <w:sz w:val="28"/>
                <w:szCs w:val="28"/>
                <w:lang w:val="ru-RU" w:eastAsia="ru-RU"/>
              </w:rPr>
              <w:t xml:space="preserve"> семьям</w:t>
            </w:r>
            <w:r w:rsidR="00862CE2">
              <w:rPr>
                <w:rFonts w:eastAsia="NSimSun" w:cs="Arial"/>
                <w:bCs/>
                <w:sz w:val="28"/>
                <w:szCs w:val="28"/>
                <w:lang w:val="ru-RU" w:eastAsia="ru-RU"/>
              </w:rPr>
              <w:t>и</w:t>
            </w:r>
            <w:r w:rsidRPr="001B1C3C">
              <w:rPr>
                <w:rFonts w:eastAsia="NSimSun" w:cs="Arial"/>
                <w:bCs/>
                <w:sz w:val="28"/>
                <w:szCs w:val="28"/>
                <w:lang w:val="ru-RU" w:eastAsia="ru-RU"/>
              </w:rPr>
              <w:t>, нуждающим</w:t>
            </w:r>
            <w:r w:rsidR="00862CE2">
              <w:rPr>
                <w:rFonts w:eastAsia="NSimSun" w:cs="Arial"/>
                <w:bCs/>
                <w:sz w:val="28"/>
                <w:szCs w:val="28"/>
                <w:lang w:val="ru-RU" w:eastAsia="ru-RU"/>
              </w:rPr>
              <w:t>и</w:t>
            </w:r>
            <w:r w:rsidRPr="001B1C3C">
              <w:rPr>
                <w:rFonts w:eastAsia="NSimSun" w:cs="Arial"/>
                <w:bCs/>
                <w:sz w:val="28"/>
                <w:szCs w:val="28"/>
                <w:lang w:val="ru-RU" w:eastAsia="ru-RU"/>
              </w:rPr>
              <w:t>ся в приобретении или строительстве жилья;</w:t>
            </w:r>
          </w:p>
          <w:p w:rsidR="00CF2A1B" w:rsidRDefault="00385BD1">
            <w:pPr>
              <w:widowControl w:val="0"/>
              <w:spacing w:before="280" w:beforeAutospacing="1" w:afterAutospacing="1"/>
              <w:jc w:val="both"/>
              <w:outlineLvl w:val="2"/>
              <w:rPr>
                <w:rFonts w:eastAsia="NSimSun" w:cs="Arial"/>
                <w:sz w:val="28"/>
                <w:szCs w:val="28"/>
                <w:lang w:val="ru-RU" w:eastAsia="ru-RU"/>
              </w:rPr>
            </w:pPr>
            <w:r>
              <w:rPr>
                <w:rFonts w:eastAsia="NSimSun" w:cs="Arial"/>
                <w:bCs/>
                <w:sz w:val="28"/>
                <w:szCs w:val="28"/>
                <w:lang w:val="ru-RU" w:eastAsia="ru-RU"/>
              </w:rPr>
              <w:t>3.</w:t>
            </w:r>
            <w:r w:rsidR="00AB7FAE">
              <w:rPr>
                <w:rFonts w:eastAsia="NSimSun" w:cs="Arial"/>
                <w:bCs/>
                <w:sz w:val="28"/>
                <w:szCs w:val="28"/>
                <w:lang w:val="ru-RU" w:eastAsia="ru-RU"/>
              </w:rPr>
              <w:t xml:space="preserve"> </w:t>
            </w:r>
            <w:r>
              <w:rPr>
                <w:rFonts w:eastAsia="NSimSun" w:cs="Arial"/>
                <w:bCs/>
                <w:sz w:val="28"/>
                <w:szCs w:val="28"/>
                <w:lang w:val="ru-RU" w:eastAsia="ru-RU"/>
              </w:rPr>
              <w:t>реализация полномочий по организации социальных выплат на приобретение жилья или строительство индивидуального жилого дома</w:t>
            </w:r>
          </w:p>
        </w:tc>
      </w:tr>
      <w:tr w:rsidR="00D51F69" w:rsidRPr="0016405B" w:rsidTr="00102D34">
        <w:tc>
          <w:tcPr>
            <w:tcW w:w="4955" w:type="dxa"/>
            <w:tcBorders>
              <w:top w:val="single" w:sz="4" w:space="0" w:color="000000"/>
              <w:left w:val="single" w:sz="4" w:space="0" w:color="000000"/>
              <w:bottom w:val="single" w:sz="4" w:space="0" w:color="000000"/>
              <w:right w:val="single" w:sz="4" w:space="0" w:color="000000"/>
            </w:tcBorders>
          </w:tcPr>
          <w:p w:rsidR="00CF2A1B" w:rsidRDefault="00385BD1">
            <w:pPr>
              <w:widowControl w:val="0"/>
              <w:spacing w:beforeAutospacing="1" w:afterAutospacing="1"/>
              <w:jc w:val="both"/>
              <w:outlineLvl w:val="2"/>
              <w:rPr>
                <w:rFonts w:eastAsia="NSimSun" w:cs="Arial"/>
                <w:sz w:val="28"/>
                <w:szCs w:val="28"/>
                <w:lang w:val="ru-RU" w:eastAsia="ru-RU"/>
              </w:rPr>
            </w:pPr>
            <w:r>
              <w:rPr>
                <w:rFonts w:eastAsia="NSimSun" w:cs="Arial"/>
                <w:sz w:val="28"/>
                <w:szCs w:val="28"/>
                <w:lang w:val="ru-RU" w:eastAsia="ru-RU"/>
              </w:rPr>
              <w:lastRenderedPageBreak/>
              <w:t>Сроки и этапы  реализации Программы</w:t>
            </w:r>
          </w:p>
        </w:tc>
        <w:tc>
          <w:tcPr>
            <w:tcW w:w="4543"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both"/>
              <w:outlineLvl w:val="2"/>
              <w:rPr>
                <w:rFonts w:eastAsia="NSimSun" w:cs="Arial"/>
                <w:bCs/>
                <w:sz w:val="28"/>
                <w:szCs w:val="28"/>
                <w:lang w:val="ru-RU" w:eastAsia="ru-RU"/>
              </w:rPr>
            </w:pPr>
            <w:r>
              <w:rPr>
                <w:rFonts w:eastAsia="NSimSun" w:cs="Arial"/>
                <w:bCs/>
                <w:sz w:val="28"/>
                <w:szCs w:val="28"/>
                <w:lang w:val="ru-RU" w:eastAsia="ru-RU"/>
              </w:rPr>
              <w:t>202</w:t>
            </w:r>
            <w:r w:rsidR="00AB0E73">
              <w:rPr>
                <w:rFonts w:eastAsia="NSimSun" w:cs="Arial"/>
                <w:bCs/>
                <w:sz w:val="28"/>
                <w:szCs w:val="28"/>
                <w:lang w:val="ru-RU" w:eastAsia="ru-RU"/>
              </w:rPr>
              <w:t>5</w:t>
            </w:r>
            <w:r>
              <w:rPr>
                <w:rFonts w:eastAsia="NSimSun" w:cs="Arial"/>
                <w:bCs/>
                <w:sz w:val="28"/>
                <w:szCs w:val="28"/>
                <w:lang w:val="ru-RU" w:eastAsia="ru-RU"/>
              </w:rPr>
              <w:t xml:space="preserve"> – 202</w:t>
            </w:r>
            <w:r w:rsidR="00AB0E73">
              <w:rPr>
                <w:rFonts w:eastAsia="NSimSun" w:cs="Arial"/>
                <w:bCs/>
                <w:sz w:val="28"/>
                <w:szCs w:val="28"/>
                <w:lang w:val="ru-RU" w:eastAsia="ru-RU"/>
              </w:rPr>
              <w:t>8</w:t>
            </w:r>
            <w:r w:rsidR="00AB7FAE">
              <w:rPr>
                <w:rFonts w:eastAsia="NSimSun" w:cs="Arial"/>
                <w:bCs/>
                <w:sz w:val="28"/>
                <w:szCs w:val="28"/>
                <w:lang w:val="ru-RU" w:eastAsia="ru-RU"/>
              </w:rPr>
              <w:t xml:space="preserve"> годы,</w:t>
            </w:r>
          </w:p>
          <w:p w:rsidR="00CF2A1B" w:rsidRDefault="00385BD1">
            <w:pPr>
              <w:widowControl w:val="0"/>
              <w:jc w:val="both"/>
              <w:outlineLvl w:val="2"/>
              <w:rPr>
                <w:rFonts w:eastAsia="NSimSun" w:cs="Arial"/>
                <w:bCs/>
                <w:sz w:val="28"/>
                <w:szCs w:val="28"/>
                <w:lang w:val="ru-RU" w:eastAsia="ru-RU"/>
              </w:rPr>
            </w:pPr>
            <w:r>
              <w:rPr>
                <w:rFonts w:eastAsia="NSimSun" w:cs="Arial"/>
                <w:bCs/>
                <w:sz w:val="28"/>
                <w:szCs w:val="28"/>
                <w:lang w:val="ru-RU" w:eastAsia="ru-RU"/>
              </w:rPr>
              <w:t>Программа реализуется в один этап</w:t>
            </w:r>
          </w:p>
          <w:p w:rsidR="00CF2A1B" w:rsidRDefault="00CF2A1B">
            <w:pPr>
              <w:widowControl w:val="0"/>
              <w:jc w:val="both"/>
              <w:outlineLvl w:val="2"/>
              <w:rPr>
                <w:rFonts w:eastAsia="NSimSun" w:cs="Arial"/>
                <w:bCs/>
                <w:sz w:val="28"/>
                <w:szCs w:val="28"/>
                <w:lang w:val="ru-RU" w:eastAsia="ru-RU"/>
              </w:rPr>
            </w:pPr>
          </w:p>
        </w:tc>
      </w:tr>
      <w:tr w:rsidR="00D51F69" w:rsidRPr="005A5225" w:rsidTr="00102D34">
        <w:tc>
          <w:tcPr>
            <w:tcW w:w="4955" w:type="dxa"/>
            <w:tcBorders>
              <w:top w:val="single" w:sz="4" w:space="0" w:color="000000"/>
              <w:left w:val="single" w:sz="4" w:space="0" w:color="000000"/>
              <w:bottom w:val="single" w:sz="4" w:space="0" w:color="000000"/>
              <w:right w:val="single" w:sz="4" w:space="0" w:color="000000"/>
            </w:tcBorders>
          </w:tcPr>
          <w:p w:rsidR="00CF2A1B" w:rsidRDefault="00385BD1">
            <w:pPr>
              <w:widowControl w:val="0"/>
              <w:spacing w:beforeAutospacing="1" w:afterAutospacing="1"/>
              <w:jc w:val="both"/>
              <w:outlineLvl w:val="2"/>
              <w:rPr>
                <w:rFonts w:eastAsia="NSimSun" w:cs="Arial"/>
                <w:sz w:val="28"/>
                <w:szCs w:val="28"/>
                <w:lang w:val="ru-RU" w:eastAsia="ru-RU"/>
              </w:rPr>
            </w:pPr>
            <w:r>
              <w:rPr>
                <w:rFonts w:eastAsia="NSimSun" w:cs="Arial"/>
                <w:bCs/>
                <w:sz w:val="28"/>
                <w:szCs w:val="28"/>
                <w:lang w:val="ru-RU" w:eastAsia="ru-RU"/>
              </w:rPr>
              <w:t>Перечень мероприятий Программы</w:t>
            </w:r>
          </w:p>
        </w:tc>
        <w:tc>
          <w:tcPr>
            <w:tcW w:w="4543" w:type="dxa"/>
            <w:tcBorders>
              <w:top w:val="single" w:sz="4" w:space="0" w:color="000000"/>
              <w:left w:val="single" w:sz="4" w:space="0" w:color="000000"/>
              <w:bottom w:val="single" w:sz="4" w:space="0" w:color="000000"/>
              <w:right w:val="single" w:sz="4" w:space="0" w:color="000000"/>
            </w:tcBorders>
          </w:tcPr>
          <w:p w:rsidR="00CF2A1B" w:rsidRPr="005A5225" w:rsidRDefault="00385BD1">
            <w:pPr>
              <w:widowControl w:val="0"/>
              <w:jc w:val="both"/>
              <w:outlineLvl w:val="2"/>
              <w:rPr>
                <w:rFonts w:eastAsia="NSimSun" w:cs="Arial"/>
                <w:bCs/>
                <w:sz w:val="28"/>
                <w:szCs w:val="28"/>
                <w:lang w:val="ru-RU" w:eastAsia="ru-RU"/>
              </w:rPr>
            </w:pPr>
            <w:r w:rsidRPr="005A5225">
              <w:rPr>
                <w:rFonts w:eastAsia="NSimSun" w:cs="Arial"/>
                <w:bCs/>
                <w:sz w:val="28"/>
                <w:szCs w:val="28"/>
                <w:lang w:val="ru-RU" w:eastAsia="ru-RU"/>
              </w:rPr>
              <w:t>-</w:t>
            </w:r>
            <w:r w:rsidR="00FF51A1" w:rsidRPr="005A5225">
              <w:rPr>
                <w:rFonts w:eastAsia="NSimSun" w:cs="Arial"/>
                <w:bCs/>
                <w:sz w:val="28"/>
                <w:szCs w:val="28"/>
                <w:lang w:val="ru-RU" w:eastAsia="ru-RU"/>
              </w:rPr>
              <w:t xml:space="preserve"> </w:t>
            </w:r>
            <w:r w:rsidRPr="005A5225">
              <w:rPr>
                <w:rFonts w:eastAsia="NSimSun" w:cs="Arial"/>
                <w:bCs/>
                <w:sz w:val="28"/>
                <w:szCs w:val="28"/>
                <w:lang w:val="ru-RU" w:eastAsia="ru-RU"/>
              </w:rPr>
              <w:t>информационное обеспечение Программы;</w:t>
            </w:r>
          </w:p>
          <w:p w:rsidR="00642A41" w:rsidRPr="005A5225" w:rsidRDefault="005A5225">
            <w:pPr>
              <w:widowControl w:val="0"/>
              <w:jc w:val="both"/>
              <w:outlineLvl w:val="2"/>
              <w:rPr>
                <w:rFonts w:eastAsia="NSimSun" w:cs="Arial"/>
                <w:bCs/>
                <w:sz w:val="28"/>
                <w:szCs w:val="28"/>
                <w:lang w:val="ru-RU" w:eastAsia="ru-RU"/>
              </w:rPr>
            </w:pPr>
            <w:r w:rsidRPr="005A5225">
              <w:rPr>
                <w:rFonts w:eastAsia="NSimSun" w:cs="Arial"/>
                <w:bCs/>
                <w:sz w:val="28"/>
                <w:szCs w:val="28"/>
                <w:lang w:val="ru-RU" w:eastAsia="ru-RU"/>
              </w:rPr>
              <w:t>-</w:t>
            </w:r>
            <w:r>
              <w:rPr>
                <w:rFonts w:eastAsia="NSimSun" w:cs="Arial"/>
                <w:bCs/>
                <w:sz w:val="28"/>
                <w:szCs w:val="28"/>
                <w:lang w:val="ru-RU" w:eastAsia="ru-RU"/>
              </w:rPr>
              <w:t xml:space="preserve"> </w:t>
            </w:r>
            <w:r w:rsidR="00642A41" w:rsidRPr="005A5225">
              <w:rPr>
                <w:rFonts w:eastAsia="NSimSun" w:cs="Arial"/>
                <w:bCs/>
                <w:sz w:val="28"/>
                <w:szCs w:val="28"/>
                <w:lang w:val="ru-RU" w:eastAsia="ru-RU"/>
              </w:rPr>
              <w:t>ведение реестра/прием документов</w:t>
            </w:r>
          </w:p>
          <w:p w:rsidR="00CF2A1B" w:rsidRPr="001B1C3C" w:rsidRDefault="00385BD1">
            <w:pPr>
              <w:widowControl w:val="0"/>
              <w:jc w:val="both"/>
              <w:outlineLvl w:val="2"/>
              <w:rPr>
                <w:rFonts w:eastAsia="NSimSun" w:cs="Arial"/>
                <w:bCs/>
                <w:sz w:val="28"/>
                <w:szCs w:val="28"/>
                <w:lang w:val="ru-RU" w:eastAsia="ru-RU"/>
              </w:rPr>
            </w:pPr>
            <w:r w:rsidRPr="005A5225">
              <w:rPr>
                <w:rFonts w:eastAsia="NSimSun" w:cs="Arial"/>
                <w:bCs/>
                <w:sz w:val="28"/>
                <w:szCs w:val="28"/>
                <w:lang w:val="ru-RU" w:eastAsia="ru-RU"/>
              </w:rPr>
              <w:t>-</w:t>
            </w:r>
            <w:r w:rsidR="00AB7FAE" w:rsidRPr="005A5225">
              <w:rPr>
                <w:rFonts w:eastAsia="NSimSun" w:cs="Arial"/>
                <w:bCs/>
                <w:sz w:val="28"/>
                <w:szCs w:val="28"/>
                <w:lang w:val="ru-RU" w:eastAsia="ru-RU"/>
              </w:rPr>
              <w:t xml:space="preserve"> </w:t>
            </w:r>
            <w:r w:rsidRPr="005A5225">
              <w:rPr>
                <w:rFonts w:eastAsia="NSimSun" w:cs="Arial"/>
                <w:bCs/>
                <w:sz w:val="28"/>
                <w:szCs w:val="28"/>
                <w:lang w:val="ru-RU" w:eastAsia="ru-RU"/>
              </w:rPr>
              <w:t>предоставление социальных выплат молодым семьям</w:t>
            </w:r>
          </w:p>
          <w:p w:rsidR="00B74E7D" w:rsidRPr="009F2A12" w:rsidRDefault="00B74E7D">
            <w:pPr>
              <w:widowControl w:val="0"/>
              <w:jc w:val="both"/>
              <w:outlineLvl w:val="2"/>
              <w:rPr>
                <w:rFonts w:eastAsia="NSimSun" w:cs="Arial"/>
                <w:bCs/>
                <w:color w:val="FF0000"/>
                <w:sz w:val="28"/>
                <w:szCs w:val="28"/>
                <w:highlight w:val="yellow"/>
                <w:lang w:val="ru-RU" w:eastAsia="ru-RU"/>
              </w:rPr>
            </w:pPr>
          </w:p>
        </w:tc>
      </w:tr>
      <w:tr w:rsidR="00D51F69" w:rsidRPr="0016405B" w:rsidTr="00102D34">
        <w:tc>
          <w:tcPr>
            <w:tcW w:w="4955"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both"/>
              <w:rPr>
                <w:rFonts w:eastAsia="NSimSun" w:cs="Arial"/>
                <w:sz w:val="28"/>
                <w:szCs w:val="28"/>
                <w:lang w:val="ru-RU" w:eastAsia="ru-RU"/>
              </w:rPr>
            </w:pPr>
            <w:r>
              <w:rPr>
                <w:rFonts w:eastAsia="NSimSun" w:cs="Arial"/>
                <w:sz w:val="28"/>
                <w:szCs w:val="28"/>
                <w:lang w:val="ru-RU" w:eastAsia="ru-RU"/>
              </w:rPr>
              <w:t>Объемы и источники финансирования Программы</w:t>
            </w:r>
          </w:p>
        </w:tc>
        <w:tc>
          <w:tcPr>
            <w:tcW w:w="4543" w:type="dxa"/>
            <w:tcBorders>
              <w:top w:val="single" w:sz="4" w:space="0" w:color="000000"/>
              <w:left w:val="single" w:sz="4" w:space="0" w:color="000000"/>
              <w:bottom w:val="single" w:sz="4" w:space="0" w:color="000000"/>
              <w:right w:val="single" w:sz="4" w:space="0" w:color="000000"/>
            </w:tcBorders>
          </w:tcPr>
          <w:p w:rsidR="00CF2A1B" w:rsidRPr="00877B0D" w:rsidRDefault="00385BD1">
            <w:pPr>
              <w:widowControl w:val="0"/>
              <w:jc w:val="both"/>
              <w:rPr>
                <w:rFonts w:eastAsia="NSimSun" w:cs="Arial"/>
                <w:lang w:val="ru-RU" w:eastAsia="ru-RU"/>
              </w:rPr>
            </w:pPr>
            <w:r w:rsidRPr="00877B0D">
              <w:rPr>
                <w:rFonts w:eastAsia="NSimSun" w:cs="Arial"/>
                <w:sz w:val="28"/>
                <w:szCs w:val="28"/>
                <w:lang w:val="ru-RU" w:eastAsia="ru-RU"/>
              </w:rPr>
              <w:t xml:space="preserve">Общий объем финансирования –   </w:t>
            </w:r>
            <w:r w:rsidR="0016405B">
              <w:rPr>
                <w:rFonts w:eastAsia="NSimSun" w:cs="Arial"/>
                <w:sz w:val="28"/>
                <w:szCs w:val="28"/>
                <w:lang w:val="ru-RU" w:eastAsia="ru-RU"/>
              </w:rPr>
              <w:t>2451,1</w:t>
            </w:r>
            <w:r w:rsidRPr="00877B0D">
              <w:rPr>
                <w:rFonts w:eastAsia="NSimSun" w:cs="Arial"/>
                <w:sz w:val="28"/>
                <w:szCs w:val="28"/>
                <w:lang w:val="ru-RU" w:eastAsia="ru-RU"/>
              </w:rPr>
              <w:t xml:space="preserve"> тыс. рублей, в том числе:</w:t>
            </w:r>
          </w:p>
          <w:p w:rsidR="00CF2A1B" w:rsidRPr="00877B0D" w:rsidRDefault="00385BD1">
            <w:pPr>
              <w:widowControl w:val="0"/>
              <w:rPr>
                <w:rFonts w:eastAsia="NSimSun" w:cs="Arial"/>
                <w:sz w:val="28"/>
                <w:lang w:val="ru-RU" w:eastAsia="ru-RU"/>
              </w:rPr>
            </w:pPr>
            <w:r w:rsidRPr="00877B0D">
              <w:rPr>
                <w:rFonts w:eastAsia="NSimSun" w:cs="Arial"/>
                <w:sz w:val="28"/>
                <w:szCs w:val="28"/>
                <w:lang w:val="ru-RU" w:eastAsia="ru-RU"/>
              </w:rPr>
              <w:t xml:space="preserve">средства федерального бюджета – </w:t>
            </w:r>
            <w:r w:rsidR="0016405B">
              <w:rPr>
                <w:rFonts w:eastAsia="NSimSun" w:cs="Arial"/>
                <w:sz w:val="28"/>
                <w:szCs w:val="28"/>
                <w:lang w:val="ru-RU" w:eastAsia="ru-RU"/>
              </w:rPr>
              <w:t>219,6</w:t>
            </w:r>
            <w:r w:rsidR="00C36181" w:rsidRPr="00877B0D">
              <w:rPr>
                <w:rFonts w:eastAsia="NSimSun" w:cs="Arial"/>
                <w:sz w:val="28"/>
                <w:szCs w:val="28"/>
                <w:lang w:val="ru-RU" w:eastAsia="ru-RU"/>
              </w:rPr>
              <w:t xml:space="preserve"> </w:t>
            </w:r>
            <w:r w:rsidRPr="00877B0D">
              <w:rPr>
                <w:rFonts w:eastAsia="NSimSun" w:cs="Arial"/>
                <w:sz w:val="28"/>
                <w:szCs w:val="28"/>
                <w:lang w:val="ru-RU" w:eastAsia="ru-RU"/>
              </w:rPr>
              <w:t xml:space="preserve">  тыс. рублей</w:t>
            </w:r>
          </w:p>
          <w:p w:rsidR="00CF2A1B" w:rsidRPr="00877B0D" w:rsidRDefault="00385BD1">
            <w:pPr>
              <w:widowControl w:val="0"/>
              <w:jc w:val="both"/>
              <w:rPr>
                <w:rFonts w:eastAsia="NSimSun" w:cs="Arial"/>
                <w:lang w:val="ru-RU" w:eastAsia="ru-RU"/>
              </w:rPr>
            </w:pPr>
            <w:r w:rsidRPr="00877B0D">
              <w:rPr>
                <w:rFonts w:eastAsia="NSimSun" w:cs="Arial"/>
                <w:sz w:val="28"/>
                <w:szCs w:val="28"/>
                <w:lang w:val="ru-RU" w:eastAsia="ru-RU"/>
              </w:rPr>
              <w:t>средства областного бюджета –</w:t>
            </w:r>
            <w:r w:rsidR="00E318D2" w:rsidRPr="00877B0D">
              <w:rPr>
                <w:rFonts w:eastAsia="NSimSun" w:cs="Arial"/>
                <w:sz w:val="28"/>
                <w:szCs w:val="28"/>
                <w:lang w:val="ru-RU" w:eastAsia="ru-RU"/>
              </w:rPr>
              <w:t xml:space="preserve"> </w:t>
            </w:r>
            <w:r w:rsidR="0016405B">
              <w:rPr>
                <w:rFonts w:eastAsia="NSimSun" w:cs="Arial"/>
                <w:sz w:val="28"/>
                <w:szCs w:val="28"/>
                <w:lang w:val="ru-RU" w:eastAsia="ru-RU"/>
              </w:rPr>
              <w:t>238,3</w:t>
            </w:r>
            <w:r w:rsidRPr="00877B0D">
              <w:rPr>
                <w:rFonts w:eastAsia="NSimSun" w:cs="Arial"/>
                <w:sz w:val="28"/>
                <w:szCs w:val="28"/>
                <w:lang w:val="ru-RU" w:eastAsia="ru-RU"/>
              </w:rPr>
              <w:t xml:space="preserve"> тыс. рублей</w:t>
            </w:r>
          </w:p>
          <w:p w:rsidR="00CF2A1B" w:rsidRPr="00877B0D" w:rsidRDefault="00385BD1">
            <w:pPr>
              <w:widowControl w:val="0"/>
              <w:jc w:val="both"/>
              <w:rPr>
                <w:rFonts w:eastAsia="NSimSun" w:cs="Arial"/>
                <w:lang w:val="ru-RU" w:eastAsia="ru-RU"/>
              </w:rPr>
            </w:pPr>
            <w:r w:rsidRPr="00877B0D">
              <w:rPr>
                <w:rFonts w:eastAsia="NSimSun" w:cs="Arial"/>
                <w:sz w:val="28"/>
                <w:szCs w:val="28"/>
                <w:lang w:val="ru-RU" w:eastAsia="ru-RU"/>
              </w:rPr>
              <w:t xml:space="preserve">средства местного бюджета </w:t>
            </w:r>
            <w:r w:rsidR="0016405B">
              <w:rPr>
                <w:rFonts w:eastAsia="NSimSun" w:cs="Arial"/>
                <w:sz w:val="28"/>
                <w:szCs w:val="28"/>
                <w:lang w:val="ru-RU" w:eastAsia="ru-RU"/>
              </w:rPr>
              <w:t>589,2</w:t>
            </w:r>
            <w:r w:rsidRPr="00877B0D">
              <w:rPr>
                <w:rFonts w:eastAsia="NSimSun" w:cs="Arial"/>
                <w:sz w:val="28"/>
                <w:szCs w:val="28"/>
                <w:lang w:val="ru-RU" w:eastAsia="ru-RU"/>
              </w:rPr>
              <w:t xml:space="preserve">  тыс. рублей</w:t>
            </w:r>
          </w:p>
          <w:p w:rsidR="00CF2A1B" w:rsidRPr="00877B0D" w:rsidRDefault="00385BD1">
            <w:pPr>
              <w:widowControl w:val="0"/>
              <w:jc w:val="both"/>
              <w:rPr>
                <w:rFonts w:eastAsia="NSimSun" w:cs="Arial"/>
                <w:lang w:val="ru-RU" w:eastAsia="ru-RU"/>
              </w:rPr>
            </w:pPr>
            <w:r w:rsidRPr="00877B0D">
              <w:rPr>
                <w:rFonts w:eastAsia="NSimSun" w:cs="Arial"/>
                <w:sz w:val="28"/>
                <w:szCs w:val="28"/>
                <w:lang w:val="ru-RU" w:eastAsia="ru-RU"/>
              </w:rPr>
              <w:t xml:space="preserve">внебюджетные источники – </w:t>
            </w:r>
            <w:r w:rsidR="000F49C9">
              <w:rPr>
                <w:rFonts w:eastAsia="NSimSun" w:cs="Arial"/>
                <w:sz w:val="28"/>
                <w:szCs w:val="28"/>
                <w:lang w:val="ru-RU" w:eastAsia="ru-RU"/>
              </w:rPr>
              <w:t>1404,0</w:t>
            </w:r>
            <w:r w:rsidRPr="00877B0D">
              <w:rPr>
                <w:rFonts w:eastAsia="NSimSun" w:cs="Arial"/>
                <w:sz w:val="28"/>
                <w:szCs w:val="28"/>
                <w:lang w:val="ru-RU" w:eastAsia="ru-RU"/>
              </w:rPr>
              <w:t xml:space="preserve">  тыс. рублей</w:t>
            </w:r>
          </w:p>
          <w:p w:rsidR="00CF2A1B" w:rsidRPr="00B50111" w:rsidRDefault="00CF2A1B">
            <w:pPr>
              <w:widowControl w:val="0"/>
              <w:rPr>
                <w:rFonts w:eastAsia="NSimSun" w:cs="Arial"/>
                <w:sz w:val="28"/>
                <w:szCs w:val="28"/>
                <w:highlight w:val="yellow"/>
                <w:lang w:val="ru-RU" w:eastAsia="ru-RU"/>
              </w:rPr>
            </w:pPr>
          </w:p>
        </w:tc>
      </w:tr>
    </w:tbl>
    <w:p w:rsidR="00CF2A1B" w:rsidRPr="005D071A" w:rsidRDefault="00CF2A1B">
      <w:pPr>
        <w:jc w:val="center"/>
        <w:rPr>
          <w:rFonts w:eastAsia="NSimSun" w:cs="Arial"/>
          <w:b/>
          <w:bCs/>
          <w:sz w:val="28"/>
          <w:szCs w:val="28"/>
          <w:lang w:val="ru-RU"/>
        </w:rPr>
      </w:pPr>
    </w:p>
    <w:p w:rsidR="00CF2A1B" w:rsidRPr="005D071A" w:rsidRDefault="00CF2A1B">
      <w:pPr>
        <w:jc w:val="center"/>
        <w:rPr>
          <w:rFonts w:eastAsia="NSimSun" w:cs="Arial"/>
          <w:b/>
          <w:bCs/>
          <w:sz w:val="28"/>
          <w:szCs w:val="28"/>
          <w:lang w:val="ru-RU"/>
        </w:rPr>
      </w:pPr>
    </w:p>
    <w:p w:rsidR="00CF2A1B" w:rsidRDefault="00CF2A1B">
      <w:pPr>
        <w:jc w:val="center"/>
        <w:rPr>
          <w:rFonts w:eastAsia="NSimSun" w:cs="Arial"/>
          <w:b/>
          <w:bCs/>
          <w:sz w:val="28"/>
          <w:szCs w:val="28"/>
          <w:lang w:val="ru-RU"/>
        </w:rPr>
      </w:pPr>
    </w:p>
    <w:p w:rsidR="00CF2A1B" w:rsidRDefault="00CF2A1B">
      <w:pPr>
        <w:jc w:val="center"/>
        <w:rPr>
          <w:rFonts w:eastAsia="NSimSun" w:cs="Arial"/>
          <w:b/>
          <w:bCs/>
          <w:sz w:val="28"/>
          <w:szCs w:val="28"/>
          <w:lang w:val="ru-RU"/>
        </w:rPr>
      </w:pPr>
    </w:p>
    <w:p w:rsidR="00CF2A1B" w:rsidRDefault="00CF2A1B">
      <w:pPr>
        <w:jc w:val="center"/>
        <w:rPr>
          <w:rFonts w:eastAsia="NSimSun" w:cs="Arial"/>
          <w:b/>
          <w:bCs/>
          <w:sz w:val="28"/>
          <w:szCs w:val="28"/>
          <w:lang w:val="ru-RU"/>
        </w:rPr>
      </w:pPr>
    </w:p>
    <w:p w:rsidR="00CF2A1B" w:rsidRPr="005D071A" w:rsidRDefault="00CF2A1B">
      <w:pPr>
        <w:jc w:val="center"/>
        <w:rPr>
          <w:rFonts w:eastAsia="NSimSun" w:cs="Arial"/>
          <w:b/>
          <w:bCs/>
          <w:sz w:val="28"/>
          <w:szCs w:val="28"/>
          <w:lang w:val="ru-RU"/>
        </w:rPr>
      </w:pPr>
    </w:p>
    <w:p w:rsidR="00CF2A1B" w:rsidRPr="005D071A" w:rsidRDefault="00CF2A1B">
      <w:pPr>
        <w:jc w:val="center"/>
        <w:rPr>
          <w:rFonts w:eastAsia="NSimSun" w:cs="Arial"/>
          <w:b/>
          <w:bCs/>
          <w:sz w:val="28"/>
          <w:szCs w:val="28"/>
          <w:lang w:val="ru-RU"/>
        </w:rPr>
      </w:pPr>
    </w:p>
    <w:p w:rsidR="00CF2A1B" w:rsidRDefault="00CF2A1B">
      <w:pPr>
        <w:jc w:val="center"/>
        <w:rPr>
          <w:rFonts w:eastAsia="NSimSun" w:cs="Arial"/>
          <w:b/>
          <w:bCs/>
          <w:sz w:val="28"/>
          <w:szCs w:val="28"/>
          <w:lang w:val="ru-RU"/>
        </w:rPr>
      </w:pPr>
    </w:p>
    <w:p w:rsidR="000F49C9" w:rsidRPr="005D071A" w:rsidRDefault="000F49C9">
      <w:pPr>
        <w:jc w:val="center"/>
        <w:rPr>
          <w:rFonts w:eastAsia="NSimSun" w:cs="Arial"/>
          <w:b/>
          <w:bCs/>
          <w:sz w:val="28"/>
          <w:szCs w:val="28"/>
          <w:lang w:val="ru-RU"/>
        </w:rPr>
      </w:pPr>
    </w:p>
    <w:p w:rsidR="00CF2A1B" w:rsidRPr="005D071A" w:rsidRDefault="00CF2A1B">
      <w:pPr>
        <w:jc w:val="center"/>
        <w:rPr>
          <w:rFonts w:eastAsia="NSimSun" w:cs="Arial"/>
          <w:b/>
          <w:bCs/>
          <w:sz w:val="28"/>
          <w:szCs w:val="28"/>
          <w:lang w:val="ru-RU"/>
        </w:rPr>
      </w:pPr>
    </w:p>
    <w:p w:rsidR="00CF2A1B" w:rsidRPr="005D071A" w:rsidRDefault="00385BD1">
      <w:pPr>
        <w:jc w:val="center"/>
        <w:rPr>
          <w:rFonts w:eastAsia="NSimSun" w:cs="Arial"/>
          <w:b/>
          <w:bCs/>
          <w:sz w:val="28"/>
          <w:szCs w:val="28"/>
          <w:lang w:val="ru-RU"/>
        </w:rPr>
      </w:pPr>
      <w:r>
        <w:rPr>
          <w:rFonts w:eastAsia="NSimSun" w:cs="Arial"/>
          <w:b/>
          <w:bCs/>
          <w:sz w:val="28"/>
          <w:szCs w:val="28"/>
          <w:lang w:val="ru-RU"/>
        </w:rPr>
        <w:lastRenderedPageBreak/>
        <w:t xml:space="preserve">                    </w:t>
      </w:r>
      <w:r w:rsidR="005D071A">
        <w:rPr>
          <w:rFonts w:eastAsia="NSimSun" w:cs="Arial"/>
          <w:b/>
          <w:bCs/>
          <w:sz w:val="28"/>
          <w:szCs w:val="28"/>
        </w:rPr>
        <w:t>I</w:t>
      </w:r>
      <w:r w:rsidR="005D071A" w:rsidRPr="005D071A">
        <w:rPr>
          <w:rFonts w:eastAsia="NSimSun" w:cs="Arial"/>
          <w:b/>
          <w:bCs/>
          <w:sz w:val="28"/>
          <w:szCs w:val="28"/>
          <w:lang w:val="ru-RU"/>
        </w:rPr>
        <w:t xml:space="preserve">. Приоритеты муниципальной политики в сфере реализации муниципальной программы </w:t>
      </w:r>
    </w:p>
    <w:p w:rsidR="00CF2A1B" w:rsidRPr="005D071A" w:rsidRDefault="00CF2A1B">
      <w:pPr>
        <w:jc w:val="center"/>
        <w:rPr>
          <w:rFonts w:eastAsia="NSimSun" w:cs="Arial"/>
          <w:b/>
          <w:bCs/>
          <w:sz w:val="28"/>
          <w:szCs w:val="28"/>
          <w:lang w:val="ru-RU"/>
        </w:rPr>
      </w:pPr>
    </w:p>
    <w:p w:rsidR="00CF2A1B" w:rsidRDefault="00385BD1">
      <w:pPr>
        <w:ind w:left="284" w:firstLine="567"/>
        <w:jc w:val="both"/>
        <w:rPr>
          <w:rFonts w:eastAsia="NSimSun" w:cs="Arial"/>
          <w:bCs/>
          <w:sz w:val="28"/>
          <w:szCs w:val="28"/>
          <w:lang w:val="ru-RU" w:eastAsia="ru-RU"/>
        </w:rPr>
      </w:pPr>
      <w:r w:rsidRPr="00ED1304">
        <w:rPr>
          <w:rFonts w:eastAsia="NSimSun" w:cs="Arial"/>
          <w:bCs/>
          <w:sz w:val="28"/>
          <w:szCs w:val="28"/>
          <w:lang w:val="ru-RU" w:eastAsia="ru-RU"/>
        </w:rPr>
        <w:t xml:space="preserve">Приоритеты и цели муниципальной политики в сфере обеспечения жильем молодых семей определены в соответствии с </w:t>
      </w:r>
      <w:r w:rsidR="00862CE2" w:rsidRPr="00ED1304">
        <w:rPr>
          <w:rFonts w:eastAsia="NSimSun" w:cs="Arial"/>
          <w:bCs/>
          <w:sz w:val="28"/>
          <w:szCs w:val="28"/>
          <w:lang w:val="ru-RU" w:eastAsia="ru-RU"/>
        </w:rPr>
        <w:t>Указом Президента Российской Федерации от 07.05.2024г. № 309 «О национальных целях развития Российской Федерации на период до 2030 года и на перспективу до 2036 года»</w:t>
      </w:r>
      <w:r w:rsidR="00862CE2">
        <w:rPr>
          <w:rFonts w:eastAsia="NSimSun" w:cs="Arial"/>
          <w:bCs/>
          <w:sz w:val="28"/>
          <w:szCs w:val="28"/>
          <w:lang w:val="ru-RU" w:eastAsia="ru-RU"/>
        </w:rPr>
        <w:t xml:space="preserve">, </w:t>
      </w:r>
      <w:r w:rsidR="00A16EDE" w:rsidRPr="00ED1304">
        <w:rPr>
          <w:rFonts w:eastAsia="NSimSun" w:cs="Arial"/>
          <w:bCs/>
          <w:sz w:val="28"/>
          <w:szCs w:val="28"/>
          <w:lang w:val="ru-RU" w:eastAsia="ru-RU"/>
        </w:rPr>
        <w:t>г</w:t>
      </w:r>
      <w:r w:rsidRPr="00ED1304">
        <w:rPr>
          <w:rFonts w:eastAsia="NSimSun" w:cs="Arial"/>
          <w:bCs/>
          <w:sz w:val="28"/>
          <w:szCs w:val="28"/>
          <w:lang w:val="ru-RU" w:eastAsia="ru-RU"/>
        </w:rPr>
        <w:t>осударственной программ</w:t>
      </w:r>
      <w:r w:rsidR="00A16EDE" w:rsidRPr="00ED1304">
        <w:rPr>
          <w:rFonts w:eastAsia="NSimSun" w:cs="Arial"/>
          <w:bCs/>
          <w:sz w:val="28"/>
          <w:szCs w:val="28"/>
          <w:lang w:val="ru-RU" w:eastAsia="ru-RU"/>
        </w:rPr>
        <w:t>ой</w:t>
      </w:r>
      <w:r w:rsidRPr="00ED1304">
        <w:rPr>
          <w:rFonts w:eastAsia="NSimSun" w:cs="Arial"/>
          <w:bCs/>
          <w:sz w:val="28"/>
          <w:szCs w:val="28"/>
          <w:lang w:val="ru-RU" w:eastAsia="ru-RU"/>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w:t>
      </w:r>
      <w:r w:rsidR="00862CE2">
        <w:rPr>
          <w:rFonts w:eastAsia="NSimSun" w:cs="Arial"/>
          <w:bCs/>
          <w:sz w:val="28"/>
          <w:szCs w:val="28"/>
          <w:lang w:val="ru-RU" w:eastAsia="ru-RU"/>
        </w:rPr>
        <w:t>ьства РФ №1710 от 30.12.2017г.</w:t>
      </w:r>
    </w:p>
    <w:p w:rsidR="00CF2A1B" w:rsidRPr="005D071A" w:rsidRDefault="00385BD1">
      <w:pPr>
        <w:tabs>
          <w:tab w:val="left" w:pos="10156"/>
        </w:tabs>
        <w:ind w:left="284" w:firstLine="567"/>
        <w:jc w:val="both"/>
        <w:rPr>
          <w:rFonts w:eastAsia="NSimSun" w:cs="Arial"/>
          <w:bCs/>
          <w:sz w:val="28"/>
          <w:szCs w:val="28"/>
          <w:lang w:val="ru-RU"/>
        </w:rPr>
      </w:pPr>
      <w:r w:rsidRPr="005D071A">
        <w:rPr>
          <w:rFonts w:eastAsia="NSimSun" w:cs="Arial"/>
          <w:bCs/>
          <w:sz w:val="28"/>
          <w:szCs w:val="28"/>
          <w:lang w:val="ru-RU"/>
        </w:rPr>
        <w:t>Стратегия социально-экономического развития Каргопольского района до 203</w:t>
      </w:r>
      <w:r w:rsidR="008A6313">
        <w:rPr>
          <w:rFonts w:eastAsia="NSimSun" w:cs="Arial"/>
          <w:bCs/>
          <w:sz w:val="28"/>
          <w:szCs w:val="28"/>
          <w:lang w:val="ru-RU"/>
        </w:rPr>
        <w:t>0 года определяет главной целью</w:t>
      </w:r>
      <w:r w:rsidRPr="005D071A">
        <w:rPr>
          <w:rFonts w:eastAsia="NSimSun" w:cs="Arial"/>
          <w:bCs/>
          <w:sz w:val="28"/>
          <w:szCs w:val="28"/>
          <w:lang w:val="ru-RU"/>
        </w:rPr>
        <w:t xml:space="preserve"> повышение качества жизни населения Каргопольск</w:t>
      </w:r>
      <w:r>
        <w:rPr>
          <w:rFonts w:eastAsia="NSimSun" w:cs="Arial"/>
          <w:bCs/>
          <w:sz w:val="28"/>
          <w:szCs w:val="28"/>
          <w:lang w:val="ru-RU"/>
        </w:rPr>
        <w:t>ого</w:t>
      </w:r>
      <w:r w:rsidRPr="005D071A">
        <w:rPr>
          <w:rFonts w:eastAsia="NSimSun" w:cs="Arial"/>
          <w:bCs/>
          <w:sz w:val="28"/>
          <w:szCs w:val="28"/>
          <w:lang w:val="ru-RU"/>
        </w:rPr>
        <w:t xml:space="preserve">  муниципальн</w:t>
      </w:r>
      <w:r>
        <w:rPr>
          <w:rFonts w:eastAsia="NSimSun" w:cs="Arial"/>
          <w:bCs/>
          <w:sz w:val="28"/>
          <w:szCs w:val="28"/>
          <w:lang w:val="ru-RU"/>
        </w:rPr>
        <w:t>ого</w:t>
      </w:r>
      <w:r w:rsidRPr="005D071A">
        <w:rPr>
          <w:rFonts w:eastAsia="NSimSun" w:cs="Arial"/>
          <w:bCs/>
          <w:sz w:val="28"/>
          <w:szCs w:val="28"/>
          <w:lang w:val="ru-RU"/>
        </w:rPr>
        <w:t xml:space="preserve"> </w:t>
      </w:r>
      <w:r>
        <w:rPr>
          <w:rFonts w:eastAsia="NSimSun" w:cs="Arial"/>
          <w:bCs/>
          <w:sz w:val="28"/>
          <w:szCs w:val="28"/>
          <w:lang w:val="ru-RU"/>
        </w:rPr>
        <w:t>округа</w:t>
      </w:r>
      <w:r w:rsidRPr="005D071A">
        <w:rPr>
          <w:rFonts w:eastAsia="NSimSun" w:cs="Arial"/>
          <w:bCs/>
          <w:sz w:val="28"/>
          <w:szCs w:val="28"/>
          <w:lang w:val="ru-RU"/>
        </w:rPr>
        <w:t>,  одним из показателей которого является создание комфортных условий проживания для населения на</w:t>
      </w:r>
      <w:r>
        <w:rPr>
          <w:rFonts w:eastAsia="NSimSun" w:cs="Arial"/>
          <w:bCs/>
          <w:sz w:val="28"/>
          <w:szCs w:val="28"/>
          <w:lang w:val="ru-RU"/>
        </w:rPr>
        <w:t xml:space="preserve"> его</w:t>
      </w:r>
      <w:r w:rsidRPr="005D071A">
        <w:rPr>
          <w:rFonts w:eastAsia="NSimSun" w:cs="Arial"/>
          <w:bCs/>
          <w:sz w:val="28"/>
          <w:szCs w:val="28"/>
          <w:lang w:val="ru-RU"/>
        </w:rPr>
        <w:t xml:space="preserve"> территории.</w:t>
      </w:r>
    </w:p>
    <w:p w:rsidR="00CF2A1B" w:rsidRPr="005D071A" w:rsidRDefault="00385BD1">
      <w:pPr>
        <w:tabs>
          <w:tab w:val="left" w:pos="10156"/>
        </w:tabs>
        <w:ind w:left="284" w:firstLine="567"/>
        <w:jc w:val="both"/>
        <w:rPr>
          <w:rFonts w:eastAsia="NSimSun" w:cs="Arial"/>
          <w:bCs/>
          <w:sz w:val="28"/>
          <w:szCs w:val="28"/>
          <w:lang w:val="ru-RU"/>
        </w:rPr>
      </w:pPr>
      <w:r w:rsidRPr="005D071A">
        <w:rPr>
          <w:rFonts w:eastAsia="NSimSun" w:cs="Arial"/>
          <w:bCs/>
          <w:sz w:val="28"/>
          <w:szCs w:val="28"/>
          <w:lang w:val="ru-RU"/>
        </w:rPr>
        <w:t xml:space="preserve">Поддержка молодых семей в улучшении жилищных условий путем реализации социальной жилищной политики (предоставления социальных выплат на приобретение (строительство) жилого помещении) станет основой стабильных условий для жизни молодой семьи, окажет влияние на улучшение демографической ситуации.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Каргопольского </w:t>
      </w:r>
      <w:r>
        <w:rPr>
          <w:rFonts w:eastAsia="NSimSun" w:cs="Arial"/>
          <w:bCs/>
          <w:sz w:val="28"/>
          <w:szCs w:val="28"/>
          <w:lang w:val="ru-RU"/>
        </w:rPr>
        <w:t>муниципального округа</w:t>
      </w:r>
      <w:r w:rsidRPr="005D071A">
        <w:rPr>
          <w:rFonts w:eastAsia="NSimSun" w:cs="Arial"/>
          <w:bCs/>
          <w:sz w:val="28"/>
          <w:szCs w:val="28"/>
          <w:lang w:val="ru-RU"/>
        </w:rPr>
        <w:t xml:space="preserve"> позволит сформировать экономически активный слой населения. </w:t>
      </w:r>
    </w:p>
    <w:p w:rsidR="00CF2A1B" w:rsidRPr="005D071A" w:rsidRDefault="00385BD1">
      <w:pPr>
        <w:tabs>
          <w:tab w:val="left" w:pos="10156"/>
        </w:tabs>
        <w:ind w:left="284" w:firstLine="567"/>
        <w:jc w:val="both"/>
        <w:rPr>
          <w:rFonts w:eastAsia="NSimSun" w:cs="Arial"/>
          <w:bCs/>
          <w:sz w:val="28"/>
          <w:szCs w:val="28"/>
          <w:lang w:val="ru-RU"/>
        </w:rPr>
      </w:pPr>
      <w:r w:rsidRPr="005D071A">
        <w:rPr>
          <w:rFonts w:eastAsia="NSimSun" w:cs="Arial"/>
          <w:bCs/>
          <w:sz w:val="28"/>
          <w:szCs w:val="28"/>
          <w:lang w:val="ru-RU"/>
        </w:rPr>
        <w:t xml:space="preserve">Программа является основным инструментом в реализации социальной жилищной политики, и нацелена на предоставление конкретной помощи молодым семьям, которые нуждаются в улучшении жилищных условий.  </w:t>
      </w:r>
    </w:p>
    <w:p w:rsidR="00CF2A1B" w:rsidRPr="005D071A" w:rsidRDefault="00385BD1">
      <w:pPr>
        <w:tabs>
          <w:tab w:val="left" w:pos="10156"/>
        </w:tabs>
        <w:ind w:left="284" w:firstLine="567"/>
        <w:jc w:val="both"/>
        <w:rPr>
          <w:rFonts w:eastAsia="NSimSun" w:cs="Arial"/>
          <w:sz w:val="28"/>
          <w:szCs w:val="28"/>
          <w:lang w:val="ru-RU"/>
        </w:rPr>
      </w:pPr>
      <w:r w:rsidRPr="005D071A">
        <w:rPr>
          <w:rFonts w:eastAsia="NSimSun" w:cs="Arial"/>
          <w:bCs/>
          <w:sz w:val="28"/>
          <w:szCs w:val="28"/>
          <w:lang w:val="ru-RU"/>
        </w:rPr>
        <w:t>Основной целью Программы является сохранение численности постоянного населения за счет оказания финансовой поддержки в решении жилищной проблемы молодым семьям, проживающим на территории Каргопольского района, включая многодетные, признанным в установленном порядке, нуждающимися в улучшении жилищных условий.</w:t>
      </w:r>
    </w:p>
    <w:p w:rsidR="00CF2A1B" w:rsidRDefault="00385BD1">
      <w:pPr>
        <w:ind w:left="284" w:firstLine="567"/>
        <w:jc w:val="both"/>
        <w:rPr>
          <w:rFonts w:eastAsia="NSimSun" w:cs="Arial"/>
          <w:sz w:val="28"/>
          <w:szCs w:val="28"/>
          <w:lang w:val="ru-RU" w:eastAsia="ru-RU"/>
        </w:rPr>
      </w:pPr>
      <w:r>
        <w:rPr>
          <w:rFonts w:eastAsia="NSimSun" w:cs="Arial"/>
          <w:sz w:val="28"/>
          <w:szCs w:val="28"/>
          <w:lang w:val="ru-RU" w:eastAsia="ru-RU"/>
        </w:rPr>
        <w:t>Программа  «Обеспечение жильём молодых семей на 202</w:t>
      </w:r>
      <w:r w:rsidR="009C5788">
        <w:rPr>
          <w:rFonts w:eastAsia="NSimSun" w:cs="Arial"/>
          <w:sz w:val="28"/>
          <w:szCs w:val="28"/>
          <w:lang w:val="ru-RU" w:eastAsia="ru-RU"/>
        </w:rPr>
        <w:t>5</w:t>
      </w:r>
      <w:r>
        <w:rPr>
          <w:rFonts w:eastAsia="NSimSun" w:cs="Arial"/>
          <w:sz w:val="28"/>
          <w:szCs w:val="28"/>
          <w:lang w:val="ru-RU" w:eastAsia="ru-RU"/>
        </w:rPr>
        <w:t>-202</w:t>
      </w:r>
      <w:r w:rsidR="009C5788">
        <w:rPr>
          <w:rFonts w:eastAsia="NSimSun" w:cs="Arial"/>
          <w:sz w:val="28"/>
          <w:szCs w:val="28"/>
          <w:lang w:val="ru-RU" w:eastAsia="ru-RU"/>
        </w:rPr>
        <w:t>8</w:t>
      </w:r>
      <w:r>
        <w:rPr>
          <w:rFonts w:eastAsia="NSimSun" w:cs="Arial"/>
          <w:sz w:val="28"/>
          <w:szCs w:val="28"/>
          <w:lang w:val="ru-RU" w:eastAsia="ru-RU"/>
        </w:rPr>
        <w:t xml:space="preserve"> годы» включена в систему государственной и региональной поддержки молодых семей в решении жилищной проблемы  и улучшение демографической и социальной ситуации в Каргопольском  </w:t>
      </w:r>
      <w:r>
        <w:rPr>
          <w:rFonts w:eastAsia="NSimSun" w:cs="Arial"/>
          <w:bCs/>
          <w:sz w:val="28"/>
          <w:szCs w:val="28"/>
          <w:lang w:val="ru-RU" w:eastAsia="ru-RU"/>
        </w:rPr>
        <w:t xml:space="preserve">муниципальном </w:t>
      </w:r>
      <w:r>
        <w:rPr>
          <w:rFonts w:eastAsia="NSimSun" w:cs="Arial"/>
          <w:sz w:val="28"/>
          <w:szCs w:val="28"/>
          <w:lang w:val="ru-RU" w:eastAsia="ru-RU"/>
        </w:rPr>
        <w:t xml:space="preserve">округе  через участие </w:t>
      </w:r>
      <w:r w:rsidRPr="00A10309">
        <w:rPr>
          <w:rFonts w:eastAsia="NSimSun" w:cs="Arial"/>
          <w:sz w:val="28"/>
          <w:szCs w:val="28"/>
          <w:lang w:val="ru-RU" w:eastAsia="ru-RU"/>
        </w:rPr>
        <w:t xml:space="preserve">в </w:t>
      </w:r>
      <w:r w:rsidR="00545817" w:rsidRPr="00A10309">
        <w:rPr>
          <w:rFonts w:eastAsia="NSimSun" w:cs="Arial"/>
          <w:sz w:val="28"/>
          <w:szCs w:val="28"/>
          <w:lang w:val="ru-RU" w:eastAsia="ru-RU"/>
        </w:rPr>
        <w:t>государственной программ</w:t>
      </w:r>
      <w:r w:rsidR="00E4130F" w:rsidRPr="00A10309">
        <w:rPr>
          <w:rFonts w:eastAsia="NSimSun" w:cs="Arial"/>
          <w:sz w:val="28"/>
          <w:szCs w:val="28"/>
          <w:lang w:val="ru-RU" w:eastAsia="ru-RU"/>
        </w:rPr>
        <w:t>е</w:t>
      </w:r>
      <w:r w:rsidR="00545817" w:rsidRPr="00A10309">
        <w:rPr>
          <w:rFonts w:eastAsia="NSimSun" w:cs="Arial"/>
          <w:sz w:val="28"/>
          <w:szCs w:val="28"/>
          <w:lang w:val="ru-RU" w:eastAsia="ru-RU"/>
        </w:rPr>
        <w:t xml:space="preserve"> Архангельской области «Обеспечение качественным, доступным жильем и объектами инженерной инфраструктуры населения Архангельской области, утвержденной постановлением Правительства Архангельской области от 11</w:t>
      </w:r>
      <w:r w:rsidR="00E4130F" w:rsidRPr="00A10309">
        <w:rPr>
          <w:rFonts w:eastAsia="NSimSun" w:cs="Arial"/>
          <w:sz w:val="28"/>
          <w:szCs w:val="28"/>
          <w:lang w:val="ru-RU" w:eastAsia="ru-RU"/>
        </w:rPr>
        <w:t>.10.2013</w:t>
      </w:r>
      <w:r w:rsidR="00545817" w:rsidRPr="00A10309">
        <w:rPr>
          <w:rFonts w:eastAsia="NSimSun" w:cs="Arial"/>
          <w:sz w:val="28"/>
          <w:szCs w:val="28"/>
          <w:lang w:val="ru-RU" w:eastAsia="ru-RU"/>
        </w:rPr>
        <w:t>г. № 475-пп</w:t>
      </w:r>
      <w:r w:rsidR="00B916CD" w:rsidRPr="00A10309">
        <w:rPr>
          <w:rFonts w:eastAsia="NSimSun" w:cs="Arial"/>
          <w:sz w:val="28"/>
          <w:szCs w:val="28"/>
          <w:lang w:val="ru-RU" w:eastAsia="ru-RU"/>
        </w:rPr>
        <w:t xml:space="preserve"> (далее </w:t>
      </w:r>
      <w:r w:rsidR="00E4130F" w:rsidRPr="00A10309">
        <w:rPr>
          <w:rFonts w:eastAsia="NSimSun" w:cs="Arial"/>
          <w:sz w:val="28"/>
          <w:szCs w:val="28"/>
          <w:lang w:val="ru-RU" w:eastAsia="ru-RU"/>
        </w:rPr>
        <w:t xml:space="preserve">– </w:t>
      </w:r>
      <w:r w:rsidR="00B916CD" w:rsidRPr="00A10309">
        <w:rPr>
          <w:rFonts w:eastAsia="NSimSun" w:cs="Arial"/>
          <w:sz w:val="28"/>
          <w:szCs w:val="28"/>
          <w:lang w:val="ru-RU" w:eastAsia="ru-RU"/>
        </w:rPr>
        <w:t>государственная программа)</w:t>
      </w:r>
      <w:r w:rsidR="00545817" w:rsidRPr="00A10309">
        <w:rPr>
          <w:rFonts w:eastAsia="NSimSun" w:cs="Arial"/>
          <w:sz w:val="28"/>
          <w:szCs w:val="28"/>
          <w:lang w:val="ru-RU" w:eastAsia="ru-RU"/>
        </w:rPr>
        <w:t>,</w:t>
      </w:r>
      <w:r w:rsidR="00E4130F" w:rsidRPr="00A10309">
        <w:rPr>
          <w:rFonts w:eastAsia="NSimSun" w:cs="Arial"/>
          <w:sz w:val="28"/>
          <w:szCs w:val="28"/>
          <w:lang w:val="ru-RU" w:eastAsia="ru-RU"/>
        </w:rPr>
        <w:t xml:space="preserve"> </w:t>
      </w:r>
      <w:r w:rsidRPr="00A10309">
        <w:rPr>
          <w:rFonts w:eastAsia="NSimSun" w:cs="Arial"/>
          <w:sz w:val="28"/>
          <w:szCs w:val="28"/>
          <w:lang w:val="ru-RU" w:eastAsia="ru-RU"/>
        </w:rPr>
        <w:t xml:space="preserve">разработанной в </w:t>
      </w:r>
      <w:r w:rsidRPr="00A10309">
        <w:rPr>
          <w:rFonts w:eastAsia="NSimSun" w:cs="Arial"/>
          <w:sz w:val="28"/>
          <w:szCs w:val="28"/>
          <w:lang w:val="ru-RU" w:eastAsia="ru-RU"/>
        </w:rPr>
        <w:lastRenderedPageBreak/>
        <w:t>соответствии с мероприятием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30.12.2017г. №</w:t>
      </w:r>
      <w:r w:rsidR="00E4130F" w:rsidRPr="00A10309">
        <w:rPr>
          <w:rFonts w:eastAsia="NSimSun" w:cs="Arial"/>
          <w:sz w:val="28"/>
          <w:szCs w:val="28"/>
          <w:lang w:val="ru-RU" w:eastAsia="ru-RU"/>
        </w:rPr>
        <w:t xml:space="preserve"> </w:t>
      </w:r>
      <w:r w:rsidRPr="00A10309">
        <w:rPr>
          <w:rFonts w:eastAsia="NSimSun" w:cs="Arial"/>
          <w:sz w:val="28"/>
          <w:szCs w:val="28"/>
          <w:lang w:val="ru-RU" w:eastAsia="ru-RU"/>
        </w:rPr>
        <w:t>1710.</w:t>
      </w:r>
    </w:p>
    <w:p w:rsidR="00CF2A1B" w:rsidRDefault="00CF2A1B">
      <w:pPr>
        <w:ind w:left="284" w:firstLine="567"/>
        <w:jc w:val="both"/>
        <w:rPr>
          <w:rFonts w:eastAsia="NSimSun" w:cs="Arial"/>
          <w:sz w:val="28"/>
          <w:szCs w:val="28"/>
          <w:lang w:val="ru-RU" w:eastAsia="ru-RU"/>
        </w:rPr>
      </w:pPr>
    </w:p>
    <w:p w:rsidR="00CF2A1B" w:rsidRPr="005D071A" w:rsidRDefault="00CF2A1B">
      <w:pPr>
        <w:tabs>
          <w:tab w:val="left" w:pos="10156"/>
        </w:tabs>
        <w:ind w:left="284" w:firstLine="567"/>
        <w:jc w:val="both"/>
        <w:rPr>
          <w:rFonts w:eastAsia="NSimSun" w:cs="Arial"/>
          <w:bCs/>
          <w:sz w:val="28"/>
          <w:szCs w:val="28"/>
          <w:lang w:val="ru-RU"/>
        </w:rPr>
      </w:pPr>
    </w:p>
    <w:p w:rsidR="00CF2A1B" w:rsidRPr="00A01865" w:rsidRDefault="00385BD1">
      <w:pPr>
        <w:ind w:left="284" w:firstLine="567"/>
        <w:jc w:val="center"/>
        <w:rPr>
          <w:rFonts w:eastAsia="NSimSun" w:cs="Arial"/>
          <w:b/>
          <w:sz w:val="28"/>
          <w:szCs w:val="28"/>
          <w:lang w:val="ru-RU" w:eastAsia="ru-RU"/>
        </w:rPr>
      </w:pPr>
      <w:r w:rsidRPr="00A01865">
        <w:rPr>
          <w:rFonts w:eastAsia="NSimSun" w:cs="Arial"/>
          <w:b/>
          <w:color w:val="000000"/>
          <w:sz w:val="28"/>
          <w:szCs w:val="28"/>
          <w:lang w:eastAsia="ru-RU"/>
        </w:rPr>
        <w:t>II</w:t>
      </w:r>
      <w:r w:rsidRPr="00A01865">
        <w:rPr>
          <w:rFonts w:eastAsia="NSimSun" w:cs="Arial"/>
          <w:b/>
          <w:color w:val="000000"/>
          <w:sz w:val="28"/>
          <w:szCs w:val="28"/>
          <w:lang w:val="ru-RU" w:eastAsia="ru-RU"/>
        </w:rPr>
        <w:t>. Характеристика сферы реализации муниципальной программы, описание основных проблем</w:t>
      </w:r>
    </w:p>
    <w:p w:rsidR="00E4130F" w:rsidRDefault="00E4130F" w:rsidP="00E4130F">
      <w:pPr>
        <w:ind w:left="142" w:firstLine="709"/>
        <w:jc w:val="both"/>
        <w:rPr>
          <w:rFonts w:eastAsia="NSimSun" w:cs="Arial"/>
          <w:bCs/>
          <w:sz w:val="28"/>
          <w:szCs w:val="28"/>
          <w:lang w:val="ru-RU"/>
        </w:rPr>
      </w:pPr>
    </w:p>
    <w:p w:rsidR="00E4130F" w:rsidRDefault="00385BD1" w:rsidP="006C6DD1">
      <w:pPr>
        <w:ind w:firstLine="709"/>
        <w:jc w:val="both"/>
        <w:rPr>
          <w:rFonts w:eastAsia="NSimSun" w:cs="Arial"/>
          <w:sz w:val="28"/>
          <w:szCs w:val="28"/>
          <w:lang w:val="ru-RU"/>
        </w:rPr>
      </w:pPr>
      <w:r w:rsidRPr="00A01865">
        <w:rPr>
          <w:rFonts w:eastAsia="NSimSun" w:cs="Arial"/>
          <w:bCs/>
          <w:sz w:val="28"/>
          <w:szCs w:val="28"/>
          <w:lang w:val="ru-RU"/>
        </w:rPr>
        <w:t xml:space="preserve">Одной из самых острых проблем для молодых семей является проблема обеспечения жильем. Жилищные условия и доходы молодой семьи относятся к важнейшим причинам, определяющим мотивацию молодой семьи в вопросах рождения детей. Неудовлетворительное жилищное положение, вынужденное проживание с родителями одного из супругов снижает уровень рождаемости и увеличивает количество разводов среди молодых семей.  </w:t>
      </w:r>
      <w:r w:rsidRPr="00A01865">
        <w:rPr>
          <w:rFonts w:eastAsia="NSimSun" w:cs="Arial"/>
          <w:sz w:val="28"/>
          <w:szCs w:val="28"/>
          <w:lang w:val="ru-RU"/>
        </w:rPr>
        <w:t>Решение проблемы с жильем является сегодня самой актуальной задачей для работающей и намеренной создать свою семью молодежи.</w:t>
      </w:r>
    </w:p>
    <w:p w:rsidR="00CF2A1B" w:rsidRPr="00A01865" w:rsidRDefault="00385BD1" w:rsidP="006C6DD1">
      <w:pPr>
        <w:ind w:firstLine="709"/>
        <w:jc w:val="both"/>
        <w:rPr>
          <w:rFonts w:eastAsia="NSimSun" w:cs="Arial"/>
          <w:bCs/>
          <w:sz w:val="28"/>
          <w:szCs w:val="28"/>
          <w:lang w:val="ru-RU"/>
        </w:rPr>
      </w:pPr>
      <w:r w:rsidRPr="00A01865">
        <w:rPr>
          <w:rFonts w:eastAsia="NSimSun" w:cs="Arial"/>
          <w:bCs/>
          <w:sz w:val="28"/>
          <w:szCs w:val="28"/>
          <w:lang w:val="ru-RU"/>
        </w:rPr>
        <w:t>В Каргопольском муниципальном округе имеется достаточное количество молодых семей, которые в той или иной степени не удовлетворены жилищными условиями и желаю</w:t>
      </w:r>
      <w:r w:rsidR="001322CA">
        <w:rPr>
          <w:rFonts w:eastAsia="NSimSun" w:cs="Arial"/>
          <w:bCs/>
          <w:sz w:val="28"/>
          <w:szCs w:val="28"/>
          <w:lang w:val="ru-RU"/>
        </w:rPr>
        <w:t xml:space="preserve">т приобрести собственное жилье, что подтверждается существующей очередью в рамках действующей </w:t>
      </w:r>
      <w:r w:rsidR="00350958" w:rsidRPr="00DC52B7">
        <w:rPr>
          <w:rFonts w:eastAsia="NSimSun" w:cs="Arial"/>
          <w:bCs/>
          <w:sz w:val="28"/>
          <w:szCs w:val="28"/>
          <w:lang w:val="ru-RU"/>
        </w:rPr>
        <w:t>муниципальной программы «Обеспечение жильем молодых семей на территории Каргопольского муниципального округа Архангельской области на 2021-2024 годы»</w:t>
      </w:r>
      <w:r w:rsidR="001322CA" w:rsidRPr="00DC52B7">
        <w:rPr>
          <w:rFonts w:eastAsia="NSimSun" w:cs="Arial"/>
          <w:bCs/>
          <w:sz w:val="28"/>
          <w:szCs w:val="28"/>
          <w:lang w:val="ru-RU"/>
        </w:rPr>
        <w:t>.</w:t>
      </w:r>
      <w:r w:rsidR="001322CA">
        <w:rPr>
          <w:rFonts w:eastAsia="NSimSun" w:cs="Arial"/>
          <w:bCs/>
          <w:sz w:val="28"/>
          <w:szCs w:val="28"/>
          <w:lang w:val="ru-RU"/>
        </w:rPr>
        <w:t xml:space="preserve"> </w:t>
      </w:r>
      <w:r w:rsidRPr="00A01865">
        <w:rPr>
          <w:rFonts w:eastAsia="NSimSun" w:cs="Arial"/>
          <w:bCs/>
          <w:sz w:val="28"/>
          <w:szCs w:val="28"/>
          <w:lang w:val="ru-RU"/>
        </w:rPr>
        <w:t xml:space="preserve">Однако рост накоплений семьи не соответствует росту рыночных цен на его приобретение. Основными факторами, сдерживающими использование заемных средств для приобретения или строительства жилья, являются отсутствие у значительного числа граждан средств для уплаты первоначального взноса по жилищному или ипотечному жилищному кредиту, а также высокая процентная ставка за использование кредитных средств.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w:t>
      </w:r>
    </w:p>
    <w:p w:rsidR="00CF2A1B" w:rsidRPr="00A01865" w:rsidRDefault="00385BD1" w:rsidP="006C6DD1">
      <w:pPr>
        <w:tabs>
          <w:tab w:val="left" w:pos="10156"/>
        </w:tabs>
        <w:ind w:firstLine="709"/>
        <w:jc w:val="both"/>
        <w:rPr>
          <w:rFonts w:eastAsia="NSimSun" w:cs="Arial"/>
          <w:bCs/>
          <w:sz w:val="28"/>
          <w:szCs w:val="28"/>
          <w:lang w:val="ru-RU"/>
        </w:rPr>
      </w:pPr>
      <w:r w:rsidRPr="00A01865">
        <w:rPr>
          <w:rFonts w:eastAsia="NSimSun" w:cs="Arial"/>
          <w:bCs/>
          <w:sz w:val="28"/>
          <w:szCs w:val="28"/>
          <w:lang w:val="ru-RU"/>
        </w:rPr>
        <w:t xml:space="preserve">Как правило, молодые семьи не имеют возможности решить жилищную проблему самостоятельно и получить доступ на рынок жилья без бюджетной поддержки.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w:t>
      </w:r>
      <w:r w:rsidRPr="00A01865">
        <w:rPr>
          <w:rFonts w:eastAsia="NSimSun" w:cs="Arial"/>
          <w:bCs/>
          <w:sz w:val="28"/>
          <w:szCs w:val="28"/>
          <w:lang w:val="ru-RU"/>
        </w:rPr>
        <w:lastRenderedPageBreak/>
        <w:t>ипотечных жилищных кредитов или займов будет являться для них хорошим стимулом дальнейшего профессионального роста.</w:t>
      </w:r>
    </w:p>
    <w:p w:rsidR="00E4130F" w:rsidRDefault="00385BD1" w:rsidP="006C6DD1">
      <w:pPr>
        <w:ind w:firstLine="709"/>
        <w:jc w:val="both"/>
        <w:rPr>
          <w:rFonts w:eastAsia="NSimSun" w:cs="Arial"/>
          <w:bCs/>
          <w:sz w:val="28"/>
          <w:szCs w:val="28"/>
          <w:lang w:val="ru-RU"/>
        </w:rPr>
      </w:pPr>
      <w:r w:rsidRPr="00A01865">
        <w:rPr>
          <w:rFonts w:eastAsia="NSimSun" w:cs="Arial"/>
          <w:sz w:val="28"/>
          <w:szCs w:val="28"/>
          <w:lang w:val="ru-RU"/>
        </w:rPr>
        <w:t>Программно-целевой метод решения проблем обеспечения жильем молодых семей, прож</w:t>
      </w:r>
      <w:r w:rsidR="006C6DD1">
        <w:rPr>
          <w:rFonts w:eastAsia="NSimSun" w:cs="Arial"/>
          <w:sz w:val="28"/>
          <w:szCs w:val="28"/>
          <w:lang w:val="ru-RU"/>
        </w:rPr>
        <w:t>ивающих в Каргопольском округе,</w:t>
      </w:r>
      <w:r w:rsidRPr="00A01865">
        <w:rPr>
          <w:rFonts w:eastAsia="NSimSun" w:cs="Arial"/>
          <w:sz w:val="28"/>
          <w:szCs w:val="28"/>
          <w:lang w:val="ru-RU"/>
        </w:rPr>
        <w:t xml:space="preserve"> реализуется на территории района уже более 1</w:t>
      </w:r>
      <w:r w:rsidR="009E7C72" w:rsidRPr="00A01865">
        <w:rPr>
          <w:rFonts w:eastAsia="NSimSun" w:cs="Arial"/>
          <w:sz w:val="28"/>
          <w:szCs w:val="28"/>
          <w:lang w:val="ru-RU"/>
        </w:rPr>
        <w:t>4</w:t>
      </w:r>
      <w:r w:rsidR="00E4130F">
        <w:rPr>
          <w:rFonts w:eastAsia="NSimSun" w:cs="Arial"/>
          <w:sz w:val="28"/>
          <w:szCs w:val="28"/>
          <w:lang w:val="ru-RU"/>
        </w:rPr>
        <w:t xml:space="preserve"> лет. </w:t>
      </w:r>
      <w:r w:rsidRPr="00A01865">
        <w:rPr>
          <w:rFonts w:eastAsia="NSimSun" w:cs="Arial"/>
          <w:bCs/>
          <w:sz w:val="28"/>
          <w:szCs w:val="28"/>
          <w:lang w:val="ru-RU"/>
        </w:rPr>
        <w:t xml:space="preserve">Реализация мероприятий муниципальной программы «Обеспечение жильем молодых семей на территории </w:t>
      </w:r>
      <w:r w:rsidR="009E7C72" w:rsidRPr="00A01865">
        <w:rPr>
          <w:rFonts w:eastAsia="NSimSun" w:cs="Arial"/>
          <w:bCs/>
          <w:sz w:val="28"/>
          <w:szCs w:val="28"/>
          <w:lang w:val="ru-RU"/>
        </w:rPr>
        <w:t>Каргопольского муниципального округа  на 2021</w:t>
      </w:r>
      <w:r w:rsidRPr="00A01865">
        <w:rPr>
          <w:rFonts w:eastAsia="NSimSun" w:cs="Arial"/>
          <w:bCs/>
          <w:sz w:val="28"/>
          <w:szCs w:val="28"/>
          <w:lang w:val="ru-RU"/>
        </w:rPr>
        <w:t>-202</w:t>
      </w:r>
      <w:r w:rsidR="009E7C72" w:rsidRPr="00A01865">
        <w:rPr>
          <w:rFonts w:eastAsia="NSimSun" w:cs="Arial"/>
          <w:bCs/>
          <w:sz w:val="28"/>
          <w:szCs w:val="28"/>
          <w:lang w:val="ru-RU"/>
        </w:rPr>
        <w:t>4 годы» позволила 9</w:t>
      </w:r>
      <w:r w:rsidRPr="00A01865">
        <w:rPr>
          <w:rFonts w:eastAsia="NSimSun" w:cs="Arial"/>
          <w:bCs/>
          <w:sz w:val="28"/>
          <w:szCs w:val="28"/>
          <w:lang w:val="ru-RU"/>
        </w:rPr>
        <w:t xml:space="preserve">  молодым  семьям</w:t>
      </w:r>
      <w:r w:rsidR="00AC3D9C">
        <w:rPr>
          <w:rFonts w:eastAsia="NSimSun" w:cs="Arial"/>
          <w:bCs/>
          <w:sz w:val="28"/>
          <w:szCs w:val="28"/>
          <w:lang w:val="ru-RU"/>
        </w:rPr>
        <w:t xml:space="preserve"> улучшить свои жилищные условия.</w:t>
      </w:r>
    </w:p>
    <w:p w:rsidR="00CF2A1B" w:rsidRPr="00A01865" w:rsidRDefault="00E4130F" w:rsidP="006C6DD1">
      <w:pPr>
        <w:ind w:firstLine="709"/>
        <w:jc w:val="both"/>
        <w:rPr>
          <w:rFonts w:eastAsia="NSimSun" w:cs="Arial"/>
          <w:bCs/>
          <w:sz w:val="28"/>
          <w:szCs w:val="28"/>
          <w:lang w:val="ru-RU"/>
        </w:rPr>
      </w:pPr>
      <w:r>
        <w:rPr>
          <w:rFonts w:eastAsia="NSimSun" w:cs="Arial"/>
          <w:bCs/>
          <w:sz w:val="28"/>
          <w:szCs w:val="28"/>
          <w:lang w:val="ru-RU"/>
        </w:rPr>
        <w:t>Б</w:t>
      </w:r>
      <w:r w:rsidR="00385BD1" w:rsidRPr="00A01865">
        <w:rPr>
          <w:rFonts w:eastAsia="NSimSun" w:cs="Arial"/>
          <w:bCs/>
          <w:sz w:val="28"/>
          <w:szCs w:val="28"/>
          <w:lang w:val="ru-RU"/>
        </w:rPr>
        <w:t xml:space="preserve">ыли выявлены следующие проблемы: недостаток личных финансовых средств для строительства или приобретения жилья, отток молодых семей на постоянное место жительства в другие города и районы, наличие очередности </w:t>
      </w:r>
      <w:r w:rsidR="00385BD1" w:rsidRPr="00A01865">
        <w:rPr>
          <w:rFonts w:eastAsia="NSimSun" w:cs="Arial"/>
          <w:sz w:val="28"/>
          <w:szCs w:val="28"/>
          <w:lang w:val="ru-RU"/>
        </w:rPr>
        <w:t xml:space="preserve">молодых семей, признанных в установленном порядке нуждающимися в улучшении жилищных условий. По состоянию на </w:t>
      </w:r>
      <w:r w:rsidR="009E7C72" w:rsidRPr="00A01865">
        <w:rPr>
          <w:rFonts w:eastAsia="NSimSun" w:cs="Arial"/>
          <w:sz w:val="28"/>
          <w:szCs w:val="28"/>
          <w:lang w:val="ru-RU"/>
        </w:rPr>
        <w:t>1</w:t>
      </w:r>
      <w:r w:rsidR="00385BD1" w:rsidRPr="00A01865">
        <w:rPr>
          <w:rFonts w:eastAsia="NSimSun" w:cs="Arial"/>
          <w:sz w:val="28"/>
          <w:szCs w:val="28"/>
          <w:lang w:val="ru-RU"/>
        </w:rPr>
        <w:t xml:space="preserve"> </w:t>
      </w:r>
      <w:r w:rsidR="009E7C72" w:rsidRPr="00A01865">
        <w:rPr>
          <w:rFonts w:eastAsia="NSimSun" w:cs="Arial"/>
          <w:sz w:val="28"/>
          <w:szCs w:val="28"/>
          <w:lang w:val="ru-RU"/>
        </w:rPr>
        <w:t xml:space="preserve">июня </w:t>
      </w:r>
      <w:r w:rsidR="00385BD1" w:rsidRPr="00A01865">
        <w:rPr>
          <w:rFonts w:eastAsia="NSimSun" w:cs="Arial"/>
          <w:sz w:val="28"/>
          <w:szCs w:val="28"/>
          <w:lang w:val="ru-RU"/>
        </w:rPr>
        <w:t xml:space="preserve"> 202</w:t>
      </w:r>
      <w:r w:rsidR="009E7C72" w:rsidRPr="00A01865">
        <w:rPr>
          <w:rFonts w:eastAsia="NSimSun" w:cs="Arial"/>
          <w:sz w:val="28"/>
          <w:szCs w:val="28"/>
          <w:lang w:val="ru-RU"/>
        </w:rPr>
        <w:t>4</w:t>
      </w:r>
      <w:r w:rsidR="00385BD1" w:rsidRPr="00A01865">
        <w:rPr>
          <w:rFonts w:eastAsia="NSimSun" w:cs="Arial"/>
          <w:sz w:val="28"/>
          <w:szCs w:val="28"/>
          <w:lang w:val="ru-RU"/>
        </w:rPr>
        <w:t xml:space="preserve"> года участниками программы желают стать </w:t>
      </w:r>
      <w:r w:rsidR="009E7C72" w:rsidRPr="00A01865">
        <w:rPr>
          <w:rFonts w:eastAsia="NSimSun" w:cs="Arial"/>
          <w:sz w:val="28"/>
          <w:szCs w:val="28"/>
          <w:lang w:val="ru-RU"/>
        </w:rPr>
        <w:t>7</w:t>
      </w:r>
      <w:r w:rsidR="00516D75">
        <w:rPr>
          <w:rFonts w:eastAsia="NSimSun" w:cs="Arial"/>
          <w:sz w:val="28"/>
          <w:szCs w:val="28"/>
          <w:lang w:val="ru-RU"/>
        </w:rPr>
        <w:t xml:space="preserve"> молодых семей.</w:t>
      </w:r>
      <w:r w:rsidR="00385BD1" w:rsidRPr="00A01865">
        <w:rPr>
          <w:rFonts w:eastAsia="NSimSun" w:cs="Arial"/>
          <w:bCs/>
          <w:sz w:val="28"/>
          <w:szCs w:val="28"/>
          <w:lang w:val="ru-RU"/>
        </w:rPr>
        <w:t xml:space="preserve"> </w:t>
      </w:r>
    </w:p>
    <w:p w:rsidR="00CF2A1B" w:rsidRPr="00A01865" w:rsidRDefault="00385BD1" w:rsidP="006C6DD1">
      <w:pPr>
        <w:tabs>
          <w:tab w:val="left" w:pos="10156"/>
        </w:tabs>
        <w:ind w:firstLine="709"/>
        <w:jc w:val="both"/>
        <w:rPr>
          <w:rFonts w:eastAsia="NSimSun" w:cs="Arial"/>
          <w:bCs/>
          <w:sz w:val="28"/>
          <w:szCs w:val="28"/>
          <w:lang w:val="ru-RU"/>
        </w:rPr>
      </w:pPr>
      <w:r w:rsidRPr="00A01865">
        <w:rPr>
          <w:rFonts w:eastAsia="NSimSun" w:cs="Arial"/>
          <w:sz w:val="28"/>
          <w:szCs w:val="28"/>
          <w:lang w:val="ru-RU"/>
        </w:rPr>
        <w:t xml:space="preserve">Одним из важных факторов небольшого количества участников данной программы является </w:t>
      </w:r>
      <w:r w:rsidR="006926AF">
        <w:rPr>
          <w:rFonts w:eastAsia="NSimSun" w:cs="Arial"/>
          <w:sz w:val="28"/>
          <w:szCs w:val="28"/>
          <w:lang w:val="ru-RU"/>
        </w:rPr>
        <w:t xml:space="preserve">недостаточный </w:t>
      </w:r>
      <w:r w:rsidRPr="00A01865">
        <w:rPr>
          <w:rFonts w:eastAsia="NSimSun" w:cs="Arial"/>
          <w:sz w:val="28"/>
          <w:szCs w:val="28"/>
          <w:lang w:val="ru-RU"/>
        </w:rPr>
        <w:t xml:space="preserve"> уровень информированности молодых семей о национальных проектах, региональной и муниципальной программах в сфере обеспечения жильем, затрудняющий использование всех возможностей, предлагаемых на федеральном, региональном  и муниципальном уровнях для решения жилищного вопроса.</w:t>
      </w:r>
      <w:r w:rsidRPr="00A01865">
        <w:rPr>
          <w:rFonts w:eastAsia="NSimSun" w:cs="Arial"/>
          <w:bCs/>
          <w:sz w:val="28"/>
          <w:szCs w:val="28"/>
          <w:lang w:val="ru-RU"/>
        </w:rPr>
        <w:t xml:space="preserve"> </w:t>
      </w:r>
    </w:p>
    <w:p w:rsidR="00CF2A1B" w:rsidRPr="00A01865" w:rsidRDefault="00385BD1" w:rsidP="006C6DD1">
      <w:pPr>
        <w:ind w:firstLine="709"/>
        <w:jc w:val="both"/>
        <w:rPr>
          <w:rFonts w:eastAsia="NSimSun" w:cs="Arial"/>
          <w:sz w:val="28"/>
          <w:szCs w:val="28"/>
          <w:lang w:val="ru-RU"/>
        </w:rPr>
      </w:pPr>
      <w:r w:rsidRPr="00A01865">
        <w:rPr>
          <w:rFonts w:eastAsia="NSimSun" w:cs="Arial"/>
          <w:sz w:val="28"/>
          <w:szCs w:val="28"/>
          <w:lang w:val="ru-RU"/>
        </w:rPr>
        <w:t>Программные мероприятия направлены на решение следующих задач:</w:t>
      </w:r>
    </w:p>
    <w:p w:rsidR="00CF2A1B" w:rsidRPr="00E56AFF" w:rsidRDefault="00385BD1" w:rsidP="006C6DD1">
      <w:pPr>
        <w:ind w:firstLine="709"/>
        <w:jc w:val="both"/>
        <w:rPr>
          <w:rFonts w:eastAsia="NSimSun" w:cs="Arial"/>
          <w:sz w:val="28"/>
          <w:szCs w:val="28"/>
          <w:lang w:val="ru-RU"/>
        </w:rPr>
      </w:pPr>
      <w:r w:rsidRPr="00A01865">
        <w:rPr>
          <w:rFonts w:eastAsia="NSimSun" w:cs="Arial"/>
          <w:sz w:val="28"/>
          <w:szCs w:val="28"/>
          <w:lang w:val="ru-RU"/>
        </w:rPr>
        <w:t>- информационная и разъяснительная работа по выявлению молодых семей, нуждающихся в приобретении или строительстве жилья, ведение реестра</w:t>
      </w:r>
      <w:r w:rsidR="00DB1E9F">
        <w:rPr>
          <w:rFonts w:eastAsia="NSimSun" w:cs="Arial"/>
          <w:sz w:val="28"/>
          <w:szCs w:val="28"/>
          <w:lang w:val="ru-RU"/>
        </w:rPr>
        <w:t xml:space="preserve"> </w:t>
      </w:r>
      <w:r w:rsidR="00DB1E9F" w:rsidRPr="00E56AFF">
        <w:rPr>
          <w:rFonts w:eastAsia="NSimSun" w:cs="Arial"/>
          <w:sz w:val="28"/>
          <w:szCs w:val="28"/>
          <w:lang w:val="ru-RU"/>
        </w:rPr>
        <w:t>молодых семей –</w:t>
      </w:r>
      <w:r w:rsidR="00A6178F" w:rsidRPr="00E56AFF">
        <w:rPr>
          <w:rFonts w:eastAsia="NSimSun" w:cs="Arial"/>
          <w:sz w:val="28"/>
          <w:szCs w:val="28"/>
          <w:lang w:val="ru-RU"/>
        </w:rPr>
        <w:t xml:space="preserve"> </w:t>
      </w:r>
      <w:r w:rsidR="00DB1E9F" w:rsidRPr="00E56AFF">
        <w:rPr>
          <w:rFonts w:eastAsia="NSimSun" w:cs="Arial"/>
          <w:sz w:val="28"/>
          <w:szCs w:val="28"/>
          <w:lang w:val="ru-RU"/>
        </w:rPr>
        <w:t xml:space="preserve">участников </w:t>
      </w:r>
      <w:r w:rsidR="006C6DD1" w:rsidRPr="00E56AFF">
        <w:rPr>
          <w:rFonts w:eastAsia="NSimSun" w:cs="Arial"/>
          <w:sz w:val="28"/>
          <w:szCs w:val="28"/>
          <w:lang w:val="ru-RU"/>
        </w:rPr>
        <w:t>Программы</w:t>
      </w:r>
      <w:r w:rsidRPr="00E56AFF">
        <w:rPr>
          <w:rFonts w:eastAsia="NSimSun" w:cs="Arial"/>
          <w:sz w:val="28"/>
          <w:szCs w:val="28"/>
          <w:lang w:val="ru-RU"/>
        </w:rPr>
        <w:t>;</w:t>
      </w:r>
    </w:p>
    <w:p w:rsidR="00CF2A1B" w:rsidRPr="00A01865" w:rsidRDefault="00385BD1" w:rsidP="006C6DD1">
      <w:pPr>
        <w:ind w:firstLine="709"/>
        <w:jc w:val="both"/>
        <w:rPr>
          <w:rFonts w:eastAsia="NSimSun" w:cs="Arial"/>
          <w:sz w:val="28"/>
          <w:szCs w:val="28"/>
          <w:lang w:val="ru-RU"/>
        </w:rPr>
      </w:pPr>
      <w:r w:rsidRPr="00E56AFF">
        <w:rPr>
          <w:rFonts w:eastAsia="NSimSun" w:cs="Arial"/>
          <w:sz w:val="28"/>
          <w:szCs w:val="28"/>
          <w:lang w:val="ru-RU"/>
        </w:rPr>
        <w:t xml:space="preserve">- </w:t>
      </w:r>
      <w:r w:rsidR="008A6313" w:rsidRPr="001B1C3C">
        <w:rPr>
          <w:rFonts w:eastAsia="NSimSun" w:cs="Arial"/>
          <w:bCs/>
          <w:sz w:val="28"/>
          <w:szCs w:val="28"/>
          <w:lang w:val="ru-RU" w:eastAsia="ru-RU"/>
        </w:rPr>
        <w:t>создание условий для при</w:t>
      </w:r>
      <w:r w:rsidR="008A6313">
        <w:rPr>
          <w:rFonts w:eastAsia="NSimSun" w:cs="Arial"/>
          <w:bCs/>
          <w:sz w:val="28"/>
          <w:szCs w:val="28"/>
          <w:lang w:val="ru-RU" w:eastAsia="ru-RU"/>
        </w:rPr>
        <w:t>влечения дополнительных средств</w:t>
      </w:r>
      <w:r w:rsidR="008A6313" w:rsidRPr="001B1C3C">
        <w:rPr>
          <w:rFonts w:eastAsia="NSimSun" w:cs="Arial"/>
          <w:bCs/>
          <w:sz w:val="28"/>
          <w:szCs w:val="28"/>
          <w:lang w:val="ru-RU" w:eastAsia="ru-RU"/>
        </w:rPr>
        <w:t xml:space="preserve"> молодым</w:t>
      </w:r>
      <w:r w:rsidR="008A6313">
        <w:rPr>
          <w:rFonts w:eastAsia="NSimSun" w:cs="Arial"/>
          <w:bCs/>
          <w:sz w:val="28"/>
          <w:szCs w:val="28"/>
          <w:lang w:val="ru-RU" w:eastAsia="ru-RU"/>
        </w:rPr>
        <w:t>и</w:t>
      </w:r>
      <w:r w:rsidR="008A6313" w:rsidRPr="001B1C3C">
        <w:rPr>
          <w:rFonts w:eastAsia="NSimSun" w:cs="Arial"/>
          <w:bCs/>
          <w:sz w:val="28"/>
          <w:szCs w:val="28"/>
          <w:lang w:val="ru-RU" w:eastAsia="ru-RU"/>
        </w:rPr>
        <w:t xml:space="preserve"> семьям</w:t>
      </w:r>
      <w:r w:rsidR="008A6313">
        <w:rPr>
          <w:rFonts w:eastAsia="NSimSun" w:cs="Arial"/>
          <w:bCs/>
          <w:sz w:val="28"/>
          <w:szCs w:val="28"/>
          <w:lang w:val="ru-RU" w:eastAsia="ru-RU"/>
        </w:rPr>
        <w:t>и</w:t>
      </w:r>
      <w:r w:rsidR="008A6313" w:rsidRPr="001B1C3C">
        <w:rPr>
          <w:rFonts w:eastAsia="NSimSun" w:cs="Arial"/>
          <w:bCs/>
          <w:sz w:val="28"/>
          <w:szCs w:val="28"/>
          <w:lang w:val="ru-RU" w:eastAsia="ru-RU"/>
        </w:rPr>
        <w:t>, нуждающим</w:t>
      </w:r>
      <w:r w:rsidR="008A6313">
        <w:rPr>
          <w:rFonts w:eastAsia="NSimSun" w:cs="Arial"/>
          <w:bCs/>
          <w:sz w:val="28"/>
          <w:szCs w:val="28"/>
          <w:lang w:val="ru-RU" w:eastAsia="ru-RU"/>
        </w:rPr>
        <w:t>и</w:t>
      </w:r>
      <w:r w:rsidR="008A6313" w:rsidRPr="001B1C3C">
        <w:rPr>
          <w:rFonts w:eastAsia="NSimSun" w:cs="Arial"/>
          <w:bCs/>
          <w:sz w:val="28"/>
          <w:szCs w:val="28"/>
          <w:lang w:val="ru-RU" w:eastAsia="ru-RU"/>
        </w:rPr>
        <w:t>ся в приобретении или строительстве жилья</w:t>
      </w:r>
      <w:r w:rsidRPr="00E56AFF">
        <w:rPr>
          <w:rFonts w:eastAsia="NSimSun" w:cs="Arial"/>
          <w:sz w:val="28"/>
          <w:szCs w:val="28"/>
          <w:lang w:val="ru-RU"/>
        </w:rPr>
        <w:t>;</w:t>
      </w:r>
    </w:p>
    <w:p w:rsidR="00CF2A1B" w:rsidRPr="005D071A" w:rsidRDefault="00385BD1" w:rsidP="006C6DD1">
      <w:pPr>
        <w:ind w:firstLine="709"/>
        <w:jc w:val="both"/>
        <w:rPr>
          <w:rFonts w:eastAsia="NSimSun" w:cs="Arial"/>
          <w:sz w:val="28"/>
          <w:szCs w:val="28"/>
          <w:lang w:val="ru-RU"/>
        </w:rPr>
      </w:pPr>
      <w:r w:rsidRPr="00A01865">
        <w:rPr>
          <w:rFonts w:eastAsia="NSimSun" w:cs="Arial"/>
          <w:sz w:val="28"/>
          <w:szCs w:val="28"/>
          <w:lang w:val="ru-RU"/>
        </w:rPr>
        <w:t>- реализация полномочий по организации социальных выплат на приобретение жилья или строительство индивидуального жилого дома.</w:t>
      </w:r>
    </w:p>
    <w:p w:rsidR="00CF2A1B" w:rsidRDefault="00CF2A1B">
      <w:pPr>
        <w:tabs>
          <w:tab w:val="left" w:pos="2240"/>
        </w:tabs>
        <w:ind w:left="360"/>
        <w:jc w:val="center"/>
        <w:rPr>
          <w:rFonts w:eastAsia="NSimSun" w:cs="Arial"/>
          <w:b/>
          <w:sz w:val="28"/>
          <w:szCs w:val="28"/>
          <w:lang w:val="ru-RU"/>
        </w:rPr>
      </w:pPr>
    </w:p>
    <w:p w:rsidR="00CF2A1B" w:rsidRPr="005D071A" w:rsidRDefault="00385BD1">
      <w:pPr>
        <w:tabs>
          <w:tab w:val="left" w:pos="2240"/>
        </w:tabs>
        <w:ind w:left="360"/>
        <w:jc w:val="center"/>
        <w:rPr>
          <w:rFonts w:eastAsia="NSimSun" w:cs="Arial"/>
          <w:b/>
          <w:sz w:val="28"/>
          <w:szCs w:val="28"/>
          <w:lang w:val="ru-RU"/>
        </w:rPr>
      </w:pPr>
      <w:r>
        <w:rPr>
          <w:rFonts w:eastAsia="NSimSun" w:cs="Arial"/>
          <w:b/>
          <w:sz w:val="28"/>
          <w:szCs w:val="28"/>
          <w:lang w:val="ru-RU"/>
        </w:rPr>
        <w:t xml:space="preserve">III. </w:t>
      </w:r>
      <w:r w:rsidRPr="005D071A">
        <w:rPr>
          <w:rFonts w:eastAsia="NSimSun" w:cs="Arial"/>
          <w:b/>
          <w:sz w:val="28"/>
          <w:szCs w:val="28"/>
          <w:lang w:val="ru-RU"/>
        </w:rPr>
        <w:t>Механизм реализации Программы</w:t>
      </w:r>
    </w:p>
    <w:p w:rsidR="00CF2A1B" w:rsidRPr="005D071A" w:rsidRDefault="00CF2A1B">
      <w:pPr>
        <w:tabs>
          <w:tab w:val="left" w:pos="2240"/>
        </w:tabs>
        <w:jc w:val="both"/>
        <w:rPr>
          <w:rFonts w:eastAsia="NSimSun" w:cs="Arial"/>
          <w:b/>
          <w:sz w:val="28"/>
          <w:szCs w:val="28"/>
          <w:lang w:val="ru-RU"/>
        </w:rPr>
      </w:pPr>
    </w:p>
    <w:p w:rsidR="00CF2A1B" w:rsidRDefault="00385BD1" w:rsidP="006C6DD1">
      <w:pPr>
        <w:tabs>
          <w:tab w:val="left" w:pos="2240"/>
        </w:tabs>
        <w:ind w:firstLine="709"/>
        <w:jc w:val="both"/>
        <w:rPr>
          <w:rFonts w:eastAsia="NSimSun" w:cs="Arial"/>
          <w:sz w:val="28"/>
          <w:szCs w:val="28"/>
          <w:lang w:val="ru-RU"/>
        </w:rPr>
      </w:pPr>
      <w:r>
        <w:rPr>
          <w:rFonts w:eastAsia="NSimSun" w:cs="Arial"/>
          <w:sz w:val="28"/>
          <w:szCs w:val="28"/>
          <w:lang w:val="ru-RU"/>
        </w:rPr>
        <w:t>Механизм реализации Программы предполагает оказание государственной поддержки молодым семьям – участникам Программы в улучшении жилищных условий путем предоставления им социальных выплат.</w:t>
      </w:r>
    </w:p>
    <w:p w:rsidR="00CF2A1B" w:rsidRDefault="00385BD1" w:rsidP="006C6DD1">
      <w:pPr>
        <w:tabs>
          <w:tab w:val="left" w:pos="2240"/>
        </w:tabs>
        <w:ind w:firstLine="709"/>
        <w:jc w:val="both"/>
        <w:rPr>
          <w:rFonts w:eastAsia="NSimSun" w:cs="Arial"/>
          <w:sz w:val="28"/>
          <w:szCs w:val="28"/>
          <w:lang w:val="ru-RU"/>
        </w:rPr>
      </w:pPr>
      <w:r w:rsidRPr="008749D4">
        <w:rPr>
          <w:rFonts w:eastAsia="NSimSun" w:cs="Arial"/>
          <w:sz w:val="28"/>
          <w:szCs w:val="28"/>
          <w:lang w:val="ru-RU"/>
        </w:rPr>
        <w:t xml:space="preserve">Так как социальная выплата предоставляется за счёт федерального, областного и муниципального бюджетов в рамках </w:t>
      </w:r>
      <w:r w:rsidR="006D2DB3" w:rsidRPr="008749D4">
        <w:rPr>
          <w:rFonts w:eastAsia="NSimSun" w:cs="Arial"/>
          <w:sz w:val="28"/>
          <w:szCs w:val="28"/>
          <w:lang w:val="ru-RU"/>
        </w:rPr>
        <w:t>государственной программы</w:t>
      </w:r>
      <w:r w:rsidRPr="008749D4">
        <w:rPr>
          <w:rFonts w:eastAsia="NSimSun" w:cs="Arial"/>
          <w:sz w:val="28"/>
          <w:szCs w:val="28"/>
          <w:lang w:val="ru-RU"/>
        </w:rPr>
        <w:t>, её предоставление и использование осуществляется  в соответствии с Правилами предоставления молодым семьям социальных выплат на приобретение (строительство) жилья и их использования, утверждёнными постановлением Правительства Архангельской области от 11.10.</w:t>
      </w:r>
      <w:r w:rsidR="006C6DD1" w:rsidRPr="008749D4">
        <w:rPr>
          <w:rFonts w:eastAsia="NSimSun" w:cs="Arial"/>
          <w:sz w:val="28"/>
          <w:szCs w:val="28"/>
          <w:lang w:val="ru-RU"/>
        </w:rPr>
        <w:t>20</w:t>
      </w:r>
      <w:r w:rsidRPr="008749D4">
        <w:rPr>
          <w:rFonts w:eastAsia="NSimSun" w:cs="Arial"/>
          <w:sz w:val="28"/>
          <w:szCs w:val="28"/>
          <w:lang w:val="ru-RU"/>
        </w:rPr>
        <w:t>13г. №</w:t>
      </w:r>
      <w:r w:rsidR="006C6DD1" w:rsidRPr="008749D4">
        <w:rPr>
          <w:rFonts w:eastAsia="NSimSun" w:cs="Arial"/>
          <w:sz w:val="28"/>
          <w:szCs w:val="28"/>
          <w:lang w:val="ru-RU"/>
        </w:rPr>
        <w:t xml:space="preserve"> 475-пп</w:t>
      </w:r>
      <w:r w:rsidRPr="008749D4">
        <w:rPr>
          <w:rFonts w:eastAsia="NSimSun" w:cs="Arial"/>
          <w:sz w:val="28"/>
          <w:szCs w:val="28"/>
          <w:lang w:val="ru-RU"/>
        </w:rPr>
        <w:t xml:space="preserve"> (далее – Правила).</w:t>
      </w:r>
    </w:p>
    <w:p w:rsidR="00CF2A1B" w:rsidRDefault="00385BD1" w:rsidP="006C6DD1">
      <w:pPr>
        <w:tabs>
          <w:tab w:val="left" w:pos="2240"/>
        </w:tabs>
        <w:ind w:firstLine="709"/>
        <w:jc w:val="both"/>
        <w:rPr>
          <w:rFonts w:eastAsia="NSimSun" w:cs="Arial"/>
          <w:sz w:val="28"/>
          <w:szCs w:val="28"/>
          <w:lang w:val="ru-RU"/>
        </w:rPr>
      </w:pPr>
      <w:r>
        <w:rPr>
          <w:rFonts w:eastAsia="NSimSun" w:cs="Arial"/>
          <w:sz w:val="28"/>
          <w:szCs w:val="28"/>
          <w:lang w:val="ru-RU"/>
        </w:rPr>
        <w:t xml:space="preserve">Ответственный исполнитель Программы – отдел по делам культуры, молодежи, спорта  и туризма администрации Каргопольского </w:t>
      </w:r>
      <w:r>
        <w:rPr>
          <w:rFonts w:eastAsia="NSimSun" w:cs="Arial"/>
          <w:sz w:val="28"/>
          <w:szCs w:val="28"/>
          <w:lang w:val="ru-RU"/>
        </w:rPr>
        <w:lastRenderedPageBreak/>
        <w:t xml:space="preserve">муниципального округа - осуществляет руководство и текущее управление реализацией Программы, разрабатывает в пределах своей компетенции нормативные правовые акты, необходимые для ее реализации, проводит анализ и формирует предложения по рациональному использованию финансовых ресурсов Программы с учётом объёмов финансирования из областного и федерального бюджета на текущий год. Также предоставляет необходимый пакет документов на конкурсный отбор муниципальных </w:t>
      </w:r>
      <w:r w:rsidR="006C6DD1">
        <w:rPr>
          <w:rFonts w:eastAsia="NSimSun" w:cs="Arial"/>
          <w:sz w:val="28"/>
          <w:szCs w:val="28"/>
          <w:lang w:val="ru-RU"/>
        </w:rPr>
        <w:t>образований</w:t>
      </w:r>
      <w:r>
        <w:rPr>
          <w:rFonts w:eastAsia="NSimSun" w:cs="Arial"/>
          <w:sz w:val="28"/>
          <w:szCs w:val="28"/>
          <w:lang w:val="ru-RU"/>
        </w:rPr>
        <w:t xml:space="preserve"> Архангельской области для участия </w:t>
      </w:r>
      <w:r w:rsidRPr="007F2826">
        <w:rPr>
          <w:rFonts w:eastAsia="NSimSun" w:cs="Arial"/>
          <w:sz w:val="28"/>
          <w:szCs w:val="28"/>
          <w:lang w:val="ru-RU"/>
        </w:rPr>
        <w:t xml:space="preserve">в </w:t>
      </w:r>
      <w:r w:rsidR="003372CE" w:rsidRPr="007F2826">
        <w:rPr>
          <w:rFonts w:eastAsia="NSimSun" w:cs="Arial"/>
          <w:sz w:val="28"/>
          <w:szCs w:val="28"/>
          <w:lang w:val="ru-RU"/>
        </w:rPr>
        <w:t xml:space="preserve">государственной программе </w:t>
      </w:r>
      <w:r w:rsidRPr="007F2826">
        <w:rPr>
          <w:rFonts w:eastAsia="NSimSun" w:cs="Arial"/>
          <w:sz w:val="28"/>
          <w:szCs w:val="28"/>
          <w:lang w:val="ru-RU"/>
        </w:rPr>
        <w:t>на соответствующие годы, обеспечивает согласованные действия по подготовке и реализации программных мероприятий; в установленные</w:t>
      </w:r>
      <w:r>
        <w:rPr>
          <w:rFonts w:eastAsia="NSimSun" w:cs="Arial"/>
          <w:sz w:val="28"/>
          <w:szCs w:val="28"/>
          <w:lang w:val="ru-RU"/>
        </w:rPr>
        <w:t xml:space="preserve"> сроки представляет отчёты о ходе выполнения программных мероприятий, включая отчет об использовании бюджетных средств, проводит оценку эффективности результатов реализации Программы и соответствия результатов целевым индикаторам.</w:t>
      </w:r>
    </w:p>
    <w:p w:rsidR="00CF2A1B" w:rsidRDefault="00385BD1" w:rsidP="006C6DD1">
      <w:pPr>
        <w:tabs>
          <w:tab w:val="left" w:pos="2240"/>
        </w:tabs>
        <w:ind w:firstLine="709"/>
        <w:jc w:val="both"/>
        <w:rPr>
          <w:rFonts w:eastAsia="NSimSun" w:cs="Arial"/>
          <w:sz w:val="28"/>
          <w:szCs w:val="28"/>
          <w:lang w:val="ru-RU"/>
        </w:rPr>
      </w:pPr>
      <w:r>
        <w:rPr>
          <w:rFonts w:eastAsia="NSimSun" w:cs="Arial"/>
          <w:sz w:val="28"/>
          <w:szCs w:val="28"/>
          <w:lang w:val="ru-RU"/>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семьи также могут быть использованы средства (часть средств) материнского (семейного) капитала.</w:t>
      </w:r>
    </w:p>
    <w:p w:rsidR="00CF2A1B" w:rsidRDefault="00385BD1" w:rsidP="006C6DD1">
      <w:pPr>
        <w:tabs>
          <w:tab w:val="left" w:pos="2240"/>
        </w:tabs>
        <w:ind w:firstLine="709"/>
        <w:jc w:val="both"/>
        <w:rPr>
          <w:rFonts w:eastAsia="NSimSun" w:cs="Arial"/>
          <w:sz w:val="28"/>
          <w:szCs w:val="28"/>
          <w:lang w:val="ru-RU"/>
        </w:rPr>
      </w:pPr>
      <w:r>
        <w:rPr>
          <w:rFonts w:eastAsia="NSimSun" w:cs="Arial"/>
          <w:sz w:val="28"/>
          <w:szCs w:val="28"/>
          <w:lang w:val="ru-RU"/>
        </w:rPr>
        <w:t>Ответственный исполнитель Программы разъясняет претендентам  условия участия в программе, порядок получения и использования социальной выплаты молодыми семьями, формирует списки молодых семей – участников Программы, доводит до сведения семей о включении их в Программу.</w:t>
      </w:r>
    </w:p>
    <w:p w:rsidR="00CF2A1B" w:rsidRDefault="00385BD1" w:rsidP="006C6DD1">
      <w:pPr>
        <w:tabs>
          <w:tab w:val="left" w:pos="2240"/>
        </w:tabs>
        <w:ind w:firstLine="709"/>
        <w:jc w:val="both"/>
        <w:rPr>
          <w:rFonts w:eastAsia="NSimSun" w:cs="Arial"/>
          <w:sz w:val="28"/>
          <w:szCs w:val="28"/>
          <w:lang w:val="ru-RU"/>
        </w:rPr>
      </w:pPr>
      <w:r>
        <w:rPr>
          <w:rFonts w:eastAsia="NSimSun" w:cs="Arial"/>
          <w:sz w:val="28"/>
          <w:szCs w:val="28"/>
          <w:lang w:val="ru-RU"/>
        </w:rPr>
        <w:t>В качестве механизма доведения социальной выплаты до молодой семьи используется свидетельство о праве на получение социальной выплаты на приобретение жилого помещения или строительство индивидуального жилого дома (далее – свидетельство), которое выдается администрацией Каргопольского муниципального округа. Полученное свидетельство предъявляется его владельцем в банк, уполномоченного государственным заказчиком Программы для обслуживания средств, предусмотренных на предоставление социальных выплат, где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приобретения/строительства жилья.</w:t>
      </w:r>
    </w:p>
    <w:p w:rsidR="00CF2A1B" w:rsidRDefault="00385BD1" w:rsidP="006C6DD1">
      <w:pPr>
        <w:tabs>
          <w:tab w:val="left" w:pos="2240"/>
        </w:tabs>
        <w:ind w:firstLine="709"/>
        <w:jc w:val="both"/>
        <w:rPr>
          <w:rFonts w:eastAsia="NSimSun" w:cs="Arial"/>
          <w:sz w:val="28"/>
          <w:szCs w:val="28"/>
          <w:lang w:val="ru-RU"/>
        </w:rPr>
      </w:pPr>
      <w:r>
        <w:rPr>
          <w:rFonts w:eastAsia="NSimSun" w:cs="Arial"/>
          <w:sz w:val="28"/>
          <w:szCs w:val="28"/>
          <w:lang w:val="ru-RU"/>
        </w:rPr>
        <w:t>Администрация Каргопольского муниципального округа производит перечисление средств социальной выплаты в соответствии с вышеназванными Правилами.</w:t>
      </w:r>
    </w:p>
    <w:p w:rsidR="00CF2A1B" w:rsidRDefault="00385BD1" w:rsidP="006C6DD1">
      <w:pPr>
        <w:tabs>
          <w:tab w:val="left" w:pos="2240"/>
        </w:tabs>
        <w:ind w:firstLine="709"/>
        <w:jc w:val="both"/>
        <w:rPr>
          <w:rFonts w:eastAsia="NSimSun" w:cs="Arial"/>
          <w:sz w:val="28"/>
          <w:szCs w:val="28"/>
          <w:lang w:val="ru-RU"/>
        </w:rPr>
      </w:pPr>
      <w:r>
        <w:rPr>
          <w:rFonts w:eastAsia="NSimSun" w:cs="Arial"/>
          <w:sz w:val="28"/>
          <w:szCs w:val="28"/>
          <w:lang w:val="ru-RU"/>
        </w:rPr>
        <w:t>Корректировка Программы, в том числе включение в нее мероприятий, а также продление срока ее реализации, осуществляется в соответствии с Порядком разработки и реализации муниципальных программ Каргопольского муниципального округа   по предложению заказчика.</w:t>
      </w:r>
    </w:p>
    <w:p w:rsidR="00CF2A1B" w:rsidRDefault="00385BD1" w:rsidP="006C6DD1">
      <w:pPr>
        <w:tabs>
          <w:tab w:val="left" w:pos="2240"/>
        </w:tabs>
        <w:ind w:firstLine="709"/>
        <w:jc w:val="both"/>
        <w:rPr>
          <w:rFonts w:eastAsia="NSimSun" w:cs="Arial"/>
          <w:sz w:val="28"/>
          <w:szCs w:val="28"/>
          <w:lang w:val="ru-RU"/>
        </w:rPr>
      </w:pPr>
      <w:r w:rsidRPr="005D071A">
        <w:rPr>
          <w:rFonts w:eastAsia="NSimSun" w:cs="Arial"/>
          <w:sz w:val="28"/>
          <w:szCs w:val="28"/>
          <w:lang w:val="ru-RU"/>
        </w:rPr>
        <w:lastRenderedPageBreak/>
        <w:t xml:space="preserve">Администрация </w:t>
      </w:r>
      <w:r>
        <w:rPr>
          <w:rFonts w:eastAsia="NSimSun" w:cs="Arial"/>
          <w:sz w:val="28"/>
          <w:szCs w:val="28"/>
          <w:lang w:val="ru-RU"/>
        </w:rPr>
        <w:t xml:space="preserve"> Каргопольского муниципального округа  </w:t>
      </w:r>
      <w:r w:rsidRPr="005D071A">
        <w:rPr>
          <w:rFonts w:eastAsia="NSimSun" w:cs="Arial"/>
          <w:sz w:val="28"/>
          <w:szCs w:val="28"/>
          <w:lang w:val="ru-RU"/>
        </w:rPr>
        <w:t>заключает соглашени</w:t>
      </w:r>
      <w:r>
        <w:rPr>
          <w:rFonts w:eastAsia="NSimSun" w:cs="Arial"/>
          <w:sz w:val="28"/>
          <w:szCs w:val="28"/>
          <w:lang w:val="ru-RU"/>
        </w:rPr>
        <w:t>е</w:t>
      </w:r>
      <w:r w:rsidRPr="005D071A">
        <w:rPr>
          <w:rFonts w:eastAsia="NSimSun" w:cs="Arial"/>
          <w:sz w:val="28"/>
          <w:szCs w:val="28"/>
          <w:lang w:val="ru-RU"/>
        </w:rPr>
        <w:t xml:space="preserve"> с </w:t>
      </w:r>
      <w:r w:rsidR="00406679">
        <w:rPr>
          <w:rFonts w:eastAsia="NSimSun" w:cs="Arial"/>
          <w:sz w:val="28"/>
          <w:szCs w:val="28"/>
          <w:lang w:val="ru-RU"/>
        </w:rPr>
        <w:t>Агентством по дела молодежи</w:t>
      </w:r>
      <w:r w:rsidRPr="005D071A">
        <w:rPr>
          <w:rFonts w:eastAsia="NSimSun" w:cs="Arial"/>
          <w:sz w:val="28"/>
          <w:szCs w:val="28"/>
          <w:lang w:val="ru-RU"/>
        </w:rPr>
        <w:t xml:space="preserve"> Архангельской области о предоставлении субсидии из бюджета Архангельской области бюджету </w:t>
      </w:r>
      <w:r>
        <w:rPr>
          <w:rFonts w:eastAsia="NSimSun" w:cs="Arial"/>
          <w:sz w:val="28"/>
          <w:szCs w:val="28"/>
          <w:lang w:val="ru-RU"/>
        </w:rPr>
        <w:t xml:space="preserve">Каргопольского муниципального округа  на </w:t>
      </w:r>
      <w:r w:rsidRPr="005D071A">
        <w:rPr>
          <w:rFonts w:eastAsia="NSimSun" w:cs="Arial"/>
          <w:sz w:val="28"/>
          <w:szCs w:val="28"/>
          <w:lang w:val="ru-RU"/>
        </w:rPr>
        <w:t xml:space="preserve">предоставление социальных выплат молодым семьям </w:t>
      </w:r>
      <w:r>
        <w:rPr>
          <w:rFonts w:eastAsia="NSimSun" w:cs="Arial"/>
          <w:sz w:val="28"/>
          <w:szCs w:val="28"/>
          <w:lang w:val="ru-RU"/>
        </w:rPr>
        <w:t>приобретение жилого помещения или строительство индивидуального жилого дома.</w:t>
      </w:r>
    </w:p>
    <w:p w:rsidR="00CF2A1B" w:rsidRDefault="00385BD1" w:rsidP="006C6DD1">
      <w:pPr>
        <w:tabs>
          <w:tab w:val="left" w:pos="540"/>
        </w:tabs>
        <w:ind w:firstLine="709"/>
        <w:jc w:val="both"/>
        <w:rPr>
          <w:rFonts w:eastAsia="NSimSun" w:cs="Arial"/>
          <w:sz w:val="28"/>
          <w:szCs w:val="28"/>
          <w:lang w:val="ru-RU" w:eastAsia="ru-RU"/>
        </w:rPr>
      </w:pPr>
      <w:r>
        <w:rPr>
          <w:rFonts w:eastAsia="NSimSun" w:cs="Arial"/>
          <w:sz w:val="28"/>
          <w:szCs w:val="28"/>
          <w:lang w:val="ru-RU" w:eastAsia="ru-RU"/>
        </w:rPr>
        <w:t>Ресурсное обеспечение реализации программы приведено в приложении №1 к настоящей Программе.</w:t>
      </w:r>
    </w:p>
    <w:p w:rsidR="00CF2A1B" w:rsidRDefault="00385BD1" w:rsidP="006C6DD1">
      <w:pPr>
        <w:ind w:firstLine="709"/>
        <w:jc w:val="both"/>
        <w:rPr>
          <w:rFonts w:eastAsia="NSimSun" w:cs="Arial"/>
          <w:sz w:val="28"/>
          <w:szCs w:val="28"/>
          <w:lang w:val="ru-RU" w:eastAsia="ru-RU"/>
        </w:rPr>
      </w:pPr>
      <w:r>
        <w:rPr>
          <w:rFonts w:eastAsia="NSimSun" w:cs="Arial"/>
          <w:sz w:val="28"/>
          <w:szCs w:val="28"/>
          <w:lang w:val="ru-RU" w:eastAsia="ru-RU"/>
        </w:rPr>
        <w:t>Перечень мероприятий программы приведен в  приложении №3 к настоящей Программе.</w:t>
      </w:r>
    </w:p>
    <w:p w:rsidR="00CF2A1B" w:rsidRDefault="00CF2A1B">
      <w:pPr>
        <w:tabs>
          <w:tab w:val="left" w:pos="2240"/>
        </w:tabs>
        <w:ind w:left="426" w:firstLine="425"/>
        <w:jc w:val="both"/>
        <w:rPr>
          <w:rFonts w:eastAsia="NSimSun" w:cs="Arial"/>
          <w:sz w:val="28"/>
          <w:szCs w:val="28"/>
          <w:lang w:val="ru-RU"/>
        </w:rPr>
      </w:pPr>
    </w:p>
    <w:p w:rsidR="00406679" w:rsidRDefault="00406679">
      <w:pPr>
        <w:tabs>
          <w:tab w:val="left" w:pos="2410"/>
          <w:tab w:val="left" w:pos="2835"/>
          <w:tab w:val="left" w:pos="3969"/>
        </w:tabs>
        <w:ind w:left="-540" w:firstLine="540"/>
        <w:jc w:val="center"/>
        <w:rPr>
          <w:rFonts w:eastAsia="NSimSun" w:cs="Arial"/>
          <w:b/>
          <w:sz w:val="28"/>
          <w:szCs w:val="28"/>
          <w:lang w:val="ru-RU" w:eastAsia="ru-RU"/>
        </w:rPr>
      </w:pPr>
    </w:p>
    <w:p w:rsidR="00CF2A1B" w:rsidRDefault="00385BD1">
      <w:pPr>
        <w:tabs>
          <w:tab w:val="left" w:pos="2410"/>
          <w:tab w:val="left" w:pos="2835"/>
          <w:tab w:val="left" w:pos="3969"/>
        </w:tabs>
        <w:ind w:left="-540" w:firstLine="540"/>
        <w:jc w:val="center"/>
        <w:rPr>
          <w:rFonts w:eastAsia="NSimSun" w:cs="Arial"/>
          <w:b/>
          <w:sz w:val="28"/>
          <w:szCs w:val="28"/>
          <w:lang w:val="ru-RU" w:eastAsia="ru-RU"/>
        </w:rPr>
      </w:pPr>
      <w:r>
        <w:rPr>
          <w:rFonts w:eastAsia="NSimSun" w:cs="Arial"/>
          <w:b/>
          <w:sz w:val="28"/>
          <w:szCs w:val="28"/>
          <w:lang w:val="ru-RU" w:eastAsia="ru-RU"/>
        </w:rPr>
        <w:t xml:space="preserve">  </w:t>
      </w:r>
      <w:r>
        <w:rPr>
          <w:rFonts w:eastAsia="NSimSun" w:cs="Arial"/>
          <w:b/>
          <w:sz w:val="28"/>
          <w:szCs w:val="28"/>
          <w:lang w:eastAsia="ru-RU"/>
        </w:rPr>
        <w:t>IV</w:t>
      </w:r>
      <w:r>
        <w:rPr>
          <w:rFonts w:eastAsia="NSimSun" w:cs="Arial"/>
          <w:b/>
          <w:sz w:val="28"/>
          <w:szCs w:val="28"/>
          <w:lang w:val="ru-RU" w:eastAsia="ru-RU"/>
        </w:rPr>
        <w:t xml:space="preserve">. Ожидаемые результаты </w:t>
      </w:r>
    </w:p>
    <w:p w:rsidR="00CF2A1B" w:rsidRDefault="00385BD1">
      <w:pPr>
        <w:tabs>
          <w:tab w:val="left" w:pos="2410"/>
          <w:tab w:val="left" w:pos="2835"/>
          <w:tab w:val="left" w:pos="3969"/>
        </w:tabs>
        <w:ind w:left="-540" w:firstLine="540"/>
        <w:jc w:val="center"/>
        <w:rPr>
          <w:rFonts w:eastAsia="NSimSun" w:cs="Arial"/>
          <w:b/>
          <w:sz w:val="28"/>
          <w:szCs w:val="28"/>
          <w:lang w:val="ru-RU" w:eastAsia="ru-RU"/>
        </w:rPr>
      </w:pPr>
      <w:r>
        <w:rPr>
          <w:rFonts w:eastAsia="NSimSun" w:cs="Arial"/>
          <w:b/>
          <w:sz w:val="28"/>
          <w:szCs w:val="28"/>
          <w:lang w:val="ru-RU" w:eastAsia="ru-RU"/>
        </w:rPr>
        <w:t>реализации муниципальной программы</w:t>
      </w:r>
    </w:p>
    <w:p w:rsidR="00CF2A1B" w:rsidRDefault="00CF2A1B">
      <w:pPr>
        <w:tabs>
          <w:tab w:val="left" w:pos="2410"/>
          <w:tab w:val="left" w:pos="2835"/>
          <w:tab w:val="left" w:pos="3969"/>
        </w:tabs>
        <w:ind w:left="-540" w:firstLine="540"/>
        <w:jc w:val="center"/>
        <w:rPr>
          <w:rFonts w:eastAsia="NSimSun" w:cs="Arial"/>
          <w:b/>
          <w:sz w:val="28"/>
          <w:szCs w:val="28"/>
          <w:lang w:val="ru-RU" w:eastAsia="ru-RU"/>
        </w:rPr>
      </w:pPr>
    </w:p>
    <w:p w:rsidR="00CF2A1B" w:rsidRDefault="00385BD1" w:rsidP="006C6DD1">
      <w:pPr>
        <w:ind w:firstLine="709"/>
        <w:jc w:val="both"/>
        <w:rPr>
          <w:rFonts w:eastAsia="NSimSun" w:cs="Arial"/>
          <w:sz w:val="28"/>
          <w:szCs w:val="28"/>
          <w:lang w:val="ru-RU" w:eastAsia="ru-RU"/>
        </w:rPr>
      </w:pPr>
      <w:r>
        <w:rPr>
          <w:rFonts w:eastAsia="NSimSun" w:cs="Arial"/>
          <w:sz w:val="28"/>
          <w:szCs w:val="28"/>
          <w:lang w:val="ru-RU" w:eastAsia="ru-RU"/>
        </w:rPr>
        <w:t>В ходе реализации Программы к 202</w:t>
      </w:r>
      <w:r w:rsidR="00F11926">
        <w:rPr>
          <w:rFonts w:eastAsia="NSimSun" w:cs="Arial"/>
          <w:sz w:val="28"/>
          <w:szCs w:val="28"/>
          <w:lang w:val="ru-RU" w:eastAsia="ru-RU"/>
        </w:rPr>
        <w:t>8</w:t>
      </w:r>
      <w:r>
        <w:rPr>
          <w:rFonts w:eastAsia="NSimSun" w:cs="Arial"/>
          <w:sz w:val="28"/>
          <w:szCs w:val="28"/>
          <w:lang w:val="ru-RU" w:eastAsia="ru-RU"/>
        </w:rPr>
        <w:t xml:space="preserve"> году будут достигнуты следующие результаты:</w:t>
      </w:r>
    </w:p>
    <w:p w:rsidR="00CF2A1B" w:rsidRPr="00326A6F" w:rsidRDefault="00385BD1" w:rsidP="006C6DD1">
      <w:pPr>
        <w:ind w:firstLine="709"/>
        <w:jc w:val="both"/>
        <w:rPr>
          <w:rFonts w:eastAsia="NSimSun" w:cs="Arial"/>
          <w:sz w:val="28"/>
          <w:szCs w:val="28"/>
          <w:lang w:val="ru-RU" w:eastAsia="ru-RU"/>
        </w:rPr>
      </w:pPr>
      <w:r>
        <w:rPr>
          <w:rFonts w:eastAsia="NSimSun" w:cs="Arial"/>
          <w:sz w:val="28"/>
          <w:szCs w:val="28"/>
          <w:lang w:val="ru-RU" w:eastAsia="ru-RU"/>
        </w:rPr>
        <w:t xml:space="preserve">- обеспечение жильем в соответствии с социальными стандартами </w:t>
      </w:r>
      <w:r w:rsidR="00ED2C56" w:rsidRPr="00326A6F">
        <w:rPr>
          <w:rFonts w:eastAsia="NSimSun" w:cs="Arial"/>
          <w:sz w:val="28"/>
          <w:szCs w:val="28"/>
          <w:lang w:val="ru-RU" w:eastAsia="ru-RU"/>
        </w:rPr>
        <w:t>9</w:t>
      </w:r>
      <w:r w:rsidRPr="00326A6F">
        <w:rPr>
          <w:rFonts w:eastAsia="NSimSun" w:cs="Arial"/>
          <w:sz w:val="28"/>
          <w:szCs w:val="28"/>
          <w:lang w:val="ru-RU" w:eastAsia="ru-RU"/>
        </w:rPr>
        <w:t xml:space="preserve"> молодых семей, проживающи</w:t>
      </w:r>
      <w:r w:rsidR="00406679" w:rsidRPr="00326A6F">
        <w:rPr>
          <w:rFonts w:eastAsia="NSimSun" w:cs="Arial"/>
          <w:sz w:val="28"/>
          <w:szCs w:val="28"/>
          <w:lang w:val="ru-RU" w:eastAsia="ru-RU"/>
        </w:rPr>
        <w:t>х</w:t>
      </w:r>
      <w:r w:rsidRPr="00326A6F">
        <w:rPr>
          <w:rFonts w:eastAsia="NSimSun" w:cs="Arial"/>
          <w:sz w:val="28"/>
          <w:szCs w:val="28"/>
          <w:lang w:val="ru-RU" w:eastAsia="ru-RU"/>
        </w:rPr>
        <w:t xml:space="preserve"> на территории Каргопольского муниципального  округа;</w:t>
      </w:r>
    </w:p>
    <w:p w:rsidR="00CF2A1B" w:rsidRDefault="00385BD1" w:rsidP="006C6DD1">
      <w:pPr>
        <w:ind w:firstLine="709"/>
        <w:jc w:val="both"/>
        <w:rPr>
          <w:rFonts w:eastAsia="NSimSun" w:cs="Arial"/>
          <w:sz w:val="28"/>
          <w:szCs w:val="28"/>
          <w:lang w:val="ru-RU" w:eastAsia="ru-RU"/>
        </w:rPr>
      </w:pPr>
      <w:r w:rsidRPr="00326A6F">
        <w:rPr>
          <w:rFonts w:eastAsia="NSimSun" w:cs="Arial"/>
          <w:sz w:val="28"/>
          <w:szCs w:val="28"/>
          <w:lang w:val="ru-RU" w:eastAsia="ru-RU"/>
        </w:rPr>
        <w:t>- увеличение доли молодых семей, у</w:t>
      </w:r>
      <w:r w:rsidR="006C6DD1" w:rsidRPr="00326A6F">
        <w:rPr>
          <w:rFonts w:eastAsia="NSimSun" w:cs="Arial"/>
          <w:sz w:val="28"/>
          <w:szCs w:val="28"/>
          <w:lang w:val="ru-RU" w:eastAsia="ru-RU"/>
        </w:rPr>
        <w:t>лучшивших свои жилищные условия</w:t>
      </w:r>
      <w:r w:rsidRPr="00326A6F">
        <w:rPr>
          <w:rFonts w:eastAsia="NSimSun" w:cs="Arial"/>
          <w:sz w:val="28"/>
          <w:szCs w:val="28"/>
          <w:lang w:val="ru-RU" w:eastAsia="ru-RU"/>
        </w:rPr>
        <w:t xml:space="preserve"> мерами государственной социальной поддержки при приобретении/строительстве жилья до </w:t>
      </w:r>
      <w:r w:rsidR="008A6313">
        <w:rPr>
          <w:rFonts w:eastAsia="NSimSun" w:cs="Arial"/>
          <w:sz w:val="28"/>
          <w:szCs w:val="28"/>
          <w:lang w:val="ru-RU" w:eastAsia="ru-RU"/>
        </w:rPr>
        <w:t>75</w:t>
      </w:r>
      <w:r w:rsidRPr="00326A6F">
        <w:rPr>
          <w:rFonts w:eastAsia="NSimSun" w:cs="Arial"/>
          <w:sz w:val="28"/>
          <w:szCs w:val="28"/>
          <w:lang w:val="ru-RU" w:eastAsia="ru-RU"/>
        </w:rPr>
        <w:t>%.</w:t>
      </w:r>
      <w:r>
        <w:rPr>
          <w:rFonts w:eastAsia="NSimSun" w:cs="Arial"/>
          <w:sz w:val="28"/>
          <w:szCs w:val="28"/>
          <w:lang w:val="ru-RU" w:eastAsia="ru-RU"/>
        </w:rPr>
        <w:t xml:space="preserve"> </w:t>
      </w:r>
    </w:p>
    <w:p w:rsidR="00CF2A1B" w:rsidRDefault="00385BD1" w:rsidP="006C6DD1">
      <w:pPr>
        <w:ind w:firstLine="709"/>
        <w:jc w:val="both"/>
        <w:rPr>
          <w:rFonts w:eastAsia="NSimSun" w:cs="Arial"/>
          <w:sz w:val="28"/>
          <w:szCs w:val="28"/>
          <w:lang w:val="ru-RU" w:eastAsia="ru-RU"/>
        </w:rPr>
      </w:pPr>
      <w:r>
        <w:rPr>
          <w:rFonts w:eastAsia="NSimSun" w:cs="Arial"/>
          <w:sz w:val="28"/>
          <w:szCs w:val="28"/>
          <w:lang w:val="ru-RU" w:eastAsia="ru-RU"/>
        </w:rPr>
        <w:t xml:space="preserve">Успешное выполнение мероприятий Программы позволит: </w:t>
      </w:r>
    </w:p>
    <w:p w:rsidR="00CF2A1B" w:rsidRDefault="00385BD1" w:rsidP="006C6DD1">
      <w:pPr>
        <w:ind w:firstLine="709"/>
        <w:jc w:val="both"/>
        <w:rPr>
          <w:rFonts w:eastAsia="NSimSun" w:cs="Arial"/>
          <w:sz w:val="28"/>
          <w:szCs w:val="28"/>
          <w:lang w:val="ru-RU" w:eastAsia="ru-RU"/>
        </w:rPr>
      </w:pPr>
      <w:r>
        <w:rPr>
          <w:rFonts w:eastAsia="NSimSun" w:cs="Arial"/>
          <w:sz w:val="28"/>
          <w:szCs w:val="28"/>
          <w:lang w:val="ru-RU" w:eastAsia="ru-RU"/>
        </w:rPr>
        <w:t>- сформировать систему муниципальной поддержки молодым семьям, нуждающимся в улучшении жизненных условий, повышения уровня обеспеченности жильем при помощи безвозмездных социальных выплат на строительство жилья;</w:t>
      </w:r>
    </w:p>
    <w:p w:rsidR="00CF2A1B" w:rsidRDefault="00385BD1" w:rsidP="006C6DD1">
      <w:pPr>
        <w:ind w:firstLine="709"/>
        <w:jc w:val="both"/>
        <w:rPr>
          <w:rFonts w:eastAsia="NSimSun" w:cs="Arial"/>
          <w:sz w:val="28"/>
          <w:szCs w:val="28"/>
          <w:lang w:val="ru-RU" w:eastAsia="ru-RU"/>
        </w:rPr>
      </w:pPr>
      <w:r>
        <w:rPr>
          <w:rFonts w:eastAsia="NSimSun" w:cs="Arial"/>
          <w:sz w:val="28"/>
          <w:szCs w:val="28"/>
          <w:lang w:val="ru-RU" w:eastAsia="ru-RU"/>
        </w:rPr>
        <w:t>- обеспечить привлечение в жилищную сферу дополнительных финансовых средств банков и других организаций, предоставляющих ипотечные жилищные кредиты и займы, собственных средств граждан.</w:t>
      </w:r>
    </w:p>
    <w:p w:rsidR="00CF2A1B" w:rsidRPr="00351A96" w:rsidRDefault="00385BD1" w:rsidP="006C6DD1">
      <w:pPr>
        <w:ind w:firstLine="709"/>
        <w:jc w:val="both"/>
        <w:rPr>
          <w:rFonts w:eastAsia="NSimSun" w:cs="Arial"/>
          <w:sz w:val="28"/>
          <w:szCs w:val="28"/>
          <w:lang w:val="ru-RU" w:eastAsia="ru-RU"/>
        </w:rPr>
      </w:pPr>
      <w:r>
        <w:rPr>
          <w:rFonts w:eastAsia="NSimSun" w:cs="Arial"/>
          <w:sz w:val="28"/>
          <w:szCs w:val="28"/>
          <w:lang w:val="ru-RU" w:eastAsia="ru-RU"/>
        </w:rPr>
        <w:t>Социальный ожидаемый  эффект от реализации Программы будет состоять в  развитие и закрепление положительных демографических тенденций в обществе; укреплении семейных отношений,  снижении уровня социальной напряженности в обществе, изменении ценностных ориентаций и поведения молодежи, повышении уровня ее гражданской ответственности и социаль</w:t>
      </w:r>
      <w:r w:rsidR="00351A96">
        <w:rPr>
          <w:rFonts w:eastAsia="NSimSun" w:cs="Arial"/>
          <w:sz w:val="28"/>
          <w:szCs w:val="28"/>
          <w:lang w:val="ru-RU" w:eastAsia="ru-RU"/>
        </w:rPr>
        <w:t>ной и экономической активности.</w:t>
      </w:r>
    </w:p>
    <w:p w:rsidR="00DE1B92" w:rsidRDefault="00385BD1" w:rsidP="001911B7">
      <w:pPr>
        <w:ind w:left="425" w:firstLine="425"/>
        <w:jc w:val="right"/>
        <w:rPr>
          <w:rFonts w:eastAsia="NSimSun" w:cs="Arial"/>
          <w:sz w:val="22"/>
          <w:szCs w:val="22"/>
          <w:lang w:val="ru-RU"/>
        </w:rPr>
      </w:pPr>
      <w:r>
        <w:rPr>
          <w:rFonts w:eastAsia="NSimSun" w:cs="Arial"/>
          <w:sz w:val="22"/>
          <w:szCs w:val="22"/>
          <w:lang w:val="ru-RU"/>
        </w:rPr>
        <w:t xml:space="preserve">                                                                                                                                            </w:t>
      </w:r>
    </w:p>
    <w:p w:rsidR="00DE1B92" w:rsidRDefault="00DE1B92" w:rsidP="00351A96">
      <w:pPr>
        <w:ind w:left="425" w:firstLine="425"/>
        <w:jc w:val="right"/>
        <w:rPr>
          <w:rFonts w:eastAsia="NSimSun" w:cs="Arial"/>
          <w:sz w:val="22"/>
          <w:szCs w:val="22"/>
          <w:lang w:val="ru-RU"/>
        </w:rPr>
      </w:pPr>
    </w:p>
    <w:p w:rsidR="00E20958" w:rsidRDefault="00E20958" w:rsidP="00351A96">
      <w:pPr>
        <w:ind w:left="425" w:firstLine="425"/>
        <w:jc w:val="right"/>
        <w:rPr>
          <w:rFonts w:eastAsia="NSimSun" w:cs="Arial"/>
          <w:sz w:val="22"/>
          <w:szCs w:val="22"/>
          <w:lang w:val="ru-RU"/>
        </w:rPr>
      </w:pPr>
    </w:p>
    <w:p w:rsidR="00E20958" w:rsidRDefault="00E20958" w:rsidP="00351A96">
      <w:pPr>
        <w:ind w:left="425" w:firstLine="425"/>
        <w:jc w:val="right"/>
        <w:rPr>
          <w:rFonts w:eastAsia="NSimSun" w:cs="Arial"/>
          <w:sz w:val="22"/>
          <w:szCs w:val="22"/>
          <w:lang w:val="ru-RU"/>
        </w:rPr>
      </w:pPr>
    </w:p>
    <w:p w:rsidR="00E20958" w:rsidRDefault="00E20958" w:rsidP="00351A96">
      <w:pPr>
        <w:ind w:left="425" w:firstLine="425"/>
        <w:jc w:val="right"/>
        <w:rPr>
          <w:rFonts w:eastAsia="NSimSun" w:cs="Arial"/>
          <w:sz w:val="22"/>
          <w:szCs w:val="22"/>
          <w:lang w:val="ru-RU"/>
        </w:rPr>
      </w:pPr>
    </w:p>
    <w:p w:rsidR="00E20958" w:rsidRDefault="00E20958" w:rsidP="00351A96">
      <w:pPr>
        <w:ind w:left="425" w:firstLine="425"/>
        <w:jc w:val="right"/>
        <w:rPr>
          <w:rFonts w:eastAsia="NSimSun" w:cs="Arial"/>
          <w:sz w:val="22"/>
          <w:szCs w:val="22"/>
          <w:lang w:val="ru-RU"/>
        </w:rPr>
      </w:pPr>
    </w:p>
    <w:p w:rsidR="00E20958" w:rsidRDefault="00E20958" w:rsidP="00351A96">
      <w:pPr>
        <w:ind w:left="425" w:firstLine="425"/>
        <w:jc w:val="right"/>
        <w:rPr>
          <w:rFonts w:eastAsia="NSimSun" w:cs="Arial"/>
          <w:sz w:val="22"/>
          <w:szCs w:val="22"/>
          <w:lang w:val="ru-RU"/>
        </w:rPr>
      </w:pPr>
    </w:p>
    <w:p w:rsidR="00E20958" w:rsidRDefault="00E20958" w:rsidP="00351A96">
      <w:pPr>
        <w:ind w:left="425" w:firstLine="425"/>
        <w:jc w:val="right"/>
        <w:rPr>
          <w:rFonts w:eastAsia="NSimSun" w:cs="Arial"/>
          <w:sz w:val="22"/>
          <w:szCs w:val="22"/>
          <w:lang w:val="ru-RU"/>
        </w:rPr>
      </w:pPr>
    </w:p>
    <w:p w:rsidR="00E20958" w:rsidRDefault="00E20958" w:rsidP="00351A96">
      <w:pPr>
        <w:ind w:left="425" w:firstLine="425"/>
        <w:jc w:val="right"/>
        <w:rPr>
          <w:rFonts w:eastAsia="NSimSun" w:cs="Arial"/>
          <w:sz w:val="22"/>
          <w:szCs w:val="22"/>
          <w:lang w:val="ru-RU"/>
        </w:rPr>
      </w:pPr>
    </w:p>
    <w:p w:rsidR="00E20958" w:rsidRDefault="00E20958" w:rsidP="00351A96">
      <w:pPr>
        <w:ind w:left="425" w:firstLine="425"/>
        <w:jc w:val="right"/>
        <w:rPr>
          <w:rFonts w:eastAsia="NSimSun" w:cs="Arial"/>
          <w:sz w:val="22"/>
          <w:szCs w:val="22"/>
          <w:lang w:val="ru-RU"/>
        </w:rPr>
      </w:pPr>
    </w:p>
    <w:p w:rsidR="00E20958" w:rsidRDefault="00E20958" w:rsidP="00351A96">
      <w:pPr>
        <w:ind w:left="425" w:firstLine="425"/>
        <w:jc w:val="right"/>
        <w:rPr>
          <w:rFonts w:eastAsia="NSimSun" w:cs="Arial"/>
          <w:sz w:val="22"/>
          <w:szCs w:val="22"/>
          <w:lang w:val="ru-RU"/>
        </w:rPr>
      </w:pPr>
    </w:p>
    <w:p w:rsidR="00CF2A1B" w:rsidRPr="005D071A" w:rsidRDefault="005D071A" w:rsidP="00351A96">
      <w:pPr>
        <w:ind w:left="425" w:firstLine="425"/>
        <w:jc w:val="right"/>
        <w:rPr>
          <w:rFonts w:eastAsia="NSimSun" w:cs="Arial"/>
          <w:sz w:val="22"/>
          <w:szCs w:val="22"/>
          <w:lang w:val="ru-RU"/>
        </w:rPr>
      </w:pPr>
      <w:r w:rsidRPr="005D071A">
        <w:rPr>
          <w:rFonts w:eastAsia="NSimSun" w:cs="Arial"/>
          <w:sz w:val="22"/>
          <w:szCs w:val="22"/>
          <w:lang w:val="ru-RU"/>
        </w:rPr>
        <w:t>Приложение №1</w:t>
      </w:r>
    </w:p>
    <w:p w:rsidR="00CF2A1B" w:rsidRPr="005D071A" w:rsidRDefault="00385BD1">
      <w:pPr>
        <w:ind w:left="425" w:firstLine="425"/>
        <w:jc w:val="right"/>
        <w:rPr>
          <w:rFonts w:eastAsia="NSimSun" w:cs="Arial"/>
          <w:sz w:val="22"/>
          <w:szCs w:val="22"/>
          <w:lang w:val="ru-RU"/>
        </w:rPr>
      </w:pPr>
      <w:r w:rsidRPr="005D071A">
        <w:rPr>
          <w:rFonts w:eastAsia="NSimSun" w:cs="Arial"/>
          <w:sz w:val="22"/>
          <w:szCs w:val="22"/>
          <w:lang w:val="ru-RU"/>
        </w:rPr>
        <w:t>к муниципальной программе</w:t>
      </w:r>
    </w:p>
    <w:p w:rsidR="00CF2A1B" w:rsidRPr="005D071A" w:rsidRDefault="00385BD1">
      <w:pPr>
        <w:ind w:left="425" w:firstLine="425"/>
        <w:jc w:val="right"/>
        <w:rPr>
          <w:rFonts w:eastAsia="NSimSun" w:cs="Arial"/>
          <w:sz w:val="22"/>
          <w:szCs w:val="22"/>
          <w:lang w:val="ru-RU"/>
        </w:rPr>
      </w:pPr>
      <w:r w:rsidRPr="005D071A">
        <w:rPr>
          <w:rFonts w:eastAsia="NSimSun" w:cs="Arial"/>
          <w:sz w:val="22"/>
          <w:szCs w:val="22"/>
          <w:lang w:val="ru-RU"/>
        </w:rPr>
        <w:t xml:space="preserve">«Обеспечение жильем молодых семей </w:t>
      </w:r>
    </w:p>
    <w:p w:rsidR="00CF2A1B" w:rsidRDefault="00385BD1">
      <w:pPr>
        <w:ind w:left="425" w:firstLine="425"/>
        <w:jc w:val="right"/>
        <w:rPr>
          <w:rFonts w:eastAsia="NSimSun" w:cs="Arial"/>
          <w:sz w:val="22"/>
          <w:szCs w:val="22"/>
          <w:lang w:val="ru-RU"/>
        </w:rPr>
      </w:pPr>
      <w:r w:rsidRPr="005D071A">
        <w:rPr>
          <w:rFonts w:eastAsia="NSimSun" w:cs="Arial"/>
          <w:sz w:val="22"/>
          <w:szCs w:val="22"/>
          <w:lang w:val="ru-RU"/>
        </w:rPr>
        <w:t>на территории Каргопольского муниципального округа</w:t>
      </w:r>
      <w:r>
        <w:rPr>
          <w:rFonts w:eastAsia="NSimSun" w:cs="Arial"/>
          <w:sz w:val="22"/>
          <w:szCs w:val="22"/>
          <w:lang w:val="ru-RU"/>
        </w:rPr>
        <w:t xml:space="preserve"> </w:t>
      </w:r>
    </w:p>
    <w:p w:rsidR="00CF2A1B" w:rsidRDefault="00385BD1">
      <w:pPr>
        <w:ind w:left="425" w:firstLine="425"/>
        <w:jc w:val="right"/>
        <w:rPr>
          <w:rFonts w:eastAsia="NSimSun" w:cs="Arial"/>
          <w:sz w:val="22"/>
          <w:szCs w:val="22"/>
          <w:lang w:val="ru-RU"/>
        </w:rPr>
      </w:pPr>
      <w:r>
        <w:rPr>
          <w:rFonts w:eastAsia="NSimSun" w:cs="Arial"/>
          <w:sz w:val="22"/>
          <w:szCs w:val="22"/>
          <w:lang w:val="ru-RU"/>
        </w:rPr>
        <w:t xml:space="preserve">Архангельской области </w:t>
      </w:r>
      <w:r w:rsidRPr="005D071A">
        <w:rPr>
          <w:rFonts w:eastAsia="NSimSun" w:cs="Arial"/>
          <w:sz w:val="22"/>
          <w:szCs w:val="22"/>
          <w:lang w:val="ru-RU"/>
        </w:rPr>
        <w:t xml:space="preserve">  </w:t>
      </w:r>
    </w:p>
    <w:p w:rsidR="00CF2A1B" w:rsidRPr="005D071A" w:rsidRDefault="00385BD1">
      <w:pPr>
        <w:ind w:left="425" w:firstLine="425"/>
        <w:jc w:val="right"/>
        <w:rPr>
          <w:rFonts w:eastAsia="NSimSun" w:cs="Arial"/>
          <w:sz w:val="22"/>
          <w:szCs w:val="22"/>
          <w:lang w:val="ru-RU"/>
        </w:rPr>
      </w:pPr>
      <w:r w:rsidRPr="005D071A">
        <w:rPr>
          <w:rFonts w:eastAsia="NSimSun" w:cs="Arial"/>
          <w:sz w:val="22"/>
          <w:szCs w:val="22"/>
          <w:lang w:val="ru-RU"/>
        </w:rPr>
        <w:t>на 202</w:t>
      </w:r>
      <w:r w:rsidR="00BF5222">
        <w:rPr>
          <w:rFonts w:eastAsia="NSimSun" w:cs="Arial"/>
          <w:sz w:val="22"/>
          <w:szCs w:val="22"/>
          <w:lang w:val="ru-RU"/>
        </w:rPr>
        <w:t>5</w:t>
      </w:r>
      <w:r w:rsidRPr="005D071A">
        <w:rPr>
          <w:rFonts w:eastAsia="NSimSun" w:cs="Arial"/>
          <w:sz w:val="22"/>
          <w:szCs w:val="22"/>
          <w:lang w:val="ru-RU"/>
        </w:rPr>
        <w:t>-202</w:t>
      </w:r>
      <w:r w:rsidR="00BF5222">
        <w:rPr>
          <w:rFonts w:eastAsia="NSimSun" w:cs="Arial"/>
          <w:sz w:val="22"/>
          <w:szCs w:val="22"/>
          <w:lang w:val="ru-RU"/>
        </w:rPr>
        <w:t>8</w:t>
      </w:r>
      <w:r w:rsidRPr="005D071A">
        <w:rPr>
          <w:rFonts w:eastAsia="NSimSun" w:cs="Arial"/>
          <w:sz w:val="22"/>
          <w:szCs w:val="22"/>
          <w:lang w:val="ru-RU"/>
        </w:rPr>
        <w:t xml:space="preserve"> годы»,</w:t>
      </w:r>
    </w:p>
    <w:p w:rsidR="00CF2A1B" w:rsidRDefault="00385BD1">
      <w:pPr>
        <w:ind w:left="425" w:firstLine="425"/>
        <w:jc w:val="right"/>
        <w:rPr>
          <w:rFonts w:eastAsia="NSimSun" w:cs="Arial"/>
          <w:sz w:val="22"/>
          <w:szCs w:val="22"/>
          <w:lang w:val="ru-RU"/>
        </w:rPr>
      </w:pPr>
      <w:r w:rsidRPr="005D071A">
        <w:rPr>
          <w:rFonts w:eastAsia="NSimSun" w:cs="Arial"/>
          <w:sz w:val="22"/>
          <w:szCs w:val="22"/>
          <w:lang w:val="ru-RU"/>
        </w:rPr>
        <w:t>утвержденной постановлением администрации</w:t>
      </w:r>
    </w:p>
    <w:p w:rsidR="00CF2A1B" w:rsidRDefault="00385BD1">
      <w:pPr>
        <w:ind w:left="425" w:firstLine="425"/>
        <w:jc w:val="right"/>
        <w:rPr>
          <w:rFonts w:eastAsia="NSimSun" w:cs="Arial"/>
          <w:sz w:val="22"/>
          <w:szCs w:val="22"/>
          <w:lang w:val="ru-RU"/>
        </w:rPr>
      </w:pPr>
      <w:r w:rsidRPr="005D071A">
        <w:rPr>
          <w:rFonts w:eastAsia="NSimSun" w:cs="Arial"/>
          <w:sz w:val="22"/>
          <w:szCs w:val="22"/>
          <w:lang w:val="ru-RU"/>
        </w:rPr>
        <w:t xml:space="preserve">Каргопольского муниципального округа  </w:t>
      </w:r>
    </w:p>
    <w:p w:rsidR="00CF2A1B" w:rsidRPr="005D071A" w:rsidRDefault="00385BD1" w:rsidP="00BF5222">
      <w:pPr>
        <w:ind w:left="425" w:firstLine="425"/>
        <w:jc w:val="center"/>
        <w:rPr>
          <w:rFonts w:eastAsia="NSimSun" w:cs="Arial"/>
          <w:sz w:val="22"/>
          <w:szCs w:val="22"/>
          <w:lang w:val="ru-RU"/>
        </w:rPr>
      </w:pPr>
      <w:r>
        <w:rPr>
          <w:rFonts w:eastAsia="NSimSun" w:cs="Arial"/>
          <w:sz w:val="22"/>
          <w:szCs w:val="22"/>
          <w:lang w:val="ru-RU"/>
        </w:rPr>
        <w:t xml:space="preserve">                                               </w:t>
      </w:r>
      <w:r w:rsidR="00102B25">
        <w:rPr>
          <w:rFonts w:eastAsia="NSimSun" w:cs="Arial"/>
          <w:sz w:val="22"/>
          <w:szCs w:val="22"/>
          <w:lang w:val="ru-RU"/>
        </w:rPr>
        <w:t xml:space="preserve">                              </w:t>
      </w:r>
      <w:r w:rsidR="005D071A">
        <w:rPr>
          <w:rFonts w:eastAsia="NSimSun" w:cs="Arial"/>
          <w:sz w:val="22"/>
          <w:szCs w:val="22"/>
          <w:lang w:val="ru-RU"/>
        </w:rPr>
        <w:t>от «</w:t>
      </w:r>
      <w:r w:rsidR="00730701">
        <w:rPr>
          <w:rFonts w:eastAsia="NSimSun" w:cs="Arial"/>
          <w:sz w:val="22"/>
          <w:szCs w:val="22"/>
          <w:lang w:val="ru-RU"/>
        </w:rPr>
        <w:t>16</w:t>
      </w:r>
      <w:r w:rsidR="005D071A">
        <w:rPr>
          <w:rFonts w:eastAsia="NSimSun" w:cs="Arial"/>
          <w:sz w:val="22"/>
          <w:szCs w:val="22"/>
          <w:lang w:val="ru-RU"/>
        </w:rPr>
        <w:t xml:space="preserve">» </w:t>
      </w:r>
      <w:r w:rsidR="00102B25">
        <w:rPr>
          <w:rFonts w:eastAsia="NSimSun" w:cs="Arial"/>
          <w:sz w:val="22"/>
          <w:szCs w:val="22"/>
          <w:lang w:val="ru-RU"/>
        </w:rPr>
        <w:t>октября</w:t>
      </w:r>
      <w:r w:rsidR="001911B7">
        <w:rPr>
          <w:rFonts w:eastAsia="NSimSun" w:cs="Arial"/>
          <w:sz w:val="22"/>
          <w:szCs w:val="22"/>
          <w:lang w:val="ru-RU"/>
        </w:rPr>
        <w:t xml:space="preserve">  </w:t>
      </w:r>
      <w:r w:rsidR="005D071A">
        <w:rPr>
          <w:rFonts w:eastAsia="NSimSun" w:cs="Arial"/>
          <w:sz w:val="22"/>
          <w:szCs w:val="22"/>
          <w:lang w:val="ru-RU"/>
        </w:rPr>
        <w:t>202</w:t>
      </w:r>
      <w:r>
        <w:rPr>
          <w:rFonts w:eastAsia="NSimSun" w:cs="Arial"/>
          <w:sz w:val="22"/>
          <w:szCs w:val="22"/>
          <w:lang w:val="ru-RU"/>
        </w:rPr>
        <w:t>4</w:t>
      </w:r>
      <w:r w:rsidR="005D071A">
        <w:rPr>
          <w:rFonts w:eastAsia="NSimSun" w:cs="Arial"/>
          <w:sz w:val="22"/>
          <w:szCs w:val="22"/>
          <w:lang w:val="ru-RU"/>
        </w:rPr>
        <w:t xml:space="preserve"> года №</w:t>
      </w:r>
      <w:r>
        <w:rPr>
          <w:rFonts w:eastAsia="NSimSun" w:cs="Arial"/>
          <w:sz w:val="22"/>
          <w:szCs w:val="22"/>
          <w:lang w:val="ru-RU"/>
        </w:rPr>
        <w:t xml:space="preserve"> </w:t>
      </w:r>
      <w:r w:rsidR="005D071A" w:rsidRPr="005D071A">
        <w:rPr>
          <w:rFonts w:eastAsia="NSimSun" w:cs="Arial"/>
          <w:sz w:val="22"/>
          <w:szCs w:val="22"/>
          <w:lang w:val="ru-RU"/>
        </w:rPr>
        <w:t xml:space="preserve"> </w:t>
      </w:r>
      <w:r w:rsidR="00730701">
        <w:rPr>
          <w:rFonts w:eastAsia="NSimSun" w:cs="Arial"/>
          <w:sz w:val="22"/>
          <w:szCs w:val="22"/>
          <w:lang w:val="ru-RU"/>
        </w:rPr>
        <w:t>789</w:t>
      </w:r>
    </w:p>
    <w:p w:rsidR="00CF2A1B" w:rsidRDefault="00CF2A1B">
      <w:pPr>
        <w:ind w:left="425" w:firstLine="425"/>
        <w:jc w:val="right"/>
        <w:rPr>
          <w:rFonts w:eastAsia="NSimSun" w:cs="Arial"/>
          <w:sz w:val="22"/>
          <w:szCs w:val="22"/>
          <w:lang w:val="ru-RU"/>
        </w:rPr>
      </w:pPr>
    </w:p>
    <w:p w:rsidR="00CF2A1B" w:rsidRDefault="00CF2A1B">
      <w:pPr>
        <w:ind w:left="425" w:firstLine="425"/>
        <w:jc w:val="right"/>
        <w:rPr>
          <w:rFonts w:eastAsia="NSimSun" w:cs="Arial"/>
          <w:sz w:val="22"/>
          <w:szCs w:val="22"/>
          <w:lang w:val="ru-RU"/>
        </w:rPr>
      </w:pPr>
    </w:p>
    <w:p w:rsidR="00CF2A1B" w:rsidRDefault="00CF2A1B">
      <w:pPr>
        <w:tabs>
          <w:tab w:val="left" w:pos="8787"/>
        </w:tabs>
        <w:ind w:left="425" w:firstLine="425"/>
        <w:jc w:val="right"/>
        <w:rPr>
          <w:rFonts w:eastAsia="NSimSun" w:cs="Arial"/>
          <w:sz w:val="22"/>
          <w:szCs w:val="22"/>
          <w:lang w:val="ru-RU"/>
        </w:rPr>
      </w:pPr>
    </w:p>
    <w:p w:rsidR="00CF2A1B" w:rsidRPr="005D071A" w:rsidRDefault="00385BD1">
      <w:pPr>
        <w:ind w:left="425" w:firstLine="425"/>
        <w:jc w:val="center"/>
        <w:rPr>
          <w:rFonts w:eastAsia="NSimSun" w:cs="Arial"/>
          <w:b/>
          <w:sz w:val="28"/>
          <w:szCs w:val="28"/>
          <w:lang w:val="ru-RU"/>
        </w:rPr>
      </w:pPr>
      <w:r w:rsidRPr="005D071A">
        <w:rPr>
          <w:rFonts w:eastAsia="NSimSun" w:cs="Arial"/>
          <w:b/>
          <w:sz w:val="28"/>
          <w:szCs w:val="28"/>
          <w:lang w:val="ru-RU"/>
        </w:rPr>
        <w:t>РЕСУРСНОЕ ОБЕСПЕЧЕНИЕ</w:t>
      </w:r>
    </w:p>
    <w:p w:rsidR="00CF2A1B" w:rsidRDefault="00385BD1">
      <w:pPr>
        <w:ind w:left="425" w:firstLine="425"/>
        <w:jc w:val="center"/>
        <w:rPr>
          <w:rFonts w:eastAsia="NSimSun" w:cs="Arial"/>
          <w:b/>
          <w:sz w:val="28"/>
          <w:szCs w:val="28"/>
          <w:lang w:val="ru-RU"/>
        </w:rPr>
      </w:pPr>
      <w:r w:rsidRPr="005D071A">
        <w:rPr>
          <w:rFonts w:eastAsia="NSimSun" w:cs="Arial"/>
          <w:b/>
          <w:sz w:val="28"/>
          <w:szCs w:val="28"/>
          <w:lang w:val="ru-RU"/>
        </w:rPr>
        <w:t>реализации муниципальной программы</w:t>
      </w:r>
    </w:p>
    <w:p w:rsidR="00CF2A1B" w:rsidRDefault="00385BD1">
      <w:pPr>
        <w:ind w:left="425" w:firstLine="425"/>
        <w:jc w:val="center"/>
        <w:rPr>
          <w:rFonts w:eastAsia="NSimSun" w:cs="Arial"/>
          <w:b/>
          <w:sz w:val="28"/>
          <w:szCs w:val="28"/>
          <w:lang w:val="ru-RU"/>
        </w:rPr>
      </w:pPr>
      <w:r>
        <w:rPr>
          <w:rFonts w:eastAsia="NSimSun" w:cs="Arial"/>
          <w:b/>
          <w:sz w:val="28"/>
          <w:szCs w:val="28"/>
          <w:lang w:val="ru-RU"/>
        </w:rPr>
        <w:t xml:space="preserve">«Обеспечение жильем молодых семей </w:t>
      </w:r>
    </w:p>
    <w:p w:rsidR="00CF2A1B" w:rsidRDefault="00385BD1">
      <w:pPr>
        <w:ind w:left="425" w:firstLine="425"/>
        <w:jc w:val="center"/>
        <w:rPr>
          <w:rFonts w:eastAsia="NSimSun" w:cs="Arial"/>
          <w:b/>
          <w:sz w:val="28"/>
          <w:szCs w:val="28"/>
          <w:lang w:val="ru-RU"/>
        </w:rPr>
      </w:pPr>
      <w:r>
        <w:rPr>
          <w:rFonts w:eastAsia="NSimSun" w:cs="Arial"/>
          <w:b/>
          <w:sz w:val="28"/>
          <w:szCs w:val="28"/>
          <w:lang w:val="ru-RU"/>
        </w:rPr>
        <w:t>на территории Каргопольского муниципального округа</w:t>
      </w:r>
      <w:r w:rsidRPr="005D071A">
        <w:rPr>
          <w:rFonts w:eastAsia="NSimSun" w:cs="Arial"/>
          <w:lang w:val="ru-RU"/>
        </w:rPr>
        <w:t xml:space="preserve"> </w:t>
      </w:r>
      <w:r>
        <w:rPr>
          <w:rFonts w:eastAsia="NSimSun" w:cs="Arial"/>
          <w:b/>
          <w:sz w:val="28"/>
          <w:szCs w:val="28"/>
          <w:lang w:val="ru-RU"/>
        </w:rPr>
        <w:t>Архангельской области   на 202</w:t>
      </w:r>
      <w:r w:rsidR="00A6763A">
        <w:rPr>
          <w:rFonts w:eastAsia="NSimSun" w:cs="Arial"/>
          <w:b/>
          <w:sz w:val="28"/>
          <w:szCs w:val="28"/>
          <w:lang w:val="ru-RU"/>
        </w:rPr>
        <w:t>5</w:t>
      </w:r>
      <w:r>
        <w:rPr>
          <w:rFonts w:eastAsia="NSimSun" w:cs="Arial"/>
          <w:b/>
          <w:sz w:val="28"/>
          <w:szCs w:val="28"/>
          <w:lang w:val="ru-RU"/>
        </w:rPr>
        <w:t>-202</w:t>
      </w:r>
      <w:r w:rsidR="00A6763A">
        <w:rPr>
          <w:rFonts w:eastAsia="NSimSun" w:cs="Arial"/>
          <w:b/>
          <w:sz w:val="28"/>
          <w:szCs w:val="28"/>
          <w:lang w:val="ru-RU"/>
        </w:rPr>
        <w:t>8</w:t>
      </w:r>
      <w:r>
        <w:rPr>
          <w:rFonts w:eastAsia="NSimSun" w:cs="Arial"/>
          <w:b/>
          <w:sz w:val="28"/>
          <w:szCs w:val="28"/>
          <w:lang w:val="ru-RU"/>
        </w:rPr>
        <w:t xml:space="preserve"> годы»</w:t>
      </w:r>
    </w:p>
    <w:p w:rsidR="00F70D33" w:rsidRPr="00F70D33" w:rsidRDefault="00F70D33" w:rsidP="00331077">
      <w:pPr>
        <w:rPr>
          <w:rFonts w:eastAsia="NSimSun" w:cs="Arial"/>
          <w:lang w:val="ru-RU" w:eastAsia="ru-RU"/>
        </w:rPr>
      </w:pPr>
    </w:p>
    <w:p w:rsidR="00F70D33" w:rsidRPr="00F70D33" w:rsidRDefault="00F70D33" w:rsidP="00F70D33">
      <w:pPr>
        <w:ind w:left="425" w:firstLine="425"/>
        <w:jc w:val="right"/>
        <w:rPr>
          <w:rFonts w:eastAsia="NSimSun" w:cs="Arial"/>
          <w:lang w:val="ru-RU" w:eastAsia="ru-RU"/>
        </w:rPr>
      </w:pPr>
    </w:p>
    <w:tbl>
      <w:tblPr>
        <w:tblW w:w="9356" w:type="dxa"/>
        <w:tblInd w:w="137" w:type="dxa"/>
        <w:tblLayout w:type="fixed"/>
        <w:tblLook w:val="04A0" w:firstRow="1" w:lastRow="0" w:firstColumn="1" w:lastColumn="0" w:noHBand="0" w:noVBand="1"/>
      </w:tblPr>
      <w:tblGrid>
        <w:gridCol w:w="2657"/>
        <w:gridCol w:w="2163"/>
        <w:gridCol w:w="1134"/>
        <w:gridCol w:w="1134"/>
        <w:gridCol w:w="1134"/>
        <w:gridCol w:w="1134"/>
      </w:tblGrid>
      <w:tr w:rsidR="0016405B" w:rsidRPr="002905DD" w:rsidTr="00B23B46">
        <w:trPr>
          <w:cantSplit/>
          <w:trHeight w:val="299"/>
        </w:trPr>
        <w:tc>
          <w:tcPr>
            <w:tcW w:w="2657" w:type="dxa"/>
            <w:vMerge w:val="restart"/>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Источники финансирования</w:t>
            </w:r>
          </w:p>
        </w:tc>
        <w:tc>
          <w:tcPr>
            <w:tcW w:w="2163" w:type="dxa"/>
            <w:vMerge w:val="restart"/>
            <w:tcBorders>
              <w:top w:val="single" w:sz="4" w:space="0" w:color="000000"/>
              <w:left w:val="single" w:sz="4" w:space="0" w:color="000000"/>
              <w:bottom w:val="single" w:sz="4" w:space="0" w:color="000000"/>
              <w:right w:val="single" w:sz="4" w:space="0" w:color="000000"/>
            </w:tcBorders>
            <w:hideMark/>
          </w:tcPr>
          <w:p w:rsidR="0016405B" w:rsidRPr="0016405B" w:rsidRDefault="0016405B" w:rsidP="00B23B46">
            <w:pPr>
              <w:widowControl w:val="0"/>
              <w:jc w:val="center"/>
              <w:rPr>
                <w:rFonts w:eastAsia="NSimSun"/>
                <w:sz w:val="26"/>
                <w:szCs w:val="26"/>
                <w:lang w:val="ru-RU"/>
              </w:rPr>
            </w:pPr>
            <w:r w:rsidRPr="0016405B">
              <w:rPr>
                <w:rFonts w:eastAsia="NSimSun"/>
                <w:sz w:val="26"/>
                <w:szCs w:val="26"/>
                <w:lang w:val="ru-RU"/>
              </w:rPr>
              <w:t>Объем финан</w:t>
            </w:r>
            <w:r w:rsidRPr="0016405B">
              <w:rPr>
                <w:rFonts w:eastAsia="NSimSun"/>
                <w:spacing w:val="-2"/>
                <w:sz w:val="26"/>
                <w:szCs w:val="26"/>
                <w:lang w:val="ru-RU"/>
              </w:rPr>
              <w:t>сирования - всего</w:t>
            </w:r>
            <w:r w:rsidRPr="0016405B">
              <w:rPr>
                <w:rFonts w:eastAsia="NSimSun"/>
                <w:sz w:val="26"/>
                <w:szCs w:val="26"/>
                <w:lang w:val="ru-RU"/>
              </w:rPr>
              <w:t>, тыс. руб.</w:t>
            </w:r>
          </w:p>
        </w:tc>
        <w:tc>
          <w:tcPr>
            <w:tcW w:w="4536" w:type="dxa"/>
            <w:gridSpan w:val="4"/>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В том числе</w:t>
            </w:r>
          </w:p>
        </w:tc>
      </w:tr>
      <w:tr w:rsidR="0016405B" w:rsidRPr="002905DD" w:rsidTr="00B23B46">
        <w:trPr>
          <w:cantSplit/>
          <w:trHeight w:val="598"/>
        </w:trPr>
        <w:tc>
          <w:tcPr>
            <w:tcW w:w="2657" w:type="dxa"/>
            <w:vMerge/>
            <w:tcBorders>
              <w:top w:val="single" w:sz="4" w:space="0" w:color="000000"/>
              <w:left w:val="single" w:sz="4" w:space="0" w:color="000000"/>
              <w:bottom w:val="single" w:sz="4" w:space="0" w:color="000000"/>
              <w:right w:val="single" w:sz="4" w:space="0" w:color="000000"/>
            </w:tcBorders>
            <w:vAlign w:val="center"/>
            <w:hideMark/>
          </w:tcPr>
          <w:p w:rsidR="0016405B" w:rsidRPr="002905DD" w:rsidRDefault="0016405B" w:rsidP="00B23B46">
            <w:pPr>
              <w:rPr>
                <w:rFonts w:eastAsia="NSimSun"/>
                <w:sz w:val="26"/>
                <w:szCs w:val="26"/>
              </w:rPr>
            </w:pPr>
          </w:p>
        </w:tc>
        <w:tc>
          <w:tcPr>
            <w:tcW w:w="2163" w:type="dxa"/>
            <w:vMerge/>
            <w:tcBorders>
              <w:top w:val="single" w:sz="4" w:space="0" w:color="000000"/>
              <w:left w:val="single" w:sz="4" w:space="0" w:color="000000"/>
              <w:bottom w:val="single" w:sz="4" w:space="0" w:color="000000"/>
              <w:right w:val="single" w:sz="4" w:space="0" w:color="000000"/>
            </w:tcBorders>
            <w:vAlign w:val="center"/>
            <w:hideMark/>
          </w:tcPr>
          <w:p w:rsidR="0016405B" w:rsidRPr="002905DD" w:rsidRDefault="0016405B" w:rsidP="00B23B46">
            <w:pPr>
              <w:rPr>
                <w:rFonts w:eastAsia="NSimSun"/>
                <w:sz w:val="26"/>
                <w:szCs w:val="26"/>
              </w:rPr>
            </w:pP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2025</w:t>
            </w:r>
          </w:p>
          <w:p w:rsidR="0016405B" w:rsidRPr="002905DD" w:rsidRDefault="0016405B" w:rsidP="00B23B46">
            <w:pPr>
              <w:widowControl w:val="0"/>
              <w:jc w:val="center"/>
              <w:rPr>
                <w:rFonts w:eastAsia="NSimSun"/>
                <w:sz w:val="26"/>
                <w:szCs w:val="26"/>
              </w:rPr>
            </w:pPr>
            <w:r w:rsidRPr="002905DD">
              <w:rPr>
                <w:rFonts w:eastAsia="NSimSun"/>
                <w:sz w:val="26"/>
                <w:szCs w:val="26"/>
              </w:rPr>
              <w:t>год</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2026 год</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2027</w:t>
            </w:r>
          </w:p>
          <w:p w:rsidR="0016405B" w:rsidRPr="002905DD" w:rsidRDefault="0016405B" w:rsidP="00B23B46">
            <w:pPr>
              <w:widowControl w:val="0"/>
              <w:jc w:val="center"/>
              <w:rPr>
                <w:rFonts w:eastAsia="NSimSun"/>
                <w:sz w:val="26"/>
                <w:szCs w:val="26"/>
              </w:rPr>
            </w:pPr>
            <w:r w:rsidRPr="002905DD">
              <w:rPr>
                <w:rFonts w:eastAsia="NSimSun"/>
                <w:sz w:val="26"/>
                <w:szCs w:val="26"/>
              </w:rPr>
              <w:t>год</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2028</w:t>
            </w:r>
          </w:p>
          <w:p w:rsidR="0016405B" w:rsidRPr="002905DD" w:rsidRDefault="0016405B" w:rsidP="00B23B46">
            <w:pPr>
              <w:widowControl w:val="0"/>
              <w:jc w:val="center"/>
              <w:rPr>
                <w:rFonts w:eastAsia="NSimSun"/>
                <w:sz w:val="26"/>
                <w:szCs w:val="26"/>
              </w:rPr>
            </w:pPr>
            <w:r w:rsidRPr="002905DD">
              <w:rPr>
                <w:rFonts w:eastAsia="NSimSun"/>
                <w:sz w:val="26"/>
                <w:szCs w:val="26"/>
              </w:rPr>
              <w:t>год</w:t>
            </w:r>
          </w:p>
        </w:tc>
      </w:tr>
      <w:tr w:rsidR="0016405B" w:rsidRPr="002905DD" w:rsidTr="00B23B46">
        <w:trPr>
          <w:cantSplit/>
          <w:trHeight w:val="299"/>
        </w:trPr>
        <w:tc>
          <w:tcPr>
            <w:tcW w:w="2657"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1</w:t>
            </w:r>
          </w:p>
        </w:tc>
        <w:tc>
          <w:tcPr>
            <w:tcW w:w="2163"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2</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4</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5</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6</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7</w:t>
            </w:r>
          </w:p>
        </w:tc>
      </w:tr>
      <w:tr w:rsidR="0016405B" w:rsidRPr="002905DD" w:rsidTr="00B23B46">
        <w:trPr>
          <w:cantSplit/>
          <w:trHeight w:val="693"/>
        </w:trPr>
        <w:tc>
          <w:tcPr>
            <w:tcW w:w="2657"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Всего по Программе</w:t>
            </w:r>
          </w:p>
        </w:tc>
        <w:tc>
          <w:tcPr>
            <w:tcW w:w="2163" w:type="dxa"/>
            <w:tcBorders>
              <w:top w:val="single" w:sz="4" w:space="0" w:color="000000"/>
              <w:left w:val="single" w:sz="4" w:space="0" w:color="000000"/>
              <w:bottom w:val="single" w:sz="4" w:space="0" w:color="000000"/>
              <w:right w:val="single" w:sz="4" w:space="0" w:color="000000"/>
            </w:tcBorders>
            <w:hideMark/>
          </w:tcPr>
          <w:p w:rsidR="0016405B" w:rsidRPr="005461CE" w:rsidRDefault="0016405B" w:rsidP="00B23B46">
            <w:pPr>
              <w:widowControl w:val="0"/>
              <w:jc w:val="center"/>
              <w:rPr>
                <w:rFonts w:eastAsia="NSimSun"/>
                <w:sz w:val="26"/>
                <w:szCs w:val="26"/>
              </w:rPr>
            </w:pPr>
            <w:r>
              <w:rPr>
                <w:rFonts w:eastAsia="NSimSun"/>
                <w:sz w:val="26"/>
                <w:szCs w:val="26"/>
              </w:rPr>
              <w:t>2451,1</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5461CE" w:rsidRDefault="0016405B" w:rsidP="00B23B46">
            <w:pPr>
              <w:widowControl w:val="0"/>
              <w:jc w:val="center"/>
              <w:rPr>
                <w:rFonts w:eastAsia="NSimSun"/>
                <w:sz w:val="26"/>
                <w:szCs w:val="26"/>
              </w:rPr>
            </w:pPr>
            <w:r>
              <w:rPr>
                <w:rFonts w:eastAsia="NSimSun"/>
                <w:sz w:val="26"/>
                <w:szCs w:val="26"/>
              </w:rPr>
              <w:t>2160,0</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291,1</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0,0</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0,0</w:t>
            </w:r>
          </w:p>
        </w:tc>
      </w:tr>
      <w:tr w:rsidR="0016405B" w:rsidRPr="002905DD" w:rsidTr="00B23B46">
        <w:trPr>
          <w:cantSplit/>
          <w:trHeight w:val="428"/>
        </w:trPr>
        <w:tc>
          <w:tcPr>
            <w:tcW w:w="2657"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в том числе</w:t>
            </w:r>
          </w:p>
        </w:tc>
        <w:tc>
          <w:tcPr>
            <w:tcW w:w="2163" w:type="dxa"/>
            <w:tcBorders>
              <w:top w:val="single" w:sz="4" w:space="0" w:color="000000"/>
              <w:left w:val="single" w:sz="4" w:space="0" w:color="000000"/>
              <w:bottom w:val="single" w:sz="4" w:space="0" w:color="000000"/>
              <w:right w:val="single" w:sz="4" w:space="0" w:color="000000"/>
            </w:tcBorders>
          </w:tcPr>
          <w:p w:rsidR="0016405B" w:rsidRPr="002905DD" w:rsidRDefault="0016405B" w:rsidP="00B23B46">
            <w:pPr>
              <w:widowControl w:val="0"/>
              <w:jc w:val="center"/>
              <w:rPr>
                <w:rFonts w:eastAsia="NSimSun"/>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16405B" w:rsidRPr="002905DD" w:rsidRDefault="0016405B" w:rsidP="00B23B46">
            <w:pPr>
              <w:widowControl w:val="0"/>
              <w:jc w:val="center"/>
              <w:rPr>
                <w:rFonts w:eastAsia="NSimSun"/>
                <w:sz w:val="26"/>
                <w:szCs w:val="26"/>
                <w:highlight w:val="yellow"/>
              </w:rPr>
            </w:pPr>
          </w:p>
        </w:tc>
        <w:tc>
          <w:tcPr>
            <w:tcW w:w="1134" w:type="dxa"/>
            <w:tcBorders>
              <w:top w:val="single" w:sz="4" w:space="0" w:color="000000"/>
              <w:left w:val="single" w:sz="4" w:space="0" w:color="000000"/>
              <w:bottom w:val="single" w:sz="4" w:space="0" w:color="000000"/>
              <w:right w:val="single" w:sz="4" w:space="0" w:color="000000"/>
            </w:tcBorders>
          </w:tcPr>
          <w:p w:rsidR="0016405B" w:rsidRPr="002905DD" w:rsidRDefault="0016405B" w:rsidP="00B23B46">
            <w:pPr>
              <w:widowControl w:val="0"/>
              <w:jc w:val="center"/>
              <w:rPr>
                <w:rFonts w:eastAsia="NSimSun"/>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16405B" w:rsidRPr="002905DD" w:rsidRDefault="0016405B" w:rsidP="00B23B46">
            <w:pPr>
              <w:widowControl w:val="0"/>
              <w:jc w:val="center"/>
              <w:rPr>
                <w:rFonts w:eastAsia="NSimSun"/>
                <w:sz w:val="26"/>
                <w:szCs w:val="26"/>
                <w:highlight w:val="yellow"/>
              </w:rPr>
            </w:pPr>
          </w:p>
        </w:tc>
        <w:tc>
          <w:tcPr>
            <w:tcW w:w="1134" w:type="dxa"/>
            <w:tcBorders>
              <w:top w:val="single" w:sz="4" w:space="0" w:color="000000"/>
              <w:left w:val="single" w:sz="4" w:space="0" w:color="000000"/>
              <w:bottom w:val="single" w:sz="4" w:space="0" w:color="000000"/>
              <w:right w:val="single" w:sz="4" w:space="0" w:color="000000"/>
            </w:tcBorders>
          </w:tcPr>
          <w:p w:rsidR="0016405B" w:rsidRPr="002905DD" w:rsidRDefault="0016405B" w:rsidP="00B23B46">
            <w:pPr>
              <w:widowControl w:val="0"/>
              <w:jc w:val="center"/>
              <w:rPr>
                <w:rFonts w:eastAsia="NSimSun"/>
                <w:sz w:val="26"/>
                <w:szCs w:val="26"/>
              </w:rPr>
            </w:pPr>
          </w:p>
        </w:tc>
      </w:tr>
      <w:tr w:rsidR="0016405B" w:rsidRPr="002905DD" w:rsidTr="00B23B46">
        <w:trPr>
          <w:cantSplit/>
          <w:trHeight w:val="598"/>
        </w:trPr>
        <w:tc>
          <w:tcPr>
            <w:tcW w:w="2657"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федеральный     бюджет</w:t>
            </w:r>
          </w:p>
        </w:tc>
        <w:tc>
          <w:tcPr>
            <w:tcW w:w="2163"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color w:val="000000"/>
                <w:sz w:val="26"/>
                <w:szCs w:val="26"/>
              </w:rPr>
            </w:pPr>
            <w:r>
              <w:rPr>
                <w:rFonts w:eastAsia="NSimSun"/>
                <w:color w:val="000000"/>
                <w:sz w:val="26"/>
                <w:szCs w:val="26"/>
              </w:rPr>
              <w:t>219,6</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219,6</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0,0</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0,0</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0,0</w:t>
            </w:r>
          </w:p>
        </w:tc>
      </w:tr>
      <w:tr w:rsidR="0016405B" w:rsidRPr="002905DD" w:rsidTr="00B23B46">
        <w:trPr>
          <w:cantSplit/>
          <w:trHeight w:val="299"/>
        </w:trPr>
        <w:tc>
          <w:tcPr>
            <w:tcW w:w="2657"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областной бюджет</w:t>
            </w:r>
          </w:p>
        </w:tc>
        <w:tc>
          <w:tcPr>
            <w:tcW w:w="2163"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238,3</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238,3</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0,0</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0,0</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0,0</w:t>
            </w:r>
          </w:p>
        </w:tc>
      </w:tr>
      <w:tr w:rsidR="0016405B" w:rsidRPr="002905DD" w:rsidTr="00B23B46">
        <w:trPr>
          <w:cantSplit/>
          <w:trHeight w:val="299"/>
        </w:trPr>
        <w:tc>
          <w:tcPr>
            <w:tcW w:w="2657"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местный бюджет</w:t>
            </w:r>
          </w:p>
        </w:tc>
        <w:tc>
          <w:tcPr>
            <w:tcW w:w="2163"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589,2</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298,1</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291,1</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0,0</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0,0</w:t>
            </w:r>
          </w:p>
        </w:tc>
      </w:tr>
      <w:tr w:rsidR="0016405B" w:rsidRPr="002905DD" w:rsidTr="00B23B46">
        <w:trPr>
          <w:cantSplit/>
          <w:trHeight w:val="598"/>
        </w:trPr>
        <w:tc>
          <w:tcPr>
            <w:tcW w:w="2657"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sidRPr="002905DD">
              <w:rPr>
                <w:rFonts w:eastAsia="NSimSun"/>
                <w:sz w:val="26"/>
                <w:szCs w:val="26"/>
              </w:rPr>
              <w:t>внебюджетные источники</w:t>
            </w:r>
          </w:p>
        </w:tc>
        <w:tc>
          <w:tcPr>
            <w:tcW w:w="2163" w:type="dxa"/>
            <w:tcBorders>
              <w:top w:val="single" w:sz="4" w:space="0" w:color="000000"/>
              <w:left w:val="single" w:sz="4" w:space="0" w:color="000000"/>
              <w:bottom w:val="single" w:sz="4" w:space="0" w:color="000000"/>
              <w:right w:val="single" w:sz="4" w:space="0" w:color="000000"/>
            </w:tcBorders>
            <w:hideMark/>
          </w:tcPr>
          <w:p w:rsidR="0016405B" w:rsidRPr="005461CE" w:rsidRDefault="0016405B" w:rsidP="00B23B46">
            <w:pPr>
              <w:widowControl w:val="0"/>
              <w:jc w:val="center"/>
              <w:rPr>
                <w:rFonts w:eastAsia="NSimSun"/>
                <w:sz w:val="26"/>
                <w:szCs w:val="26"/>
              </w:rPr>
            </w:pPr>
            <w:r w:rsidRPr="005461CE">
              <w:rPr>
                <w:rFonts w:eastAsia="NSimSun"/>
                <w:sz w:val="26"/>
                <w:szCs w:val="26"/>
              </w:rPr>
              <w:t>1404,0</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5461CE" w:rsidRDefault="0016405B" w:rsidP="00B23B46">
            <w:pPr>
              <w:widowControl w:val="0"/>
              <w:jc w:val="center"/>
              <w:rPr>
                <w:rFonts w:eastAsia="NSimSun"/>
                <w:sz w:val="26"/>
                <w:szCs w:val="26"/>
              </w:rPr>
            </w:pPr>
            <w:r w:rsidRPr="005461CE">
              <w:rPr>
                <w:rFonts w:eastAsia="NSimSun"/>
                <w:sz w:val="26"/>
                <w:szCs w:val="26"/>
              </w:rPr>
              <w:t>1404,0</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5461CE" w:rsidRDefault="0016405B" w:rsidP="00B23B46">
            <w:pPr>
              <w:widowControl w:val="0"/>
              <w:jc w:val="center"/>
              <w:rPr>
                <w:rFonts w:eastAsia="NSimSun"/>
                <w:sz w:val="26"/>
                <w:szCs w:val="26"/>
              </w:rPr>
            </w:pPr>
            <w:r w:rsidRPr="005461CE">
              <w:rPr>
                <w:rFonts w:eastAsia="NSimSun"/>
                <w:sz w:val="26"/>
                <w:szCs w:val="26"/>
              </w:rPr>
              <w:t>0,0</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0,0</w:t>
            </w:r>
          </w:p>
        </w:tc>
        <w:tc>
          <w:tcPr>
            <w:tcW w:w="1134" w:type="dxa"/>
            <w:tcBorders>
              <w:top w:val="single" w:sz="4" w:space="0" w:color="000000"/>
              <w:left w:val="single" w:sz="4" w:space="0" w:color="000000"/>
              <w:bottom w:val="single" w:sz="4" w:space="0" w:color="000000"/>
              <w:right w:val="single" w:sz="4" w:space="0" w:color="000000"/>
            </w:tcBorders>
            <w:hideMark/>
          </w:tcPr>
          <w:p w:rsidR="0016405B" w:rsidRPr="002905DD" w:rsidRDefault="0016405B" w:rsidP="00B23B46">
            <w:pPr>
              <w:widowControl w:val="0"/>
              <w:jc w:val="center"/>
              <w:rPr>
                <w:rFonts w:eastAsia="NSimSun"/>
                <w:sz w:val="26"/>
                <w:szCs w:val="26"/>
              </w:rPr>
            </w:pPr>
            <w:r>
              <w:rPr>
                <w:rFonts w:eastAsia="NSimSun"/>
                <w:sz w:val="26"/>
                <w:szCs w:val="26"/>
              </w:rPr>
              <w:t>0,0</w:t>
            </w:r>
          </w:p>
        </w:tc>
      </w:tr>
    </w:tbl>
    <w:p w:rsidR="00F70D33" w:rsidRDefault="00F70D33" w:rsidP="00F70D33">
      <w:pPr>
        <w:ind w:left="425" w:firstLine="425"/>
        <w:jc w:val="right"/>
        <w:rPr>
          <w:rFonts w:eastAsia="NSimSun" w:cs="Arial"/>
          <w:lang w:val="ru-RU" w:eastAsia="ru-RU"/>
        </w:rPr>
      </w:pPr>
    </w:p>
    <w:p w:rsidR="0016405B" w:rsidRDefault="0016405B" w:rsidP="00F70D33">
      <w:pPr>
        <w:ind w:left="425" w:firstLine="425"/>
        <w:jc w:val="right"/>
        <w:rPr>
          <w:rFonts w:eastAsia="NSimSun" w:cs="Arial"/>
          <w:lang w:val="ru-RU" w:eastAsia="ru-RU"/>
        </w:rPr>
      </w:pPr>
    </w:p>
    <w:p w:rsidR="0016405B" w:rsidRPr="00F70D33" w:rsidRDefault="0016405B" w:rsidP="00F70D33">
      <w:pPr>
        <w:ind w:left="425" w:firstLine="425"/>
        <w:jc w:val="right"/>
        <w:rPr>
          <w:rFonts w:eastAsia="NSimSun" w:cs="Arial"/>
          <w:lang w:val="ru-RU" w:eastAsia="ru-RU"/>
        </w:rPr>
      </w:pPr>
    </w:p>
    <w:p w:rsidR="00331077" w:rsidRPr="00331077" w:rsidRDefault="00331077" w:rsidP="00331077">
      <w:pPr>
        <w:ind w:left="425" w:firstLine="425"/>
        <w:jc w:val="right"/>
        <w:rPr>
          <w:rFonts w:eastAsia="NSimSun" w:cs="Arial"/>
          <w:lang w:val="ru-RU" w:eastAsia="ru-RU"/>
        </w:rPr>
      </w:pPr>
    </w:p>
    <w:p w:rsidR="00331077" w:rsidRPr="00331077" w:rsidRDefault="00331077" w:rsidP="00331077">
      <w:pPr>
        <w:ind w:left="425" w:firstLine="425"/>
        <w:jc w:val="right"/>
        <w:rPr>
          <w:rFonts w:eastAsia="NSimSun" w:cs="Arial"/>
          <w:lang w:val="ru-RU" w:eastAsia="ru-RU"/>
        </w:rPr>
      </w:pPr>
    </w:p>
    <w:p w:rsidR="00331077" w:rsidRPr="00331077" w:rsidRDefault="00331077" w:rsidP="00331077">
      <w:pPr>
        <w:ind w:left="425" w:firstLine="425"/>
        <w:jc w:val="right"/>
        <w:rPr>
          <w:rFonts w:eastAsia="NSimSun" w:cs="Arial"/>
          <w:lang w:val="ru-RU" w:eastAsia="ru-RU"/>
        </w:rPr>
      </w:pPr>
    </w:p>
    <w:p w:rsidR="00331077" w:rsidRPr="00331077" w:rsidRDefault="00331077" w:rsidP="00331077">
      <w:pPr>
        <w:ind w:left="425" w:firstLine="425"/>
        <w:jc w:val="right"/>
        <w:rPr>
          <w:rFonts w:eastAsia="NSimSun" w:cs="Arial"/>
          <w:lang w:val="ru-RU" w:eastAsia="ru-RU"/>
        </w:rPr>
      </w:pPr>
    </w:p>
    <w:p w:rsidR="00331077" w:rsidRPr="00331077" w:rsidRDefault="00331077" w:rsidP="00331077">
      <w:pPr>
        <w:widowControl w:val="0"/>
        <w:tabs>
          <w:tab w:val="left" w:pos="3174"/>
        </w:tabs>
        <w:jc w:val="both"/>
        <w:rPr>
          <w:rFonts w:eastAsia="NSimSun" w:cs="Arial"/>
          <w:sz w:val="27"/>
          <w:szCs w:val="26"/>
          <w:lang w:val="ru-RU" w:eastAsia="ru-RU"/>
        </w:rPr>
      </w:pPr>
    </w:p>
    <w:p w:rsidR="00331077" w:rsidRPr="00331077" w:rsidRDefault="00331077" w:rsidP="00331077">
      <w:pPr>
        <w:widowControl w:val="0"/>
        <w:tabs>
          <w:tab w:val="left" w:pos="3174"/>
        </w:tabs>
        <w:jc w:val="both"/>
        <w:rPr>
          <w:rFonts w:eastAsia="NSimSun" w:cs="Arial"/>
          <w:sz w:val="27"/>
          <w:szCs w:val="26"/>
          <w:lang w:val="ru-RU" w:eastAsia="ru-RU"/>
        </w:rPr>
      </w:pPr>
    </w:p>
    <w:p w:rsidR="00331077" w:rsidRPr="00331077" w:rsidRDefault="00331077" w:rsidP="00331077">
      <w:pPr>
        <w:widowControl w:val="0"/>
        <w:tabs>
          <w:tab w:val="left" w:pos="3174"/>
        </w:tabs>
        <w:jc w:val="both"/>
        <w:rPr>
          <w:rFonts w:eastAsia="NSimSun" w:cs="Arial"/>
          <w:sz w:val="27"/>
          <w:szCs w:val="26"/>
          <w:lang w:val="ru-RU" w:eastAsia="ru-RU"/>
        </w:rPr>
      </w:pPr>
    </w:p>
    <w:p w:rsidR="00331077" w:rsidRPr="00331077" w:rsidRDefault="00331077" w:rsidP="00331077">
      <w:pPr>
        <w:widowControl w:val="0"/>
        <w:tabs>
          <w:tab w:val="left" w:pos="3174"/>
        </w:tabs>
        <w:jc w:val="both"/>
        <w:rPr>
          <w:rFonts w:eastAsia="NSimSun" w:cs="Arial"/>
          <w:sz w:val="27"/>
          <w:szCs w:val="26"/>
          <w:lang w:val="ru-RU" w:eastAsia="ru-RU"/>
        </w:rPr>
      </w:pPr>
    </w:p>
    <w:p w:rsidR="00F70D33" w:rsidRPr="00F70D33" w:rsidRDefault="00F70D33" w:rsidP="00F70D33">
      <w:pPr>
        <w:ind w:left="425" w:firstLine="425"/>
        <w:jc w:val="right"/>
        <w:rPr>
          <w:rFonts w:eastAsia="NSimSun" w:cs="Arial"/>
          <w:lang w:val="ru-RU" w:eastAsia="ru-RU"/>
        </w:rPr>
      </w:pPr>
    </w:p>
    <w:p w:rsidR="00CF2A1B" w:rsidRDefault="00CF2A1B" w:rsidP="00331077">
      <w:pPr>
        <w:rPr>
          <w:rFonts w:eastAsia="NSimSun" w:cs="Arial"/>
          <w:lang w:val="ru-RU"/>
        </w:rPr>
      </w:pPr>
    </w:p>
    <w:p w:rsidR="00CF2A1B" w:rsidRDefault="00CF2A1B">
      <w:pPr>
        <w:ind w:left="425" w:firstLine="425"/>
        <w:jc w:val="right"/>
        <w:rPr>
          <w:rFonts w:eastAsia="NSimSun" w:cs="Arial"/>
          <w:lang w:val="ru-RU"/>
        </w:rPr>
      </w:pPr>
    </w:p>
    <w:p w:rsidR="00CF2A1B" w:rsidRDefault="00CF2A1B">
      <w:pPr>
        <w:ind w:left="425" w:firstLine="425"/>
        <w:jc w:val="right"/>
        <w:rPr>
          <w:rFonts w:eastAsia="NSimSun" w:cs="Arial"/>
          <w:lang w:val="ru-RU"/>
        </w:rPr>
      </w:pPr>
    </w:p>
    <w:p w:rsidR="00CF2A1B" w:rsidRDefault="00CF2A1B">
      <w:pPr>
        <w:ind w:left="425" w:firstLine="425"/>
        <w:jc w:val="right"/>
        <w:rPr>
          <w:rFonts w:eastAsia="NSimSun" w:cs="Arial"/>
          <w:lang w:val="ru-RU"/>
        </w:rPr>
      </w:pPr>
    </w:p>
    <w:p w:rsidR="00CF2A1B" w:rsidRDefault="00CF2A1B">
      <w:pPr>
        <w:ind w:left="425" w:firstLine="425"/>
        <w:jc w:val="right"/>
        <w:rPr>
          <w:rFonts w:eastAsia="NSimSun" w:cs="Arial"/>
          <w:lang w:val="ru-RU"/>
        </w:rPr>
      </w:pPr>
    </w:p>
    <w:p w:rsidR="00CF2A1B" w:rsidRDefault="00CF2A1B">
      <w:pPr>
        <w:ind w:left="425" w:firstLine="425"/>
        <w:jc w:val="right"/>
        <w:rPr>
          <w:rFonts w:eastAsia="NSimSun" w:cs="Arial"/>
          <w:lang w:val="ru-RU"/>
        </w:rPr>
      </w:pPr>
    </w:p>
    <w:p w:rsidR="00CF2A1B" w:rsidRDefault="00385BD1">
      <w:pPr>
        <w:jc w:val="right"/>
        <w:rPr>
          <w:rFonts w:eastAsia="NSimSun" w:cs="Arial"/>
          <w:sz w:val="22"/>
          <w:szCs w:val="22"/>
        </w:rPr>
      </w:pPr>
      <w:r>
        <w:rPr>
          <w:rFonts w:eastAsia="NSimSun" w:cs="Arial"/>
        </w:rPr>
        <w:t xml:space="preserve">    </w:t>
      </w:r>
      <w:r>
        <w:rPr>
          <w:rFonts w:eastAsia="NSimSun" w:cs="Arial"/>
          <w:sz w:val="22"/>
          <w:szCs w:val="22"/>
        </w:rPr>
        <w:t>Приложение № 2</w:t>
      </w:r>
    </w:p>
    <w:p w:rsidR="00CF2A1B" w:rsidRDefault="00385BD1">
      <w:pPr>
        <w:ind w:left="425" w:firstLine="425"/>
        <w:jc w:val="right"/>
        <w:rPr>
          <w:rFonts w:eastAsia="NSimSun" w:cs="Arial"/>
          <w:sz w:val="22"/>
          <w:szCs w:val="22"/>
        </w:rPr>
      </w:pPr>
      <w:r>
        <w:rPr>
          <w:rFonts w:eastAsia="NSimSun" w:cs="Arial"/>
          <w:sz w:val="22"/>
          <w:szCs w:val="22"/>
        </w:rPr>
        <w:t>к муниципальной программе</w:t>
      </w:r>
    </w:p>
    <w:p w:rsidR="00CF2A1B" w:rsidRDefault="00385BD1">
      <w:pPr>
        <w:ind w:left="425" w:firstLine="425"/>
        <w:jc w:val="right"/>
        <w:rPr>
          <w:rFonts w:eastAsia="NSimSun" w:cs="Arial"/>
          <w:sz w:val="22"/>
          <w:szCs w:val="22"/>
        </w:rPr>
      </w:pPr>
      <w:r>
        <w:rPr>
          <w:rFonts w:eastAsia="NSimSun" w:cs="Arial"/>
          <w:sz w:val="22"/>
          <w:szCs w:val="22"/>
        </w:rPr>
        <w:t xml:space="preserve">«Обеспечение жильем молодых семей </w:t>
      </w:r>
    </w:p>
    <w:p w:rsidR="00CF2A1B" w:rsidRDefault="00385BD1">
      <w:pPr>
        <w:ind w:left="425" w:firstLine="425"/>
        <w:jc w:val="right"/>
        <w:rPr>
          <w:rFonts w:eastAsia="NSimSun" w:cs="Arial"/>
          <w:sz w:val="22"/>
          <w:szCs w:val="22"/>
          <w:lang w:val="ru-RU"/>
        </w:rPr>
      </w:pPr>
      <w:r>
        <w:rPr>
          <w:rFonts w:eastAsia="NSimSun" w:cs="Arial"/>
          <w:sz w:val="22"/>
          <w:szCs w:val="22"/>
        </w:rPr>
        <w:t xml:space="preserve">на территории </w:t>
      </w:r>
      <w:r>
        <w:rPr>
          <w:rFonts w:eastAsia="NSimSun" w:cs="Arial"/>
          <w:sz w:val="22"/>
          <w:szCs w:val="22"/>
          <w:lang w:val="ru-RU"/>
        </w:rPr>
        <w:t xml:space="preserve">Каргопольского муниципального округа </w:t>
      </w:r>
    </w:p>
    <w:p w:rsidR="00CF2A1B" w:rsidRDefault="00385BD1">
      <w:pPr>
        <w:ind w:left="425" w:firstLine="425"/>
        <w:jc w:val="right"/>
        <w:rPr>
          <w:rFonts w:eastAsia="NSimSun" w:cs="Arial"/>
          <w:sz w:val="22"/>
          <w:szCs w:val="22"/>
          <w:lang w:val="ru-RU"/>
        </w:rPr>
      </w:pPr>
      <w:r>
        <w:rPr>
          <w:rFonts w:eastAsia="NSimSun" w:cs="Arial"/>
          <w:sz w:val="22"/>
          <w:szCs w:val="22"/>
          <w:lang w:val="ru-RU"/>
        </w:rPr>
        <w:t xml:space="preserve">Архангельской области  </w:t>
      </w:r>
    </w:p>
    <w:p w:rsidR="00CF2A1B" w:rsidRDefault="00385BD1">
      <w:pPr>
        <w:ind w:left="425" w:firstLine="425"/>
        <w:jc w:val="right"/>
        <w:rPr>
          <w:rFonts w:eastAsia="NSimSun" w:cs="Arial"/>
          <w:sz w:val="22"/>
          <w:szCs w:val="22"/>
        </w:rPr>
      </w:pPr>
      <w:r>
        <w:rPr>
          <w:rFonts w:eastAsia="NSimSun" w:cs="Arial"/>
          <w:sz w:val="22"/>
          <w:szCs w:val="22"/>
        </w:rPr>
        <w:t>на 202</w:t>
      </w:r>
      <w:r w:rsidR="00BC2BFB">
        <w:rPr>
          <w:rFonts w:eastAsia="NSimSun" w:cs="Arial"/>
          <w:sz w:val="22"/>
          <w:szCs w:val="22"/>
          <w:lang w:val="ru-RU"/>
        </w:rPr>
        <w:t>5</w:t>
      </w:r>
      <w:r>
        <w:rPr>
          <w:rFonts w:eastAsia="NSimSun" w:cs="Arial"/>
          <w:sz w:val="22"/>
          <w:szCs w:val="22"/>
        </w:rPr>
        <w:t>-202</w:t>
      </w:r>
      <w:r w:rsidR="00BC2BFB">
        <w:rPr>
          <w:rFonts w:eastAsia="NSimSun" w:cs="Arial"/>
          <w:sz w:val="22"/>
          <w:szCs w:val="22"/>
          <w:lang w:val="ru-RU"/>
        </w:rPr>
        <w:t>8</w:t>
      </w:r>
      <w:r>
        <w:rPr>
          <w:rFonts w:eastAsia="NSimSun" w:cs="Arial"/>
          <w:sz w:val="22"/>
          <w:szCs w:val="22"/>
        </w:rPr>
        <w:t xml:space="preserve"> годы», </w:t>
      </w:r>
    </w:p>
    <w:p w:rsidR="00CF2A1B" w:rsidRDefault="00385BD1">
      <w:pPr>
        <w:ind w:left="425" w:firstLine="425"/>
        <w:jc w:val="right"/>
        <w:rPr>
          <w:rFonts w:eastAsia="NSimSun" w:cs="Arial"/>
          <w:sz w:val="22"/>
          <w:szCs w:val="22"/>
          <w:lang w:val="ru-RU"/>
        </w:rPr>
      </w:pPr>
      <w:r>
        <w:rPr>
          <w:rFonts w:eastAsia="NSimSun" w:cs="Arial"/>
          <w:sz w:val="22"/>
          <w:szCs w:val="22"/>
        </w:rPr>
        <w:t>утвержденной постановлением администрации</w:t>
      </w:r>
    </w:p>
    <w:p w:rsidR="00CF2A1B" w:rsidRDefault="00385BD1">
      <w:pPr>
        <w:ind w:left="425" w:firstLine="425"/>
        <w:jc w:val="right"/>
        <w:rPr>
          <w:rFonts w:eastAsia="NSimSun" w:cs="Arial"/>
          <w:sz w:val="22"/>
          <w:szCs w:val="22"/>
          <w:lang w:val="ru-RU"/>
        </w:rPr>
      </w:pPr>
      <w:r>
        <w:rPr>
          <w:rFonts w:eastAsia="NSimSun" w:cs="Arial"/>
          <w:sz w:val="22"/>
          <w:szCs w:val="22"/>
        </w:rPr>
        <w:t xml:space="preserve">Каргопольского муниципального округа  </w:t>
      </w:r>
    </w:p>
    <w:p w:rsidR="00CF2A1B" w:rsidRDefault="00385BD1" w:rsidP="00D41AF0">
      <w:pPr>
        <w:ind w:left="425" w:firstLine="425"/>
        <w:jc w:val="center"/>
        <w:rPr>
          <w:rFonts w:eastAsia="NSimSun" w:cs="Arial"/>
          <w:sz w:val="22"/>
          <w:szCs w:val="22"/>
        </w:rPr>
      </w:pPr>
      <w:r>
        <w:rPr>
          <w:rFonts w:eastAsia="NSimSun" w:cs="Arial"/>
          <w:sz w:val="22"/>
          <w:szCs w:val="22"/>
          <w:lang w:val="ru-RU"/>
        </w:rPr>
        <w:t xml:space="preserve">                                                    </w:t>
      </w:r>
      <w:r w:rsidR="00523DAA">
        <w:rPr>
          <w:rFonts w:eastAsia="NSimSun" w:cs="Arial"/>
          <w:sz w:val="22"/>
          <w:szCs w:val="22"/>
          <w:lang w:val="ru-RU"/>
        </w:rPr>
        <w:t xml:space="preserve">              </w:t>
      </w:r>
      <w:r w:rsidR="005D071A">
        <w:rPr>
          <w:rFonts w:eastAsia="NSimSun" w:cs="Arial"/>
          <w:sz w:val="22"/>
          <w:szCs w:val="22"/>
          <w:lang w:val="ru-RU"/>
        </w:rPr>
        <w:t>от «</w:t>
      </w:r>
      <w:r w:rsidR="007F5203">
        <w:rPr>
          <w:rFonts w:eastAsia="NSimSun" w:cs="Arial"/>
          <w:sz w:val="22"/>
          <w:szCs w:val="22"/>
          <w:lang w:val="ru-RU"/>
        </w:rPr>
        <w:t xml:space="preserve"> 16</w:t>
      </w:r>
      <w:r w:rsidR="005D071A">
        <w:rPr>
          <w:rFonts w:eastAsia="NSimSun" w:cs="Arial"/>
          <w:sz w:val="22"/>
          <w:szCs w:val="22"/>
          <w:lang w:val="ru-RU"/>
        </w:rPr>
        <w:t>»</w:t>
      </w:r>
      <w:r w:rsidR="00BC2BFB">
        <w:rPr>
          <w:rFonts w:eastAsia="NSimSun" w:cs="Arial"/>
          <w:sz w:val="22"/>
          <w:szCs w:val="22"/>
          <w:lang w:val="ru-RU"/>
        </w:rPr>
        <w:t xml:space="preserve"> </w:t>
      </w:r>
      <w:r w:rsidR="00523DAA">
        <w:rPr>
          <w:rFonts w:eastAsia="NSimSun" w:cs="Arial"/>
          <w:sz w:val="22"/>
          <w:szCs w:val="22"/>
          <w:lang w:val="ru-RU"/>
        </w:rPr>
        <w:t xml:space="preserve">октября </w:t>
      </w:r>
      <w:r w:rsidR="005D071A">
        <w:rPr>
          <w:rFonts w:eastAsia="NSimSun" w:cs="Arial"/>
          <w:sz w:val="22"/>
          <w:szCs w:val="22"/>
          <w:lang w:val="ru-RU"/>
        </w:rPr>
        <w:t>202</w:t>
      </w:r>
      <w:r>
        <w:rPr>
          <w:rFonts w:eastAsia="NSimSun" w:cs="Arial"/>
          <w:sz w:val="22"/>
          <w:szCs w:val="22"/>
          <w:lang w:val="ru-RU"/>
        </w:rPr>
        <w:t xml:space="preserve">4 </w:t>
      </w:r>
      <w:r w:rsidR="005D071A">
        <w:rPr>
          <w:rFonts w:eastAsia="NSimSun" w:cs="Arial"/>
          <w:sz w:val="22"/>
          <w:szCs w:val="22"/>
          <w:lang w:val="ru-RU"/>
        </w:rPr>
        <w:t xml:space="preserve"> года</w:t>
      </w:r>
      <w:r w:rsidR="005D071A">
        <w:rPr>
          <w:rFonts w:eastAsia="NSimSun" w:cs="Arial"/>
          <w:sz w:val="22"/>
          <w:szCs w:val="22"/>
        </w:rPr>
        <w:t xml:space="preserve"> </w:t>
      </w:r>
      <w:r w:rsidR="005D071A">
        <w:rPr>
          <w:rFonts w:eastAsia="NSimSun" w:cs="Arial"/>
          <w:sz w:val="22"/>
          <w:szCs w:val="22"/>
          <w:lang w:val="ru-RU"/>
        </w:rPr>
        <w:t xml:space="preserve"> № </w:t>
      </w:r>
      <w:r>
        <w:rPr>
          <w:rFonts w:eastAsia="NSimSun" w:cs="Arial"/>
          <w:sz w:val="22"/>
          <w:szCs w:val="22"/>
          <w:lang w:val="ru-RU"/>
        </w:rPr>
        <w:t xml:space="preserve"> </w:t>
      </w:r>
      <w:r w:rsidR="007F5203">
        <w:rPr>
          <w:rFonts w:eastAsia="NSimSun" w:cs="Arial"/>
          <w:sz w:val="22"/>
          <w:szCs w:val="22"/>
          <w:lang w:val="ru-RU"/>
        </w:rPr>
        <w:t>789</w:t>
      </w:r>
      <w:r>
        <w:rPr>
          <w:rFonts w:eastAsia="NSimSun" w:cs="Arial"/>
          <w:sz w:val="22"/>
          <w:szCs w:val="22"/>
          <w:lang w:val="ru-RU"/>
        </w:rPr>
        <w:t xml:space="preserve">       </w:t>
      </w:r>
    </w:p>
    <w:p w:rsidR="00CF2A1B" w:rsidRDefault="00CF2A1B">
      <w:pPr>
        <w:ind w:left="425" w:firstLine="425"/>
        <w:jc w:val="right"/>
        <w:rPr>
          <w:rFonts w:eastAsia="NSimSun" w:cs="Arial"/>
          <w:sz w:val="22"/>
          <w:szCs w:val="22"/>
        </w:rPr>
      </w:pPr>
    </w:p>
    <w:p w:rsidR="00CF2A1B" w:rsidRDefault="00CF2A1B">
      <w:pPr>
        <w:widowControl w:val="0"/>
        <w:ind w:firstLine="720"/>
        <w:jc w:val="both"/>
        <w:rPr>
          <w:rFonts w:eastAsia="NSimSun" w:cs="Arial"/>
          <w:sz w:val="16"/>
          <w:szCs w:val="16"/>
          <w:lang w:val="ru-RU" w:eastAsia="ru-RU"/>
        </w:rPr>
      </w:pPr>
    </w:p>
    <w:p w:rsidR="00CF2A1B" w:rsidRDefault="00CF2A1B">
      <w:pPr>
        <w:widowControl w:val="0"/>
        <w:ind w:firstLine="720"/>
        <w:jc w:val="both"/>
        <w:rPr>
          <w:rFonts w:eastAsia="NSimSun" w:cs="Arial"/>
          <w:sz w:val="16"/>
          <w:szCs w:val="16"/>
          <w:lang w:val="ru-RU" w:eastAsia="ru-RU"/>
        </w:rPr>
      </w:pPr>
    </w:p>
    <w:p w:rsidR="00CF2A1B" w:rsidRDefault="00CF2A1B">
      <w:pPr>
        <w:widowControl w:val="0"/>
        <w:ind w:firstLine="720"/>
        <w:jc w:val="both"/>
        <w:rPr>
          <w:rFonts w:eastAsia="NSimSun" w:cs="Arial"/>
          <w:sz w:val="16"/>
          <w:szCs w:val="16"/>
          <w:lang w:val="ru-RU" w:eastAsia="ru-RU"/>
        </w:rPr>
      </w:pPr>
    </w:p>
    <w:p w:rsidR="00CF2A1B" w:rsidRDefault="00385BD1">
      <w:pPr>
        <w:tabs>
          <w:tab w:val="left" w:pos="9072"/>
        </w:tabs>
        <w:ind w:firstLine="720"/>
        <w:jc w:val="center"/>
        <w:rPr>
          <w:rFonts w:eastAsia="NSimSun" w:cs="Arial"/>
          <w:b/>
          <w:lang w:val="ru-RU" w:eastAsia="ru-RU"/>
        </w:rPr>
      </w:pPr>
      <w:r>
        <w:rPr>
          <w:rFonts w:eastAsia="NSimSun" w:cs="Arial"/>
          <w:b/>
          <w:lang w:val="ru-RU" w:eastAsia="ru-RU"/>
        </w:rPr>
        <w:t>ПЕРЕЧЕНЬ</w:t>
      </w:r>
    </w:p>
    <w:p w:rsidR="00CF2A1B" w:rsidRDefault="00385BD1">
      <w:pPr>
        <w:tabs>
          <w:tab w:val="left" w:pos="9072"/>
        </w:tabs>
        <w:ind w:firstLine="720"/>
        <w:jc w:val="center"/>
        <w:rPr>
          <w:rFonts w:eastAsia="NSimSun" w:cs="Arial"/>
          <w:b/>
          <w:sz w:val="26"/>
          <w:szCs w:val="26"/>
          <w:lang w:val="ru-RU" w:eastAsia="ru-RU"/>
        </w:rPr>
      </w:pPr>
      <w:r>
        <w:rPr>
          <w:rFonts w:eastAsia="NSimSun" w:cs="Arial"/>
          <w:b/>
          <w:sz w:val="26"/>
          <w:szCs w:val="26"/>
          <w:lang w:val="ru-RU" w:eastAsia="ru-RU"/>
        </w:rPr>
        <w:t>целевых показателей муниципальной программы</w:t>
      </w:r>
    </w:p>
    <w:p w:rsidR="00CF2A1B" w:rsidRDefault="00385BD1">
      <w:pPr>
        <w:tabs>
          <w:tab w:val="left" w:pos="9072"/>
        </w:tabs>
        <w:ind w:firstLine="720"/>
        <w:jc w:val="center"/>
        <w:rPr>
          <w:rFonts w:eastAsia="NSimSun" w:cs="Arial"/>
          <w:b/>
          <w:sz w:val="26"/>
          <w:szCs w:val="26"/>
          <w:lang w:val="ru-RU" w:eastAsia="ru-RU"/>
        </w:rPr>
      </w:pPr>
      <w:r>
        <w:rPr>
          <w:rFonts w:eastAsia="NSimSun" w:cs="Arial"/>
          <w:b/>
          <w:sz w:val="26"/>
          <w:szCs w:val="26"/>
          <w:lang w:val="ru-RU" w:eastAsia="ru-RU"/>
        </w:rPr>
        <w:t>«Обеспечение жильем молодых семей на территории    Каргопольского  муниципального округа Архангельской области  на 202</w:t>
      </w:r>
      <w:r w:rsidR="002C257F">
        <w:rPr>
          <w:rFonts w:eastAsia="NSimSun" w:cs="Arial"/>
          <w:b/>
          <w:sz w:val="26"/>
          <w:szCs w:val="26"/>
          <w:lang w:val="ru-RU" w:eastAsia="ru-RU"/>
        </w:rPr>
        <w:t>5</w:t>
      </w:r>
      <w:r>
        <w:rPr>
          <w:rFonts w:eastAsia="NSimSun" w:cs="Arial"/>
          <w:b/>
          <w:sz w:val="26"/>
          <w:szCs w:val="26"/>
          <w:lang w:val="ru-RU" w:eastAsia="ru-RU"/>
        </w:rPr>
        <w:t>-202</w:t>
      </w:r>
      <w:r w:rsidR="002C257F">
        <w:rPr>
          <w:rFonts w:eastAsia="NSimSun" w:cs="Arial"/>
          <w:b/>
          <w:sz w:val="26"/>
          <w:szCs w:val="26"/>
          <w:lang w:val="ru-RU" w:eastAsia="ru-RU"/>
        </w:rPr>
        <w:t xml:space="preserve">8 </w:t>
      </w:r>
      <w:r>
        <w:rPr>
          <w:rFonts w:eastAsia="NSimSun" w:cs="Arial"/>
          <w:b/>
          <w:sz w:val="26"/>
          <w:szCs w:val="26"/>
          <w:lang w:val="ru-RU" w:eastAsia="ru-RU"/>
        </w:rPr>
        <w:t>годы»</w:t>
      </w:r>
    </w:p>
    <w:p w:rsidR="00CF2A1B" w:rsidRDefault="00CF2A1B">
      <w:pPr>
        <w:tabs>
          <w:tab w:val="left" w:pos="9072"/>
        </w:tabs>
        <w:ind w:firstLine="720"/>
        <w:jc w:val="center"/>
        <w:rPr>
          <w:rFonts w:eastAsia="NSimSun" w:cs="Arial"/>
          <w:sz w:val="16"/>
          <w:szCs w:val="16"/>
          <w:lang w:val="ru-RU" w:eastAsia="ru-RU"/>
        </w:rPr>
      </w:pPr>
    </w:p>
    <w:tbl>
      <w:tblPr>
        <w:tblpPr w:leftFromText="180" w:rightFromText="180" w:vertAnchor="text" w:horzAnchor="margin" w:tblpXSpec="center" w:tblpY="86"/>
        <w:tblW w:w="9606" w:type="dxa"/>
        <w:jc w:val="center"/>
        <w:tblLayout w:type="fixed"/>
        <w:tblLook w:val="04A0" w:firstRow="1" w:lastRow="0" w:firstColumn="1" w:lastColumn="0" w:noHBand="0" w:noVBand="1"/>
      </w:tblPr>
      <w:tblGrid>
        <w:gridCol w:w="2278"/>
        <w:gridCol w:w="1608"/>
        <w:gridCol w:w="1206"/>
        <w:gridCol w:w="1204"/>
        <w:gridCol w:w="901"/>
        <w:gridCol w:w="709"/>
        <w:gridCol w:w="708"/>
        <w:gridCol w:w="67"/>
        <w:gridCol w:w="925"/>
      </w:tblGrid>
      <w:tr w:rsidR="00D51F69" w:rsidTr="005A4858">
        <w:trPr>
          <w:cantSplit/>
          <w:trHeight w:val="224"/>
          <w:jc w:val="center"/>
        </w:trPr>
        <w:tc>
          <w:tcPr>
            <w:tcW w:w="2278" w:type="dxa"/>
            <w:vMerge w:val="restart"/>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 xml:space="preserve">Наименование </w:t>
            </w:r>
            <w:r>
              <w:rPr>
                <w:rFonts w:eastAsia="NSimSun" w:cs="Arial"/>
                <w:sz w:val="22"/>
                <w:szCs w:val="22"/>
                <w:lang w:val="ru-RU" w:eastAsia="ru-RU"/>
              </w:rPr>
              <w:br/>
              <w:t>целевого показателя</w:t>
            </w:r>
          </w:p>
        </w:tc>
        <w:tc>
          <w:tcPr>
            <w:tcW w:w="1608" w:type="dxa"/>
            <w:vMerge w:val="restart"/>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Единица</w:t>
            </w:r>
          </w:p>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измерения</w:t>
            </w:r>
          </w:p>
        </w:tc>
        <w:tc>
          <w:tcPr>
            <w:tcW w:w="5720" w:type="dxa"/>
            <w:gridSpan w:val="7"/>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Значения целевых показателей</w:t>
            </w:r>
          </w:p>
        </w:tc>
      </w:tr>
      <w:tr w:rsidR="00D51F69" w:rsidTr="005A4858">
        <w:trPr>
          <w:cantSplit/>
          <w:trHeight w:val="125"/>
          <w:jc w:val="center"/>
        </w:trPr>
        <w:tc>
          <w:tcPr>
            <w:tcW w:w="2278" w:type="dxa"/>
            <w:vMerge/>
            <w:tcBorders>
              <w:top w:val="single" w:sz="4" w:space="0" w:color="000000"/>
              <w:left w:val="single" w:sz="4" w:space="0" w:color="000000"/>
              <w:bottom w:val="single" w:sz="4" w:space="0" w:color="000000"/>
              <w:right w:val="single" w:sz="4" w:space="0" w:color="000000"/>
            </w:tcBorders>
            <w:vAlign w:val="center"/>
          </w:tcPr>
          <w:p w:rsidR="00CF2A1B" w:rsidRDefault="00CF2A1B">
            <w:pPr>
              <w:widowControl w:val="0"/>
              <w:rPr>
                <w:rFonts w:eastAsia="NSimSun" w:cs="Arial"/>
                <w:sz w:val="22"/>
                <w:szCs w:val="22"/>
                <w:lang w:val="ru-RU" w:eastAsia="ru-RU"/>
              </w:rPr>
            </w:pPr>
          </w:p>
        </w:tc>
        <w:tc>
          <w:tcPr>
            <w:tcW w:w="1608" w:type="dxa"/>
            <w:vMerge/>
            <w:tcBorders>
              <w:top w:val="single" w:sz="4" w:space="0" w:color="000000"/>
              <w:left w:val="single" w:sz="4" w:space="0" w:color="000000"/>
              <w:bottom w:val="single" w:sz="4" w:space="0" w:color="000000"/>
              <w:right w:val="single" w:sz="4" w:space="0" w:color="000000"/>
            </w:tcBorders>
            <w:vAlign w:val="center"/>
          </w:tcPr>
          <w:p w:rsidR="00CF2A1B" w:rsidRDefault="00CF2A1B">
            <w:pPr>
              <w:widowControl w:val="0"/>
              <w:rPr>
                <w:rFonts w:eastAsia="NSimSun" w:cs="Arial"/>
                <w:sz w:val="22"/>
                <w:szCs w:val="22"/>
                <w:lang w:val="ru-RU" w:eastAsia="ru-RU"/>
              </w:rPr>
            </w:pPr>
          </w:p>
        </w:tc>
        <w:tc>
          <w:tcPr>
            <w:tcW w:w="1206" w:type="dxa"/>
            <w:vMerge w:val="restart"/>
            <w:tcBorders>
              <w:top w:val="single" w:sz="4" w:space="0" w:color="000000"/>
              <w:left w:val="single" w:sz="4" w:space="0" w:color="000000"/>
              <w:bottom w:val="single" w:sz="4" w:space="0" w:color="000000"/>
              <w:right w:val="single" w:sz="4" w:space="0" w:color="000000"/>
            </w:tcBorders>
          </w:tcPr>
          <w:p w:rsidR="00CF2A1B" w:rsidRDefault="00385BD1">
            <w:pPr>
              <w:widowControl w:val="0"/>
              <w:jc w:val="both"/>
              <w:rPr>
                <w:rFonts w:eastAsia="NSimSun" w:cs="Arial"/>
                <w:sz w:val="22"/>
                <w:szCs w:val="22"/>
                <w:lang w:val="ru-RU" w:eastAsia="ru-RU"/>
              </w:rPr>
            </w:pPr>
            <w:r>
              <w:rPr>
                <w:rFonts w:eastAsia="NSimSun" w:cs="Arial"/>
                <w:sz w:val="22"/>
                <w:szCs w:val="22"/>
                <w:lang w:val="ru-RU" w:eastAsia="ru-RU"/>
              </w:rPr>
              <w:t>базовый</w:t>
            </w:r>
          </w:p>
          <w:p w:rsidR="00CF2A1B" w:rsidRDefault="00385BD1" w:rsidP="002C257F">
            <w:pPr>
              <w:widowControl w:val="0"/>
              <w:jc w:val="both"/>
              <w:rPr>
                <w:rFonts w:eastAsia="NSimSun" w:cs="Arial"/>
                <w:sz w:val="22"/>
                <w:szCs w:val="22"/>
                <w:lang w:val="ru-RU" w:eastAsia="ru-RU"/>
              </w:rPr>
            </w:pPr>
            <w:r>
              <w:rPr>
                <w:rFonts w:eastAsia="NSimSun" w:cs="Arial"/>
                <w:sz w:val="22"/>
                <w:szCs w:val="22"/>
                <w:lang w:val="ru-RU" w:eastAsia="ru-RU"/>
              </w:rPr>
              <w:t>20</w:t>
            </w:r>
            <w:r w:rsidR="002C257F">
              <w:rPr>
                <w:rFonts w:eastAsia="NSimSun" w:cs="Arial"/>
                <w:sz w:val="22"/>
                <w:szCs w:val="22"/>
                <w:lang w:val="ru-RU" w:eastAsia="ru-RU"/>
              </w:rPr>
              <w:t>23</w:t>
            </w:r>
            <w:r>
              <w:rPr>
                <w:rFonts w:eastAsia="NSimSun" w:cs="Arial"/>
                <w:sz w:val="22"/>
                <w:szCs w:val="22"/>
                <w:lang w:val="ru-RU" w:eastAsia="ru-RU"/>
              </w:rPr>
              <w:t xml:space="preserve"> год</w:t>
            </w:r>
          </w:p>
        </w:tc>
        <w:tc>
          <w:tcPr>
            <w:tcW w:w="1204" w:type="dxa"/>
            <w:vMerge w:val="restart"/>
            <w:tcBorders>
              <w:top w:val="single" w:sz="4" w:space="0" w:color="000000"/>
              <w:left w:val="single" w:sz="4" w:space="0" w:color="000000"/>
              <w:bottom w:val="single" w:sz="4" w:space="0" w:color="000000"/>
              <w:right w:val="single" w:sz="4" w:space="0" w:color="000000"/>
            </w:tcBorders>
          </w:tcPr>
          <w:p w:rsidR="00CF2A1B" w:rsidRDefault="00385BD1">
            <w:pPr>
              <w:widowControl w:val="0"/>
              <w:jc w:val="both"/>
              <w:rPr>
                <w:rFonts w:eastAsia="NSimSun" w:cs="Arial"/>
                <w:sz w:val="22"/>
                <w:szCs w:val="22"/>
                <w:lang w:val="ru-RU" w:eastAsia="ru-RU"/>
              </w:rPr>
            </w:pPr>
            <w:r>
              <w:rPr>
                <w:rFonts w:eastAsia="NSimSun" w:cs="Arial"/>
                <w:sz w:val="22"/>
                <w:szCs w:val="22"/>
                <w:lang w:val="ru-RU" w:eastAsia="ru-RU"/>
              </w:rPr>
              <w:t>оценочный</w:t>
            </w:r>
          </w:p>
          <w:p w:rsidR="00CF2A1B" w:rsidRDefault="00385BD1" w:rsidP="002C257F">
            <w:pPr>
              <w:widowControl w:val="0"/>
              <w:jc w:val="both"/>
              <w:rPr>
                <w:rFonts w:eastAsia="NSimSun" w:cs="Arial"/>
                <w:sz w:val="22"/>
                <w:szCs w:val="22"/>
                <w:lang w:val="ru-RU" w:eastAsia="ru-RU"/>
              </w:rPr>
            </w:pPr>
            <w:r>
              <w:rPr>
                <w:rFonts w:eastAsia="NSimSun" w:cs="Arial"/>
                <w:sz w:val="22"/>
                <w:szCs w:val="22"/>
                <w:lang w:val="ru-RU" w:eastAsia="ru-RU"/>
              </w:rPr>
              <w:t>20</w:t>
            </w:r>
            <w:r w:rsidR="002C257F">
              <w:rPr>
                <w:rFonts w:eastAsia="NSimSun" w:cs="Arial"/>
                <w:sz w:val="22"/>
                <w:szCs w:val="22"/>
                <w:lang w:val="ru-RU" w:eastAsia="ru-RU"/>
              </w:rPr>
              <w:t>24</w:t>
            </w:r>
            <w:r>
              <w:rPr>
                <w:rFonts w:eastAsia="NSimSun" w:cs="Arial"/>
                <w:sz w:val="22"/>
                <w:szCs w:val="22"/>
                <w:lang w:val="ru-RU" w:eastAsia="ru-RU"/>
              </w:rPr>
              <w:t xml:space="preserve"> год</w:t>
            </w:r>
          </w:p>
        </w:tc>
        <w:tc>
          <w:tcPr>
            <w:tcW w:w="3310" w:type="dxa"/>
            <w:gridSpan w:val="5"/>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i/>
                <w:sz w:val="22"/>
                <w:szCs w:val="22"/>
                <w:lang w:val="ru-RU" w:eastAsia="ru-RU"/>
              </w:rPr>
            </w:pPr>
            <w:r>
              <w:rPr>
                <w:rFonts w:eastAsia="NSimSun" w:cs="Arial"/>
                <w:i/>
                <w:sz w:val="22"/>
                <w:szCs w:val="22"/>
                <w:lang w:val="ru-RU" w:eastAsia="ru-RU"/>
              </w:rPr>
              <w:t>прогнозные года</w:t>
            </w:r>
          </w:p>
        </w:tc>
      </w:tr>
      <w:tr w:rsidR="00D51F69" w:rsidTr="005A4858">
        <w:trPr>
          <w:cantSplit/>
          <w:trHeight w:val="236"/>
          <w:jc w:val="center"/>
        </w:trPr>
        <w:tc>
          <w:tcPr>
            <w:tcW w:w="2278" w:type="dxa"/>
            <w:tcBorders>
              <w:top w:val="single" w:sz="4" w:space="0" w:color="000000"/>
              <w:left w:val="single" w:sz="4" w:space="0" w:color="000000"/>
              <w:bottom w:val="single" w:sz="4" w:space="0" w:color="000000"/>
              <w:right w:val="single" w:sz="4" w:space="0" w:color="000000"/>
            </w:tcBorders>
          </w:tcPr>
          <w:p w:rsidR="00CF2A1B" w:rsidRDefault="00CF2A1B">
            <w:pPr>
              <w:widowControl w:val="0"/>
              <w:jc w:val="both"/>
              <w:rPr>
                <w:rFonts w:eastAsia="NSimSun" w:cs="Arial"/>
                <w:lang w:val="ru-RU" w:eastAsia="ru-RU"/>
              </w:rPr>
            </w:pPr>
          </w:p>
        </w:tc>
        <w:tc>
          <w:tcPr>
            <w:tcW w:w="1608" w:type="dxa"/>
            <w:tcBorders>
              <w:top w:val="single" w:sz="4" w:space="0" w:color="000000"/>
              <w:left w:val="single" w:sz="4" w:space="0" w:color="000000"/>
              <w:bottom w:val="single" w:sz="4" w:space="0" w:color="000000"/>
              <w:right w:val="single" w:sz="4" w:space="0" w:color="000000"/>
            </w:tcBorders>
          </w:tcPr>
          <w:p w:rsidR="00CF2A1B" w:rsidRDefault="00CF2A1B">
            <w:pPr>
              <w:widowControl w:val="0"/>
              <w:jc w:val="both"/>
              <w:rPr>
                <w:rFonts w:eastAsia="NSimSun" w:cs="Arial"/>
                <w:lang w:val="ru-RU" w:eastAsia="ru-RU"/>
              </w:rPr>
            </w:pPr>
          </w:p>
        </w:tc>
        <w:tc>
          <w:tcPr>
            <w:tcW w:w="1206" w:type="dxa"/>
            <w:vMerge/>
            <w:tcBorders>
              <w:top w:val="single" w:sz="4" w:space="0" w:color="000000"/>
              <w:left w:val="single" w:sz="4" w:space="0" w:color="000000"/>
              <w:bottom w:val="single" w:sz="4" w:space="0" w:color="000000"/>
              <w:right w:val="single" w:sz="4" w:space="0" w:color="000000"/>
            </w:tcBorders>
            <w:vAlign w:val="center"/>
          </w:tcPr>
          <w:p w:rsidR="00CF2A1B" w:rsidRDefault="00CF2A1B">
            <w:pPr>
              <w:widowControl w:val="0"/>
              <w:rPr>
                <w:rFonts w:eastAsia="NSimSun" w:cs="Arial"/>
                <w:sz w:val="22"/>
                <w:szCs w:val="22"/>
                <w:lang w:val="ru-RU" w:eastAsia="ru-RU"/>
              </w:rPr>
            </w:pPr>
          </w:p>
        </w:tc>
        <w:tc>
          <w:tcPr>
            <w:tcW w:w="1204" w:type="dxa"/>
            <w:vMerge/>
            <w:tcBorders>
              <w:top w:val="single" w:sz="4" w:space="0" w:color="000000"/>
              <w:left w:val="single" w:sz="4" w:space="0" w:color="000000"/>
              <w:bottom w:val="single" w:sz="4" w:space="0" w:color="000000"/>
              <w:right w:val="single" w:sz="4" w:space="0" w:color="000000"/>
            </w:tcBorders>
            <w:vAlign w:val="center"/>
          </w:tcPr>
          <w:p w:rsidR="00CF2A1B" w:rsidRDefault="00CF2A1B">
            <w:pPr>
              <w:widowControl w:val="0"/>
              <w:rPr>
                <w:rFonts w:eastAsia="NSimSun" w:cs="Arial"/>
                <w:sz w:val="22"/>
                <w:szCs w:val="22"/>
                <w:lang w:val="ru-RU" w:eastAsia="ru-RU"/>
              </w:rPr>
            </w:pPr>
          </w:p>
        </w:tc>
        <w:tc>
          <w:tcPr>
            <w:tcW w:w="901" w:type="dxa"/>
            <w:tcBorders>
              <w:top w:val="single" w:sz="4" w:space="0" w:color="000000"/>
              <w:left w:val="single" w:sz="4" w:space="0" w:color="000000"/>
              <w:bottom w:val="single" w:sz="4" w:space="0" w:color="000000"/>
              <w:right w:val="single" w:sz="4" w:space="0" w:color="000000"/>
            </w:tcBorders>
          </w:tcPr>
          <w:p w:rsidR="00CF2A1B" w:rsidRDefault="00385BD1" w:rsidP="002C257F">
            <w:pPr>
              <w:widowControl w:val="0"/>
              <w:jc w:val="both"/>
              <w:rPr>
                <w:rFonts w:eastAsia="NSimSun" w:cs="Arial"/>
                <w:lang w:val="ru-RU" w:eastAsia="ru-RU"/>
              </w:rPr>
            </w:pPr>
            <w:r>
              <w:rPr>
                <w:rFonts w:eastAsia="NSimSun" w:cs="Arial"/>
                <w:lang w:val="ru-RU" w:eastAsia="ru-RU"/>
              </w:rPr>
              <w:t>202</w:t>
            </w:r>
            <w:r w:rsidR="002C257F">
              <w:rPr>
                <w:rFonts w:eastAsia="NSimSun" w:cs="Arial"/>
                <w:lang w:val="ru-RU" w:eastAsia="ru-RU"/>
              </w:rPr>
              <w:t>5</w:t>
            </w:r>
          </w:p>
        </w:tc>
        <w:tc>
          <w:tcPr>
            <w:tcW w:w="709" w:type="dxa"/>
            <w:tcBorders>
              <w:top w:val="single" w:sz="4" w:space="0" w:color="000000"/>
              <w:left w:val="single" w:sz="4" w:space="0" w:color="000000"/>
              <w:bottom w:val="single" w:sz="4" w:space="0" w:color="000000"/>
              <w:right w:val="single" w:sz="4" w:space="0" w:color="000000"/>
            </w:tcBorders>
          </w:tcPr>
          <w:p w:rsidR="00CF2A1B" w:rsidRDefault="00385BD1" w:rsidP="002C257F">
            <w:pPr>
              <w:widowControl w:val="0"/>
              <w:jc w:val="both"/>
              <w:rPr>
                <w:rFonts w:eastAsia="NSimSun" w:cs="Arial"/>
                <w:lang w:val="ru-RU" w:eastAsia="ru-RU"/>
              </w:rPr>
            </w:pPr>
            <w:r>
              <w:rPr>
                <w:rFonts w:eastAsia="NSimSun" w:cs="Arial"/>
                <w:lang w:val="ru-RU" w:eastAsia="ru-RU"/>
              </w:rPr>
              <w:t>202</w:t>
            </w:r>
            <w:r w:rsidR="002C257F">
              <w:rPr>
                <w:rFonts w:eastAsia="NSimSun" w:cs="Arial"/>
                <w:lang w:val="ru-RU" w:eastAsia="ru-RU"/>
              </w:rPr>
              <w:t>6</w:t>
            </w:r>
          </w:p>
        </w:tc>
        <w:tc>
          <w:tcPr>
            <w:tcW w:w="708" w:type="dxa"/>
            <w:tcBorders>
              <w:top w:val="single" w:sz="4" w:space="0" w:color="000000"/>
              <w:left w:val="single" w:sz="4" w:space="0" w:color="000000"/>
              <w:bottom w:val="single" w:sz="4" w:space="0" w:color="000000"/>
              <w:right w:val="single" w:sz="4" w:space="0" w:color="000000"/>
            </w:tcBorders>
          </w:tcPr>
          <w:p w:rsidR="00CF2A1B" w:rsidRDefault="00385BD1" w:rsidP="002C257F">
            <w:pPr>
              <w:widowControl w:val="0"/>
              <w:jc w:val="both"/>
              <w:rPr>
                <w:rFonts w:eastAsia="NSimSun" w:cs="Arial"/>
                <w:lang w:val="ru-RU" w:eastAsia="ru-RU"/>
              </w:rPr>
            </w:pPr>
            <w:r>
              <w:rPr>
                <w:rFonts w:eastAsia="NSimSun" w:cs="Arial"/>
                <w:lang w:val="ru-RU" w:eastAsia="ru-RU"/>
              </w:rPr>
              <w:t>202</w:t>
            </w:r>
            <w:r w:rsidR="002C257F">
              <w:rPr>
                <w:rFonts w:eastAsia="NSimSun" w:cs="Arial"/>
                <w:lang w:val="ru-RU" w:eastAsia="ru-RU"/>
              </w:rPr>
              <w:t>7</w:t>
            </w:r>
          </w:p>
        </w:tc>
        <w:tc>
          <w:tcPr>
            <w:tcW w:w="992" w:type="dxa"/>
            <w:gridSpan w:val="2"/>
            <w:tcBorders>
              <w:top w:val="single" w:sz="4" w:space="0" w:color="000000"/>
              <w:left w:val="single" w:sz="4" w:space="0" w:color="000000"/>
              <w:bottom w:val="single" w:sz="4" w:space="0" w:color="000000"/>
              <w:right w:val="single" w:sz="4" w:space="0" w:color="000000"/>
            </w:tcBorders>
          </w:tcPr>
          <w:p w:rsidR="00CF2A1B" w:rsidRDefault="00385BD1" w:rsidP="002C257F">
            <w:pPr>
              <w:widowControl w:val="0"/>
              <w:jc w:val="both"/>
              <w:rPr>
                <w:rFonts w:eastAsia="NSimSun" w:cs="Arial"/>
                <w:lang w:val="ru-RU" w:eastAsia="ru-RU"/>
              </w:rPr>
            </w:pPr>
            <w:r>
              <w:rPr>
                <w:rFonts w:eastAsia="NSimSun" w:cs="Arial"/>
                <w:lang w:val="ru-RU" w:eastAsia="ru-RU"/>
              </w:rPr>
              <w:t>202</w:t>
            </w:r>
            <w:r w:rsidR="002C257F">
              <w:rPr>
                <w:rFonts w:eastAsia="NSimSun" w:cs="Arial"/>
                <w:lang w:val="ru-RU" w:eastAsia="ru-RU"/>
              </w:rPr>
              <w:t>8</w:t>
            </w:r>
          </w:p>
        </w:tc>
      </w:tr>
      <w:tr w:rsidR="00D51F69" w:rsidTr="005A4858">
        <w:trPr>
          <w:trHeight w:val="210"/>
          <w:jc w:val="center"/>
        </w:trPr>
        <w:tc>
          <w:tcPr>
            <w:tcW w:w="2278"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1</w:t>
            </w:r>
          </w:p>
        </w:tc>
        <w:tc>
          <w:tcPr>
            <w:tcW w:w="1608"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2</w:t>
            </w:r>
          </w:p>
        </w:tc>
        <w:tc>
          <w:tcPr>
            <w:tcW w:w="1206"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3</w:t>
            </w:r>
          </w:p>
        </w:tc>
        <w:tc>
          <w:tcPr>
            <w:tcW w:w="1204"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4</w:t>
            </w:r>
          </w:p>
        </w:tc>
        <w:tc>
          <w:tcPr>
            <w:tcW w:w="901"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5</w:t>
            </w:r>
          </w:p>
        </w:tc>
        <w:tc>
          <w:tcPr>
            <w:tcW w:w="709"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7</w:t>
            </w:r>
          </w:p>
        </w:tc>
        <w:tc>
          <w:tcPr>
            <w:tcW w:w="708"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8</w:t>
            </w:r>
          </w:p>
        </w:tc>
        <w:tc>
          <w:tcPr>
            <w:tcW w:w="992" w:type="dxa"/>
            <w:gridSpan w:val="2"/>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9</w:t>
            </w:r>
          </w:p>
        </w:tc>
      </w:tr>
      <w:tr w:rsidR="00D51F69" w:rsidRPr="0016405B" w:rsidTr="00957527">
        <w:trPr>
          <w:trHeight w:val="818"/>
          <w:jc w:val="center"/>
        </w:trPr>
        <w:tc>
          <w:tcPr>
            <w:tcW w:w="9606" w:type="dxa"/>
            <w:gridSpan w:val="9"/>
            <w:tcBorders>
              <w:top w:val="single" w:sz="4" w:space="0" w:color="000000"/>
              <w:left w:val="single" w:sz="4" w:space="0" w:color="000000"/>
              <w:bottom w:val="single" w:sz="4" w:space="0" w:color="000000"/>
              <w:right w:val="single" w:sz="4" w:space="0" w:color="000000"/>
            </w:tcBorders>
          </w:tcPr>
          <w:p w:rsidR="00CF2A1B" w:rsidRDefault="00385BD1">
            <w:pPr>
              <w:widowControl w:val="0"/>
              <w:jc w:val="both"/>
              <w:rPr>
                <w:rFonts w:eastAsia="NSimSun" w:cs="Arial"/>
                <w:lang w:val="ru-RU" w:eastAsia="ru-RU"/>
              </w:rPr>
            </w:pPr>
            <w:r>
              <w:rPr>
                <w:rFonts w:eastAsia="NSimSun" w:cs="Arial"/>
                <w:lang w:val="ru-RU" w:eastAsia="ru-RU"/>
              </w:rPr>
              <w:t>Задача 1-  Информационная и разъяснительная работа по выявлению молодых семей, нуждающихся в приобретении или строительстве жилья, ведение реестра</w:t>
            </w:r>
          </w:p>
        </w:tc>
      </w:tr>
      <w:tr w:rsidR="000F49C9" w:rsidTr="005A4858">
        <w:trPr>
          <w:trHeight w:val="386"/>
          <w:jc w:val="center"/>
        </w:trPr>
        <w:tc>
          <w:tcPr>
            <w:tcW w:w="2278" w:type="dxa"/>
            <w:tcBorders>
              <w:top w:val="single" w:sz="4" w:space="0" w:color="000000"/>
              <w:left w:val="single" w:sz="4" w:space="0" w:color="000000"/>
              <w:bottom w:val="single" w:sz="4" w:space="0" w:color="000000"/>
              <w:right w:val="single" w:sz="4" w:space="0" w:color="000000"/>
            </w:tcBorders>
          </w:tcPr>
          <w:p w:rsidR="000F49C9" w:rsidRDefault="000F49C9" w:rsidP="000F49C9">
            <w:pPr>
              <w:widowControl w:val="0"/>
              <w:jc w:val="both"/>
              <w:rPr>
                <w:rFonts w:eastAsia="NSimSun" w:cs="Arial"/>
                <w:lang w:val="ru-RU" w:eastAsia="ru-RU"/>
              </w:rPr>
            </w:pPr>
            <w:r>
              <w:rPr>
                <w:rFonts w:eastAsia="NSimSun" w:cs="Arial"/>
                <w:lang w:val="ru-RU" w:eastAsia="ru-RU"/>
              </w:rPr>
              <w:t>Количество публи-каций в СМИ, в социальных сетях по вопросам участия и реализа-ции Программы</w:t>
            </w:r>
          </w:p>
        </w:tc>
        <w:tc>
          <w:tcPr>
            <w:tcW w:w="1608" w:type="dxa"/>
            <w:tcBorders>
              <w:top w:val="single" w:sz="4" w:space="0" w:color="000000"/>
              <w:left w:val="single" w:sz="4" w:space="0" w:color="000000"/>
              <w:bottom w:val="single" w:sz="4" w:space="0" w:color="000000"/>
              <w:right w:val="single" w:sz="4" w:space="0" w:color="000000"/>
            </w:tcBorders>
          </w:tcPr>
          <w:p w:rsidR="000F49C9" w:rsidRDefault="000F49C9" w:rsidP="000F49C9">
            <w:pPr>
              <w:widowControl w:val="0"/>
              <w:jc w:val="center"/>
              <w:rPr>
                <w:rFonts w:eastAsia="NSimSun" w:cs="Arial"/>
                <w:lang w:val="ru-RU" w:eastAsia="ru-RU"/>
              </w:rPr>
            </w:pPr>
            <w:r>
              <w:rPr>
                <w:rFonts w:eastAsia="NSimSun" w:cs="Arial"/>
                <w:lang w:val="ru-RU" w:eastAsia="ru-RU"/>
              </w:rPr>
              <w:t>ед.</w:t>
            </w:r>
          </w:p>
        </w:tc>
        <w:tc>
          <w:tcPr>
            <w:tcW w:w="1206" w:type="dxa"/>
            <w:tcBorders>
              <w:top w:val="single" w:sz="4" w:space="0" w:color="000000"/>
              <w:left w:val="single" w:sz="4" w:space="0" w:color="000000"/>
              <w:bottom w:val="single" w:sz="4" w:space="0" w:color="000000"/>
              <w:right w:val="single" w:sz="4" w:space="0" w:color="000000"/>
            </w:tcBorders>
          </w:tcPr>
          <w:p w:rsidR="000F49C9" w:rsidRPr="0026043F" w:rsidRDefault="000F49C9" w:rsidP="000F49C9">
            <w:pPr>
              <w:widowControl w:val="0"/>
              <w:rPr>
                <w:rFonts w:eastAsia="NSimSun"/>
                <w:sz w:val="26"/>
                <w:szCs w:val="26"/>
              </w:rPr>
            </w:pPr>
            <w:r w:rsidRPr="0026043F">
              <w:rPr>
                <w:rFonts w:eastAsia="NSimSun"/>
                <w:sz w:val="26"/>
                <w:szCs w:val="26"/>
              </w:rPr>
              <w:t>20</w:t>
            </w:r>
          </w:p>
        </w:tc>
        <w:tc>
          <w:tcPr>
            <w:tcW w:w="1204" w:type="dxa"/>
            <w:tcBorders>
              <w:top w:val="single" w:sz="4" w:space="0" w:color="000000"/>
              <w:left w:val="single" w:sz="4" w:space="0" w:color="000000"/>
              <w:bottom w:val="single" w:sz="4" w:space="0" w:color="000000"/>
              <w:right w:val="single" w:sz="4" w:space="0" w:color="000000"/>
            </w:tcBorders>
          </w:tcPr>
          <w:p w:rsidR="000F49C9" w:rsidRPr="0026043F" w:rsidRDefault="000F49C9" w:rsidP="000F49C9">
            <w:pPr>
              <w:widowControl w:val="0"/>
              <w:jc w:val="center"/>
              <w:rPr>
                <w:rFonts w:eastAsia="NSimSun"/>
                <w:sz w:val="26"/>
                <w:szCs w:val="26"/>
              </w:rPr>
            </w:pPr>
            <w:r w:rsidRPr="0026043F">
              <w:rPr>
                <w:rFonts w:eastAsia="NSimSun"/>
                <w:sz w:val="26"/>
                <w:szCs w:val="26"/>
              </w:rPr>
              <w:t>20</w:t>
            </w:r>
          </w:p>
        </w:tc>
        <w:tc>
          <w:tcPr>
            <w:tcW w:w="901" w:type="dxa"/>
            <w:tcBorders>
              <w:top w:val="single" w:sz="4" w:space="0" w:color="000000"/>
              <w:left w:val="single" w:sz="4" w:space="0" w:color="000000"/>
              <w:bottom w:val="single" w:sz="4" w:space="0" w:color="000000"/>
              <w:right w:val="single" w:sz="4" w:space="0" w:color="000000"/>
            </w:tcBorders>
          </w:tcPr>
          <w:p w:rsidR="000F49C9" w:rsidRPr="0026043F" w:rsidRDefault="000F49C9" w:rsidP="000F49C9">
            <w:pPr>
              <w:widowControl w:val="0"/>
              <w:jc w:val="center"/>
              <w:rPr>
                <w:rFonts w:eastAsia="NSimSun"/>
                <w:sz w:val="26"/>
                <w:szCs w:val="26"/>
              </w:rPr>
            </w:pPr>
            <w:r w:rsidRPr="0026043F">
              <w:rPr>
                <w:rFonts w:eastAsia="NSimSun"/>
                <w:sz w:val="26"/>
                <w:szCs w:val="26"/>
              </w:rPr>
              <w:t>20</w:t>
            </w:r>
          </w:p>
        </w:tc>
        <w:tc>
          <w:tcPr>
            <w:tcW w:w="709" w:type="dxa"/>
            <w:tcBorders>
              <w:top w:val="single" w:sz="4" w:space="0" w:color="000000"/>
              <w:left w:val="single" w:sz="4" w:space="0" w:color="000000"/>
              <w:bottom w:val="single" w:sz="4" w:space="0" w:color="000000"/>
              <w:right w:val="single" w:sz="4" w:space="0" w:color="000000"/>
            </w:tcBorders>
          </w:tcPr>
          <w:p w:rsidR="000F49C9" w:rsidRPr="0026043F" w:rsidRDefault="000F49C9" w:rsidP="000F49C9">
            <w:pPr>
              <w:widowControl w:val="0"/>
              <w:jc w:val="center"/>
              <w:rPr>
                <w:rFonts w:eastAsia="NSimSun"/>
                <w:sz w:val="26"/>
                <w:szCs w:val="26"/>
              </w:rPr>
            </w:pPr>
            <w:r w:rsidRPr="0026043F">
              <w:rPr>
                <w:rFonts w:eastAsia="NSimSun"/>
                <w:sz w:val="26"/>
                <w:szCs w:val="26"/>
              </w:rPr>
              <w:t>21</w:t>
            </w:r>
          </w:p>
        </w:tc>
        <w:tc>
          <w:tcPr>
            <w:tcW w:w="775" w:type="dxa"/>
            <w:gridSpan w:val="2"/>
            <w:tcBorders>
              <w:top w:val="single" w:sz="4" w:space="0" w:color="000000"/>
              <w:left w:val="single" w:sz="4" w:space="0" w:color="000000"/>
              <w:bottom w:val="single" w:sz="4" w:space="0" w:color="000000"/>
              <w:right w:val="single" w:sz="4" w:space="0" w:color="000000"/>
            </w:tcBorders>
          </w:tcPr>
          <w:p w:rsidR="000F49C9" w:rsidRPr="0026043F" w:rsidRDefault="000F49C9" w:rsidP="000F49C9">
            <w:pPr>
              <w:widowControl w:val="0"/>
              <w:jc w:val="center"/>
              <w:rPr>
                <w:rFonts w:eastAsia="NSimSun"/>
                <w:sz w:val="26"/>
                <w:szCs w:val="26"/>
              </w:rPr>
            </w:pPr>
            <w:r w:rsidRPr="0026043F">
              <w:rPr>
                <w:rFonts w:eastAsia="NSimSun"/>
                <w:sz w:val="26"/>
                <w:szCs w:val="26"/>
              </w:rPr>
              <w:t>22</w:t>
            </w:r>
          </w:p>
        </w:tc>
        <w:tc>
          <w:tcPr>
            <w:tcW w:w="925" w:type="dxa"/>
            <w:tcBorders>
              <w:top w:val="single" w:sz="4" w:space="0" w:color="000000"/>
              <w:left w:val="single" w:sz="4" w:space="0" w:color="000000"/>
              <w:bottom w:val="single" w:sz="4" w:space="0" w:color="000000"/>
              <w:right w:val="single" w:sz="4" w:space="0" w:color="000000"/>
            </w:tcBorders>
          </w:tcPr>
          <w:p w:rsidR="000F49C9" w:rsidRPr="0026043F" w:rsidRDefault="000F49C9" w:rsidP="000F49C9">
            <w:pPr>
              <w:widowControl w:val="0"/>
              <w:jc w:val="center"/>
              <w:rPr>
                <w:rFonts w:eastAsia="NSimSun"/>
                <w:sz w:val="26"/>
                <w:szCs w:val="26"/>
              </w:rPr>
            </w:pPr>
            <w:r w:rsidRPr="0026043F">
              <w:rPr>
                <w:rFonts w:eastAsia="NSimSun"/>
                <w:sz w:val="26"/>
                <w:szCs w:val="26"/>
              </w:rPr>
              <w:t>22</w:t>
            </w:r>
          </w:p>
        </w:tc>
      </w:tr>
      <w:tr w:rsidR="000F49C9" w:rsidTr="005A4858">
        <w:trPr>
          <w:trHeight w:val="386"/>
          <w:jc w:val="center"/>
        </w:trPr>
        <w:tc>
          <w:tcPr>
            <w:tcW w:w="2278" w:type="dxa"/>
            <w:tcBorders>
              <w:top w:val="single" w:sz="4" w:space="0" w:color="000000"/>
              <w:left w:val="single" w:sz="4" w:space="0" w:color="000000"/>
              <w:bottom w:val="single" w:sz="4" w:space="0" w:color="000000"/>
              <w:right w:val="single" w:sz="4" w:space="0" w:color="000000"/>
            </w:tcBorders>
          </w:tcPr>
          <w:p w:rsidR="000F49C9" w:rsidRDefault="000F49C9" w:rsidP="000F49C9">
            <w:pPr>
              <w:widowControl w:val="0"/>
              <w:jc w:val="both"/>
              <w:rPr>
                <w:rFonts w:eastAsia="NSimSun" w:cs="Arial"/>
                <w:lang w:val="ru-RU" w:eastAsia="ru-RU"/>
              </w:rPr>
            </w:pPr>
            <w:r>
              <w:rPr>
                <w:rFonts w:eastAsia="NSimSun" w:cs="Arial"/>
                <w:lang w:val="ru-RU" w:eastAsia="ru-RU"/>
              </w:rPr>
              <w:t>Количество молодых семей –участников Программы</w:t>
            </w:r>
          </w:p>
        </w:tc>
        <w:tc>
          <w:tcPr>
            <w:tcW w:w="1608" w:type="dxa"/>
            <w:tcBorders>
              <w:top w:val="single" w:sz="4" w:space="0" w:color="000000"/>
              <w:left w:val="single" w:sz="4" w:space="0" w:color="000000"/>
              <w:bottom w:val="single" w:sz="4" w:space="0" w:color="000000"/>
              <w:right w:val="single" w:sz="4" w:space="0" w:color="000000"/>
            </w:tcBorders>
          </w:tcPr>
          <w:p w:rsidR="000F49C9" w:rsidRDefault="000F49C9" w:rsidP="000F49C9">
            <w:pPr>
              <w:widowControl w:val="0"/>
              <w:jc w:val="center"/>
              <w:rPr>
                <w:rFonts w:eastAsia="NSimSun" w:cs="Arial"/>
                <w:lang w:val="ru-RU" w:eastAsia="ru-RU"/>
              </w:rPr>
            </w:pPr>
            <w:r>
              <w:rPr>
                <w:rFonts w:eastAsia="NSimSun" w:cs="Arial"/>
                <w:lang w:val="ru-RU" w:eastAsia="ru-RU"/>
              </w:rPr>
              <w:t>ед.</w:t>
            </w:r>
          </w:p>
        </w:tc>
        <w:tc>
          <w:tcPr>
            <w:tcW w:w="1206" w:type="dxa"/>
            <w:tcBorders>
              <w:top w:val="single" w:sz="4" w:space="0" w:color="000000"/>
              <w:left w:val="single" w:sz="4" w:space="0" w:color="000000"/>
              <w:bottom w:val="single" w:sz="4" w:space="0" w:color="000000"/>
              <w:right w:val="single" w:sz="4" w:space="0" w:color="000000"/>
            </w:tcBorders>
          </w:tcPr>
          <w:p w:rsidR="000F49C9" w:rsidRPr="0026043F" w:rsidRDefault="000F49C9" w:rsidP="000F49C9">
            <w:pPr>
              <w:widowControl w:val="0"/>
              <w:rPr>
                <w:rFonts w:eastAsia="NSimSun"/>
                <w:sz w:val="26"/>
                <w:szCs w:val="26"/>
              </w:rPr>
            </w:pPr>
            <w:r w:rsidRPr="0026043F">
              <w:rPr>
                <w:rFonts w:eastAsia="NSimSun"/>
                <w:sz w:val="26"/>
                <w:szCs w:val="26"/>
              </w:rPr>
              <w:t>8</w:t>
            </w:r>
          </w:p>
        </w:tc>
        <w:tc>
          <w:tcPr>
            <w:tcW w:w="1204" w:type="dxa"/>
            <w:tcBorders>
              <w:top w:val="single" w:sz="4" w:space="0" w:color="000000"/>
              <w:left w:val="single" w:sz="4" w:space="0" w:color="000000"/>
              <w:bottom w:val="single" w:sz="4" w:space="0" w:color="000000"/>
              <w:right w:val="single" w:sz="4" w:space="0" w:color="000000"/>
            </w:tcBorders>
          </w:tcPr>
          <w:p w:rsidR="000F49C9" w:rsidRPr="0026043F" w:rsidRDefault="000F49C9" w:rsidP="000F49C9">
            <w:pPr>
              <w:widowControl w:val="0"/>
              <w:jc w:val="center"/>
              <w:rPr>
                <w:rFonts w:eastAsia="NSimSun"/>
                <w:sz w:val="26"/>
                <w:szCs w:val="26"/>
              </w:rPr>
            </w:pPr>
            <w:r w:rsidRPr="0026043F">
              <w:rPr>
                <w:rFonts w:eastAsia="NSimSun"/>
                <w:sz w:val="26"/>
                <w:szCs w:val="26"/>
              </w:rPr>
              <w:t>7</w:t>
            </w:r>
          </w:p>
        </w:tc>
        <w:tc>
          <w:tcPr>
            <w:tcW w:w="901" w:type="dxa"/>
            <w:tcBorders>
              <w:top w:val="single" w:sz="4" w:space="0" w:color="000000"/>
              <w:left w:val="single" w:sz="4" w:space="0" w:color="000000"/>
              <w:bottom w:val="single" w:sz="4" w:space="0" w:color="000000"/>
              <w:right w:val="single" w:sz="4" w:space="0" w:color="000000"/>
            </w:tcBorders>
          </w:tcPr>
          <w:p w:rsidR="000F49C9" w:rsidRPr="0026043F" w:rsidRDefault="000F49C9" w:rsidP="000F49C9">
            <w:pPr>
              <w:widowControl w:val="0"/>
              <w:jc w:val="center"/>
              <w:rPr>
                <w:rFonts w:eastAsia="NSimSun"/>
                <w:sz w:val="26"/>
                <w:szCs w:val="26"/>
              </w:rPr>
            </w:pPr>
            <w:r w:rsidRPr="0026043F">
              <w:rPr>
                <w:rFonts w:eastAsia="NSimSun"/>
                <w:sz w:val="26"/>
                <w:szCs w:val="26"/>
              </w:rPr>
              <w:t>6</w:t>
            </w:r>
          </w:p>
        </w:tc>
        <w:tc>
          <w:tcPr>
            <w:tcW w:w="709" w:type="dxa"/>
            <w:tcBorders>
              <w:top w:val="single" w:sz="4" w:space="0" w:color="000000"/>
              <w:left w:val="single" w:sz="4" w:space="0" w:color="000000"/>
              <w:bottom w:val="single" w:sz="4" w:space="0" w:color="000000"/>
              <w:right w:val="single" w:sz="4" w:space="0" w:color="000000"/>
            </w:tcBorders>
          </w:tcPr>
          <w:p w:rsidR="000F49C9" w:rsidRPr="0026043F" w:rsidRDefault="000F49C9" w:rsidP="000F49C9">
            <w:pPr>
              <w:widowControl w:val="0"/>
              <w:jc w:val="center"/>
              <w:rPr>
                <w:rFonts w:eastAsia="NSimSun"/>
                <w:sz w:val="26"/>
                <w:szCs w:val="26"/>
              </w:rPr>
            </w:pPr>
            <w:r w:rsidRPr="0026043F">
              <w:rPr>
                <w:rFonts w:eastAsia="NSimSun"/>
                <w:sz w:val="26"/>
                <w:szCs w:val="26"/>
              </w:rPr>
              <w:t>5</w:t>
            </w:r>
          </w:p>
        </w:tc>
        <w:tc>
          <w:tcPr>
            <w:tcW w:w="775" w:type="dxa"/>
            <w:gridSpan w:val="2"/>
            <w:tcBorders>
              <w:top w:val="single" w:sz="4" w:space="0" w:color="000000"/>
              <w:left w:val="single" w:sz="4" w:space="0" w:color="000000"/>
              <w:bottom w:val="single" w:sz="4" w:space="0" w:color="000000"/>
              <w:right w:val="single" w:sz="4" w:space="0" w:color="000000"/>
            </w:tcBorders>
          </w:tcPr>
          <w:p w:rsidR="000F49C9" w:rsidRPr="0026043F" w:rsidRDefault="000F49C9" w:rsidP="000F49C9">
            <w:pPr>
              <w:widowControl w:val="0"/>
              <w:jc w:val="center"/>
              <w:rPr>
                <w:rFonts w:eastAsia="NSimSun"/>
                <w:sz w:val="26"/>
                <w:szCs w:val="26"/>
              </w:rPr>
            </w:pPr>
            <w:r w:rsidRPr="0026043F">
              <w:rPr>
                <w:rFonts w:eastAsia="NSimSun"/>
                <w:sz w:val="26"/>
                <w:szCs w:val="26"/>
              </w:rPr>
              <w:t>5</w:t>
            </w:r>
          </w:p>
        </w:tc>
        <w:tc>
          <w:tcPr>
            <w:tcW w:w="925" w:type="dxa"/>
            <w:tcBorders>
              <w:top w:val="single" w:sz="4" w:space="0" w:color="000000"/>
              <w:left w:val="single" w:sz="4" w:space="0" w:color="000000"/>
              <w:bottom w:val="single" w:sz="4" w:space="0" w:color="000000"/>
              <w:right w:val="single" w:sz="4" w:space="0" w:color="000000"/>
            </w:tcBorders>
          </w:tcPr>
          <w:p w:rsidR="000F49C9" w:rsidRPr="0026043F" w:rsidRDefault="000F49C9" w:rsidP="000F49C9">
            <w:pPr>
              <w:widowControl w:val="0"/>
              <w:jc w:val="center"/>
              <w:rPr>
                <w:rFonts w:eastAsia="NSimSun"/>
                <w:sz w:val="26"/>
                <w:szCs w:val="26"/>
              </w:rPr>
            </w:pPr>
            <w:r w:rsidRPr="0026043F">
              <w:rPr>
                <w:rFonts w:eastAsia="NSimSun"/>
                <w:sz w:val="26"/>
                <w:szCs w:val="26"/>
              </w:rPr>
              <w:t>6</w:t>
            </w:r>
          </w:p>
        </w:tc>
      </w:tr>
      <w:tr w:rsidR="00D51F69" w:rsidRPr="0016405B" w:rsidTr="005A4858">
        <w:trPr>
          <w:trHeight w:val="385"/>
          <w:jc w:val="center"/>
        </w:trPr>
        <w:tc>
          <w:tcPr>
            <w:tcW w:w="9606" w:type="dxa"/>
            <w:gridSpan w:val="9"/>
            <w:tcBorders>
              <w:top w:val="single" w:sz="4" w:space="0" w:color="000000"/>
              <w:left w:val="single" w:sz="4" w:space="0" w:color="000000"/>
              <w:bottom w:val="single" w:sz="4" w:space="0" w:color="000000"/>
              <w:right w:val="single" w:sz="4" w:space="0" w:color="000000"/>
            </w:tcBorders>
          </w:tcPr>
          <w:p w:rsidR="00CF2A1B" w:rsidRPr="00686769" w:rsidRDefault="00385BD1" w:rsidP="0063719E">
            <w:pPr>
              <w:widowControl w:val="0"/>
              <w:jc w:val="both"/>
              <w:rPr>
                <w:rFonts w:eastAsia="NSimSun" w:cs="Arial"/>
                <w:lang w:val="ru-RU" w:eastAsia="ru-RU"/>
              </w:rPr>
            </w:pPr>
            <w:r w:rsidRPr="004545B9">
              <w:rPr>
                <w:rFonts w:eastAsia="NSimSun" w:cs="Arial"/>
                <w:lang w:val="ru-RU" w:eastAsia="ru-RU"/>
              </w:rPr>
              <w:t>Задача 2 -  Создание условий</w:t>
            </w:r>
            <w:r w:rsidR="0063719E" w:rsidRPr="004545B9">
              <w:rPr>
                <w:rFonts w:eastAsia="NSimSun" w:cs="Arial"/>
                <w:lang w:val="ru-RU" w:eastAsia="ru-RU"/>
              </w:rPr>
              <w:t xml:space="preserve"> для привлечения дополнительных средств </w:t>
            </w:r>
            <w:r w:rsidRPr="004545B9">
              <w:rPr>
                <w:rFonts w:eastAsia="NSimSun" w:cs="Arial"/>
                <w:lang w:val="ru-RU" w:eastAsia="ru-RU"/>
              </w:rPr>
              <w:t xml:space="preserve"> молодым</w:t>
            </w:r>
            <w:r w:rsidR="008A6313">
              <w:rPr>
                <w:rFonts w:eastAsia="NSimSun" w:cs="Arial"/>
                <w:lang w:val="ru-RU" w:eastAsia="ru-RU"/>
              </w:rPr>
              <w:t>и</w:t>
            </w:r>
            <w:r w:rsidRPr="004545B9">
              <w:rPr>
                <w:rFonts w:eastAsia="NSimSun" w:cs="Arial"/>
                <w:lang w:val="ru-RU" w:eastAsia="ru-RU"/>
              </w:rPr>
              <w:t xml:space="preserve"> семьям</w:t>
            </w:r>
            <w:r w:rsidR="008A6313">
              <w:rPr>
                <w:rFonts w:eastAsia="NSimSun" w:cs="Arial"/>
                <w:lang w:val="ru-RU" w:eastAsia="ru-RU"/>
              </w:rPr>
              <w:t>и</w:t>
            </w:r>
            <w:r w:rsidRPr="004545B9">
              <w:rPr>
                <w:rFonts w:eastAsia="NSimSun" w:cs="Arial"/>
                <w:lang w:val="ru-RU" w:eastAsia="ru-RU"/>
              </w:rPr>
              <w:t>, нуждающим</w:t>
            </w:r>
            <w:r w:rsidR="008A6313">
              <w:rPr>
                <w:rFonts w:eastAsia="NSimSun" w:cs="Arial"/>
                <w:lang w:val="ru-RU" w:eastAsia="ru-RU"/>
              </w:rPr>
              <w:t>и</w:t>
            </w:r>
            <w:r w:rsidRPr="004545B9">
              <w:rPr>
                <w:rFonts w:eastAsia="NSimSun" w:cs="Arial"/>
                <w:lang w:val="ru-RU" w:eastAsia="ru-RU"/>
              </w:rPr>
              <w:t>ся в приобретении или строительстве жилья</w:t>
            </w:r>
          </w:p>
        </w:tc>
      </w:tr>
      <w:tr w:rsidR="000F49C9" w:rsidTr="005A4858">
        <w:trPr>
          <w:trHeight w:val="1282"/>
          <w:jc w:val="center"/>
        </w:trPr>
        <w:tc>
          <w:tcPr>
            <w:tcW w:w="2278" w:type="dxa"/>
            <w:tcBorders>
              <w:top w:val="single" w:sz="4" w:space="0" w:color="000000"/>
              <w:left w:val="single" w:sz="4" w:space="0" w:color="000000"/>
              <w:bottom w:val="single" w:sz="4" w:space="0" w:color="000000"/>
              <w:right w:val="single" w:sz="4" w:space="0" w:color="000000"/>
            </w:tcBorders>
          </w:tcPr>
          <w:p w:rsidR="000F49C9" w:rsidRDefault="000F49C9" w:rsidP="000F49C9">
            <w:pPr>
              <w:widowControl w:val="0"/>
              <w:jc w:val="both"/>
              <w:rPr>
                <w:rFonts w:eastAsia="NSimSun" w:cs="Arial"/>
                <w:lang w:val="ru-RU" w:eastAsia="ru-RU"/>
              </w:rPr>
            </w:pPr>
            <w:r>
              <w:rPr>
                <w:rFonts w:eastAsia="NSimSun" w:cs="Arial"/>
                <w:lang w:val="ru-RU" w:eastAsia="ru-RU"/>
              </w:rPr>
              <w:t>Количество свидетельств, выданных молодым семьям</w:t>
            </w:r>
          </w:p>
        </w:tc>
        <w:tc>
          <w:tcPr>
            <w:tcW w:w="1608" w:type="dxa"/>
            <w:tcBorders>
              <w:top w:val="single" w:sz="4" w:space="0" w:color="000000"/>
              <w:left w:val="single" w:sz="4" w:space="0" w:color="000000"/>
              <w:bottom w:val="single" w:sz="4" w:space="0" w:color="000000"/>
              <w:right w:val="single" w:sz="4" w:space="0" w:color="000000"/>
            </w:tcBorders>
          </w:tcPr>
          <w:p w:rsidR="000F49C9" w:rsidRDefault="000F49C9" w:rsidP="000F49C9">
            <w:pPr>
              <w:widowControl w:val="0"/>
              <w:jc w:val="center"/>
              <w:rPr>
                <w:rFonts w:eastAsia="NSimSun" w:cs="Arial"/>
                <w:lang w:val="ru-RU" w:eastAsia="ru-RU"/>
              </w:rPr>
            </w:pPr>
            <w:r>
              <w:rPr>
                <w:rFonts w:eastAsia="NSimSun" w:cs="Arial"/>
                <w:lang w:val="ru-RU" w:eastAsia="ru-RU"/>
              </w:rPr>
              <w:t>ед.</w:t>
            </w:r>
          </w:p>
        </w:tc>
        <w:tc>
          <w:tcPr>
            <w:tcW w:w="1206" w:type="dxa"/>
            <w:tcBorders>
              <w:top w:val="single" w:sz="4" w:space="0" w:color="000000"/>
              <w:left w:val="single" w:sz="4" w:space="0" w:color="000000"/>
              <w:bottom w:val="single" w:sz="4" w:space="0" w:color="000000"/>
              <w:right w:val="single" w:sz="4" w:space="0" w:color="000000"/>
            </w:tcBorders>
          </w:tcPr>
          <w:p w:rsidR="000F49C9" w:rsidRPr="000D4B61" w:rsidRDefault="000F49C9" w:rsidP="000F49C9">
            <w:r w:rsidRPr="000D4B61">
              <w:t>4</w:t>
            </w:r>
          </w:p>
        </w:tc>
        <w:tc>
          <w:tcPr>
            <w:tcW w:w="1204" w:type="dxa"/>
            <w:tcBorders>
              <w:top w:val="single" w:sz="4" w:space="0" w:color="000000"/>
              <w:left w:val="single" w:sz="4" w:space="0" w:color="000000"/>
              <w:bottom w:val="single" w:sz="4" w:space="0" w:color="000000"/>
              <w:right w:val="single" w:sz="4" w:space="0" w:color="000000"/>
            </w:tcBorders>
          </w:tcPr>
          <w:p w:rsidR="000F49C9" w:rsidRPr="000D4B61" w:rsidRDefault="000F49C9" w:rsidP="000F49C9">
            <w:r w:rsidRPr="000D4B61">
              <w:t>3</w:t>
            </w:r>
          </w:p>
        </w:tc>
        <w:tc>
          <w:tcPr>
            <w:tcW w:w="901" w:type="dxa"/>
            <w:tcBorders>
              <w:top w:val="single" w:sz="4" w:space="0" w:color="000000"/>
              <w:left w:val="single" w:sz="4" w:space="0" w:color="000000"/>
              <w:bottom w:val="single" w:sz="4" w:space="0" w:color="000000"/>
              <w:right w:val="single" w:sz="4" w:space="0" w:color="000000"/>
            </w:tcBorders>
          </w:tcPr>
          <w:p w:rsidR="000F49C9" w:rsidRPr="000D4B61" w:rsidRDefault="000F49C9" w:rsidP="000F49C9">
            <w:r w:rsidRPr="000D4B61">
              <w:t>1</w:t>
            </w:r>
          </w:p>
        </w:tc>
        <w:tc>
          <w:tcPr>
            <w:tcW w:w="709" w:type="dxa"/>
            <w:tcBorders>
              <w:top w:val="single" w:sz="4" w:space="0" w:color="000000"/>
              <w:left w:val="single" w:sz="4" w:space="0" w:color="000000"/>
              <w:bottom w:val="single" w:sz="4" w:space="0" w:color="000000"/>
              <w:right w:val="single" w:sz="4" w:space="0" w:color="000000"/>
            </w:tcBorders>
          </w:tcPr>
          <w:p w:rsidR="000F49C9" w:rsidRPr="000D4B61" w:rsidRDefault="000F49C9" w:rsidP="000F49C9">
            <w:r w:rsidRPr="000D4B61">
              <w:t>2</w:t>
            </w:r>
          </w:p>
        </w:tc>
        <w:tc>
          <w:tcPr>
            <w:tcW w:w="775" w:type="dxa"/>
            <w:gridSpan w:val="2"/>
            <w:tcBorders>
              <w:top w:val="single" w:sz="4" w:space="0" w:color="000000"/>
              <w:left w:val="single" w:sz="4" w:space="0" w:color="000000"/>
              <w:bottom w:val="single" w:sz="4" w:space="0" w:color="000000"/>
              <w:right w:val="single" w:sz="4" w:space="0" w:color="000000"/>
            </w:tcBorders>
          </w:tcPr>
          <w:p w:rsidR="000F49C9" w:rsidRPr="000D4B61" w:rsidRDefault="000F49C9" w:rsidP="000F49C9">
            <w:r w:rsidRPr="000D4B61">
              <w:t>2</w:t>
            </w:r>
          </w:p>
        </w:tc>
        <w:tc>
          <w:tcPr>
            <w:tcW w:w="925" w:type="dxa"/>
            <w:tcBorders>
              <w:top w:val="single" w:sz="4" w:space="0" w:color="000000"/>
              <w:left w:val="single" w:sz="4" w:space="0" w:color="000000"/>
              <w:bottom w:val="single" w:sz="4" w:space="0" w:color="000000"/>
              <w:right w:val="single" w:sz="4" w:space="0" w:color="000000"/>
            </w:tcBorders>
          </w:tcPr>
          <w:p w:rsidR="000F49C9" w:rsidRDefault="000F49C9" w:rsidP="000F49C9">
            <w:r w:rsidRPr="000D4B61">
              <w:t>3</w:t>
            </w:r>
          </w:p>
        </w:tc>
      </w:tr>
      <w:tr w:rsidR="00D51F69" w:rsidRPr="0016405B" w:rsidTr="005A4858">
        <w:trPr>
          <w:trHeight w:val="465"/>
          <w:jc w:val="center"/>
        </w:trPr>
        <w:tc>
          <w:tcPr>
            <w:tcW w:w="9606" w:type="dxa"/>
            <w:gridSpan w:val="9"/>
            <w:tcBorders>
              <w:top w:val="single" w:sz="4" w:space="0" w:color="000000"/>
              <w:left w:val="single" w:sz="4" w:space="0" w:color="000000"/>
              <w:bottom w:val="single" w:sz="4" w:space="0" w:color="000000"/>
              <w:right w:val="single" w:sz="4" w:space="0" w:color="000000"/>
            </w:tcBorders>
          </w:tcPr>
          <w:p w:rsidR="00CF2A1B" w:rsidRDefault="00385BD1">
            <w:pPr>
              <w:widowControl w:val="0"/>
              <w:jc w:val="both"/>
              <w:rPr>
                <w:rFonts w:eastAsia="NSimSun" w:cs="Arial"/>
                <w:lang w:val="ru-RU" w:eastAsia="ru-RU"/>
              </w:rPr>
            </w:pPr>
            <w:r>
              <w:rPr>
                <w:rFonts w:eastAsia="NSimSun" w:cs="Arial"/>
                <w:lang w:val="ru-RU" w:eastAsia="ru-RU"/>
              </w:rPr>
              <w:t>Задача 3. Реализация полномочий по организации социальных выплат на приобретение жилья или строительство индивидуального</w:t>
            </w:r>
          </w:p>
        </w:tc>
      </w:tr>
      <w:tr w:rsidR="000F49C9" w:rsidTr="005A4858">
        <w:trPr>
          <w:trHeight w:val="2226"/>
          <w:jc w:val="center"/>
        </w:trPr>
        <w:tc>
          <w:tcPr>
            <w:tcW w:w="2278" w:type="dxa"/>
            <w:tcBorders>
              <w:top w:val="single" w:sz="4" w:space="0" w:color="000000"/>
              <w:left w:val="single" w:sz="4" w:space="0" w:color="000000"/>
              <w:bottom w:val="single" w:sz="4" w:space="0" w:color="000000"/>
              <w:right w:val="single" w:sz="4" w:space="0" w:color="000000"/>
            </w:tcBorders>
          </w:tcPr>
          <w:p w:rsidR="000F49C9" w:rsidRDefault="000F49C9" w:rsidP="000F49C9">
            <w:pPr>
              <w:widowControl w:val="0"/>
              <w:jc w:val="both"/>
              <w:rPr>
                <w:rFonts w:eastAsia="NSimSun" w:cs="Arial"/>
                <w:lang w:val="ru-RU" w:eastAsia="ru-RU"/>
              </w:rPr>
            </w:pPr>
            <w:r>
              <w:rPr>
                <w:rFonts w:eastAsia="NSimSun" w:cs="Arial"/>
                <w:lang w:val="ru-RU" w:eastAsia="ru-RU"/>
              </w:rPr>
              <w:t>Доля молодых семей, улучшивших жилищные условия, в общем количестве молодых семей, признанных нуждающимися в улучшении условий</w:t>
            </w:r>
          </w:p>
        </w:tc>
        <w:tc>
          <w:tcPr>
            <w:tcW w:w="1608" w:type="dxa"/>
            <w:tcBorders>
              <w:top w:val="single" w:sz="4" w:space="0" w:color="000000"/>
              <w:left w:val="single" w:sz="4" w:space="0" w:color="000000"/>
              <w:bottom w:val="single" w:sz="4" w:space="0" w:color="000000"/>
              <w:right w:val="single" w:sz="4" w:space="0" w:color="000000"/>
            </w:tcBorders>
          </w:tcPr>
          <w:p w:rsidR="000F49C9" w:rsidRDefault="000F49C9" w:rsidP="000F49C9">
            <w:pPr>
              <w:widowControl w:val="0"/>
              <w:jc w:val="center"/>
              <w:rPr>
                <w:rFonts w:eastAsia="NSimSun" w:cs="Arial"/>
                <w:lang w:val="ru-RU" w:eastAsia="ru-RU"/>
              </w:rPr>
            </w:pPr>
            <w:r>
              <w:rPr>
                <w:rFonts w:eastAsia="NSimSun" w:cs="Arial"/>
                <w:lang w:val="ru-RU" w:eastAsia="ru-RU"/>
              </w:rPr>
              <w:t>%</w:t>
            </w:r>
          </w:p>
        </w:tc>
        <w:tc>
          <w:tcPr>
            <w:tcW w:w="1206" w:type="dxa"/>
            <w:tcBorders>
              <w:top w:val="single" w:sz="4" w:space="0" w:color="000000"/>
              <w:left w:val="single" w:sz="4" w:space="0" w:color="000000"/>
              <w:bottom w:val="single" w:sz="4" w:space="0" w:color="000000"/>
              <w:right w:val="single" w:sz="4" w:space="0" w:color="000000"/>
            </w:tcBorders>
          </w:tcPr>
          <w:p w:rsidR="000F49C9" w:rsidRPr="00D669CA" w:rsidRDefault="000F49C9" w:rsidP="000F49C9">
            <w:r w:rsidRPr="00D669CA">
              <w:t>50</w:t>
            </w:r>
          </w:p>
        </w:tc>
        <w:tc>
          <w:tcPr>
            <w:tcW w:w="1204" w:type="dxa"/>
            <w:tcBorders>
              <w:top w:val="single" w:sz="4" w:space="0" w:color="000000"/>
              <w:left w:val="single" w:sz="4" w:space="0" w:color="000000"/>
              <w:bottom w:val="single" w:sz="4" w:space="0" w:color="000000"/>
              <w:right w:val="single" w:sz="4" w:space="0" w:color="000000"/>
            </w:tcBorders>
          </w:tcPr>
          <w:p w:rsidR="000F49C9" w:rsidRPr="00D669CA" w:rsidRDefault="000F49C9" w:rsidP="000F49C9">
            <w:r w:rsidRPr="00D669CA">
              <w:t>43</w:t>
            </w:r>
          </w:p>
        </w:tc>
        <w:tc>
          <w:tcPr>
            <w:tcW w:w="901" w:type="dxa"/>
            <w:tcBorders>
              <w:top w:val="single" w:sz="4" w:space="0" w:color="000000"/>
              <w:left w:val="single" w:sz="4" w:space="0" w:color="000000"/>
              <w:bottom w:val="single" w:sz="4" w:space="0" w:color="000000"/>
              <w:right w:val="single" w:sz="4" w:space="0" w:color="000000"/>
            </w:tcBorders>
          </w:tcPr>
          <w:p w:rsidR="000F49C9" w:rsidRPr="00D669CA" w:rsidRDefault="000F49C9" w:rsidP="000F49C9">
            <w:r w:rsidRPr="00D669CA">
              <w:t>17</w:t>
            </w:r>
          </w:p>
        </w:tc>
        <w:tc>
          <w:tcPr>
            <w:tcW w:w="709" w:type="dxa"/>
            <w:tcBorders>
              <w:top w:val="single" w:sz="4" w:space="0" w:color="000000"/>
              <w:left w:val="single" w:sz="4" w:space="0" w:color="000000"/>
              <w:bottom w:val="single" w:sz="4" w:space="0" w:color="000000"/>
              <w:right w:val="single" w:sz="4" w:space="0" w:color="000000"/>
            </w:tcBorders>
          </w:tcPr>
          <w:p w:rsidR="000F49C9" w:rsidRPr="00D669CA" w:rsidRDefault="000F49C9" w:rsidP="000F49C9">
            <w:r w:rsidRPr="00D669CA">
              <w:t>40</w:t>
            </w:r>
          </w:p>
        </w:tc>
        <w:tc>
          <w:tcPr>
            <w:tcW w:w="775" w:type="dxa"/>
            <w:gridSpan w:val="2"/>
            <w:tcBorders>
              <w:top w:val="single" w:sz="4" w:space="0" w:color="000000"/>
              <w:left w:val="single" w:sz="4" w:space="0" w:color="000000"/>
              <w:bottom w:val="single" w:sz="4" w:space="0" w:color="000000"/>
              <w:right w:val="single" w:sz="4" w:space="0" w:color="000000"/>
            </w:tcBorders>
          </w:tcPr>
          <w:p w:rsidR="000F49C9" w:rsidRPr="00D669CA" w:rsidRDefault="000F49C9" w:rsidP="000F49C9">
            <w:r w:rsidRPr="00D669CA">
              <w:t>40</w:t>
            </w:r>
          </w:p>
        </w:tc>
        <w:tc>
          <w:tcPr>
            <w:tcW w:w="925" w:type="dxa"/>
            <w:tcBorders>
              <w:top w:val="single" w:sz="4" w:space="0" w:color="000000"/>
              <w:left w:val="single" w:sz="4" w:space="0" w:color="000000"/>
              <w:bottom w:val="single" w:sz="4" w:space="0" w:color="000000"/>
              <w:right w:val="single" w:sz="4" w:space="0" w:color="000000"/>
            </w:tcBorders>
          </w:tcPr>
          <w:p w:rsidR="000F49C9" w:rsidRDefault="000F49C9" w:rsidP="000F49C9">
            <w:r w:rsidRPr="00D669CA">
              <w:t>50</w:t>
            </w:r>
          </w:p>
        </w:tc>
      </w:tr>
    </w:tbl>
    <w:p w:rsidR="00CF2A1B" w:rsidRDefault="00CF2A1B">
      <w:pPr>
        <w:widowControl w:val="0"/>
        <w:rPr>
          <w:rFonts w:eastAsia="NSimSun" w:cs="Arial"/>
          <w:lang w:val="ru-RU" w:eastAsia="ru-RU"/>
        </w:rPr>
      </w:pPr>
    </w:p>
    <w:p w:rsidR="00CF2A1B" w:rsidRDefault="00CF2A1B">
      <w:pPr>
        <w:widowControl w:val="0"/>
        <w:ind w:firstLine="720"/>
        <w:jc w:val="center"/>
        <w:rPr>
          <w:rFonts w:eastAsia="NSimSun" w:cs="Arial"/>
          <w:lang w:val="ru-RU" w:eastAsia="ru-RU"/>
        </w:rPr>
      </w:pPr>
    </w:p>
    <w:p w:rsidR="00CF2A1B" w:rsidRDefault="00385BD1">
      <w:pPr>
        <w:widowControl w:val="0"/>
        <w:ind w:firstLine="720"/>
        <w:jc w:val="center"/>
        <w:rPr>
          <w:rFonts w:eastAsia="NSimSun" w:cs="Arial"/>
          <w:lang w:val="ru-RU" w:eastAsia="ru-RU"/>
        </w:rPr>
      </w:pPr>
      <w:r>
        <w:rPr>
          <w:rFonts w:eastAsia="NSimSun" w:cs="Arial"/>
          <w:lang w:val="ru-RU" w:eastAsia="ru-RU"/>
        </w:rPr>
        <w:t>Порядок расчета и источники информации о значениях целевых показателей муниципальной программы</w:t>
      </w:r>
    </w:p>
    <w:p w:rsidR="00CF2A1B" w:rsidRDefault="00CF2A1B">
      <w:pPr>
        <w:widowControl w:val="0"/>
        <w:ind w:firstLine="720"/>
        <w:jc w:val="center"/>
        <w:rPr>
          <w:rFonts w:eastAsia="NSimSun" w:cs="Arial"/>
          <w:lang w:val="ru-RU" w:eastAsia="ru-RU"/>
        </w:rPr>
      </w:pPr>
    </w:p>
    <w:tbl>
      <w:tblPr>
        <w:tblW w:w="9356" w:type="dxa"/>
        <w:tblInd w:w="250" w:type="dxa"/>
        <w:tblLayout w:type="fixed"/>
        <w:tblLook w:val="01E0" w:firstRow="1" w:lastRow="1" w:firstColumn="1" w:lastColumn="1" w:noHBand="0" w:noVBand="0"/>
      </w:tblPr>
      <w:tblGrid>
        <w:gridCol w:w="3264"/>
        <w:gridCol w:w="3398"/>
        <w:gridCol w:w="2694"/>
      </w:tblGrid>
      <w:tr w:rsidR="00D51F69" w:rsidTr="006D50B6">
        <w:tc>
          <w:tcPr>
            <w:tcW w:w="3264"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lang w:val="ru-RU" w:eastAsia="ru-RU"/>
              </w:rPr>
            </w:pPr>
            <w:r>
              <w:rPr>
                <w:rFonts w:eastAsia="NSimSun" w:cs="Arial"/>
                <w:lang w:val="ru-RU" w:eastAsia="ru-RU"/>
              </w:rPr>
              <w:t>Наименование целевых показателей*</w:t>
            </w:r>
          </w:p>
        </w:tc>
        <w:tc>
          <w:tcPr>
            <w:tcW w:w="3398"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lang w:val="ru-RU" w:eastAsia="ru-RU"/>
              </w:rPr>
            </w:pPr>
            <w:r>
              <w:rPr>
                <w:rFonts w:eastAsia="NSimSun" w:cs="Arial"/>
                <w:lang w:val="ru-RU" w:eastAsia="ru-RU"/>
              </w:rPr>
              <w:t>Порядок расчета</w:t>
            </w:r>
          </w:p>
        </w:tc>
        <w:tc>
          <w:tcPr>
            <w:tcW w:w="2694"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lang w:val="ru-RU" w:eastAsia="ru-RU"/>
              </w:rPr>
            </w:pPr>
            <w:r>
              <w:rPr>
                <w:rFonts w:eastAsia="NSimSun" w:cs="Arial"/>
                <w:lang w:val="ru-RU" w:eastAsia="ru-RU"/>
              </w:rPr>
              <w:t>Источники информации</w:t>
            </w:r>
          </w:p>
        </w:tc>
      </w:tr>
      <w:tr w:rsidR="00D51F69" w:rsidTr="006D50B6">
        <w:tc>
          <w:tcPr>
            <w:tcW w:w="3264"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1</w:t>
            </w:r>
          </w:p>
        </w:tc>
        <w:tc>
          <w:tcPr>
            <w:tcW w:w="3398"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2</w:t>
            </w:r>
          </w:p>
        </w:tc>
        <w:tc>
          <w:tcPr>
            <w:tcW w:w="2694"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3</w:t>
            </w:r>
          </w:p>
        </w:tc>
      </w:tr>
      <w:tr w:rsidR="00D51F69" w:rsidRPr="0016405B" w:rsidTr="006D50B6">
        <w:tc>
          <w:tcPr>
            <w:tcW w:w="3264" w:type="dxa"/>
            <w:tcBorders>
              <w:top w:val="single" w:sz="4" w:space="0" w:color="000000"/>
              <w:left w:val="single" w:sz="4" w:space="0" w:color="000000"/>
              <w:bottom w:val="single" w:sz="4" w:space="0" w:color="000000"/>
              <w:right w:val="single" w:sz="4" w:space="0" w:color="000000"/>
            </w:tcBorders>
          </w:tcPr>
          <w:p w:rsidR="00CF2A1B" w:rsidRDefault="00385BD1">
            <w:pPr>
              <w:widowControl w:val="0"/>
              <w:rPr>
                <w:rFonts w:eastAsia="NSimSun" w:cs="Arial"/>
                <w:sz w:val="22"/>
                <w:szCs w:val="22"/>
                <w:lang w:val="ru-RU" w:eastAsia="ru-RU"/>
              </w:rPr>
            </w:pPr>
            <w:r>
              <w:rPr>
                <w:rFonts w:eastAsia="NSimSun" w:cs="Arial"/>
                <w:sz w:val="22"/>
                <w:szCs w:val="22"/>
                <w:lang w:val="ru-RU" w:eastAsia="ru-RU"/>
              </w:rPr>
              <w:t>1.</w:t>
            </w:r>
            <w:r>
              <w:rPr>
                <w:rFonts w:ascii="Arial" w:eastAsia="NSimSun" w:hAnsi="Arial" w:cs="Arial"/>
                <w:sz w:val="20"/>
                <w:szCs w:val="20"/>
                <w:lang w:val="ru-RU" w:eastAsia="ru-RU"/>
              </w:rPr>
              <w:t xml:space="preserve"> </w:t>
            </w:r>
            <w:r>
              <w:rPr>
                <w:rFonts w:eastAsia="NSimSun" w:cs="Arial"/>
                <w:sz w:val="22"/>
                <w:szCs w:val="22"/>
                <w:lang w:val="ru-RU" w:eastAsia="ru-RU"/>
              </w:rPr>
              <w:t>Количество публикаций в СМИ, в социальных сетях по вопросам участия и реализации Программы</w:t>
            </w:r>
          </w:p>
        </w:tc>
        <w:tc>
          <w:tcPr>
            <w:tcW w:w="3398" w:type="dxa"/>
            <w:tcBorders>
              <w:top w:val="single" w:sz="4" w:space="0" w:color="000000"/>
              <w:left w:val="single" w:sz="4" w:space="0" w:color="000000"/>
              <w:bottom w:val="single" w:sz="4" w:space="0" w:color="000000"/>
              <w:right w:val="single" w:sz="4" w:space="0" w:color="000000"/>
            </w:tcBorders>
          </w:tcPr>
          <w:p w:rsidR="00CF2A1B" w:rsidRDefault="008A6313">
            <w:pPr>
              <w:widowControl w:val="0"/>
              <w:jc w:val="center"/>
              <w:rPr>
                <w:rFonts w:eastAsia="NSimSun" w:cs="Arial"/>
                <w:sz w:val="22"/>
                <w:szCs w:val="22"/>
                <w:lang w:val="ru-RU" w:eastAsia="ru-RU"/>
              </w:rPr>
            </w:pPr>
            <w:r>
              <w:rPr>
                <w:rFonts w:eastAsia="NSimSun" w:cs="Arial"/>
                <w:sz w:val="22"/>
                <w:szCs w:val="22"/>
                <w:lang w:val="ru-RU" w:eastAsia="ru-RU"/>
              </w:rPr>
              <w:t>Абсолютный показатель</w:t>
            </w:r>
          </w:p>
        </w:tc>
        <w:tc>
          <w:tcPr>
            <w:tcW w:w="2694" w:type="dxa"/>
            <w:tcBorders>
              <w:top w:val="single" w:sz="4" w:space="0" w:color="000000"/>
              <w:left w:val="single" w:sz="4" w:space="0" w:color="000000"/>
              <w:bottom w:val="single" w:sz="4" w:space="0" w:color="000000"/>
              <w:right w:val="single" w:sz="4" w:space="0" w:color="000000"/>
            </w:tcBorders>
          </w:tcPr>
          <w:p w:rsidR="00CF2A1B" w:rsidRDefault="00385BD1">
            <w:pPr>
              <w:widowControl w:val="0"/>
              <w:jc w:val="center"/>
              <w:rPr>
                <w:rFonts w:eastAsia="NSimSun" w:cs="Arial"/>
                <w:sz w:val="22"/>
                <w:szCs w:val="22"/>
                <w:lang w:val="ru-RU" w:eastAsia="ru-RU"/>
              </w:rPr>
            </w:pPr>
            <w:r>
              <w:rPr>
                <w:rFonts w:eastAsia="NSimSun" w:cs="Arial"/>
                <w:sz w:val="22"/>
                <w:szCs w:val="22"/>
                <w:lang w:val="ru-RU" w:eastAsia="ru-RU"/>
              </w:rPr>
              <w:t>Информационный отчет отдела с приложением скриншот страниц интернета или копий публикаций в сми</w:t>
            </w:r>
          </w:p>
        </w:tc>
      </w:tr>
      <w:tr w:rsidR="008A6313" w:rsidRPr="0016405B" w:rsidTr="006D50B6">
        <w:tc>
          <w:tcPr>
            <w:tcW w:w="3264" w:type="dxa"/>
            <w:tcBorders>
              <w:top w:val="single" w:sz="4" w:space="0" w:color="000000"/>
              <w:left w:val="single" w:sz="4" w:space="0" w:color="000000"/>
              <w:bottom w:val="single" w:sz="4" w:space="0" w:color="000000"/>
              <w:right w:val="single" w:sz="4" w:space="0" w:color="000000"/>
            </w:tcBorders>
          </w:tcPr>
          <w:p w:rsidR="008A6313" w:rsidRPr="004D09CE" w:rsidRDefault="008A6313" w:rsidP="008A6313">
            <w:pPr>
              <w:widowControl w:val="0"/>
              <w:jc w:val="both"/>
              <w:rPr>
                <w:rFonts w:eastAsia="NSimSun"/>
                <w:lang w:val="ru-RU" w:eastAsia="ru-RU"/>
              </w:rPr>
            </w:pPr>
            <w:r w:rsidRPr="004D09CE">
              <w:rPr>
                <w:rFonts w:eastAsia="NSimSun"/>
                <w:lang w:val="ru-RU" w:eastAsia="ru-RU"/>
              </w:rPr>
              <w:t xml:space="preserve">2.Количество </w:t>
            </w:r>
            <w:r>
              <w:rPr>
                <w:rFonts w:eastAsia="NSimSun"/>
                <w:lang w:val="ru-RU" w:eastAsia="ru-RU"/>
              </w:rPr>
              <w:t xml:space="preserve">молодых семей </w:t>
            </w:r>
            <w:r w:rsidRPr="004D09CE">
              <w:rPr>
                <w:rFonts w:eastAsia="NSimSun"/>
                <w:lang w:val="ru-RU" w:eastAsia="ru-RU"/>
              </w:rPr>
              <w:t>–</w:t>
            </w:r>
            <w:r>
              <w:rPr>
                <w:rFonts w:eastAsia="NSimSun"/>
                <w:lang w:val="ru-RU" w:eastAsia="ru-RU"/>
              </w:rPr>
              <w:t xml:space="preserve"> </w:t>
            </w:r>
            <w:r w:rsidRPr="004D09CE">
              <w:rPr>
                <w:rFonts w:eastAsia="NSimSun"/>
                <w:lang w:val="ru-RU" w:eastAsia="ru-RU"/>
              </w:rPr>
              <w:t xml:space="preserve">участников </w:t>
            </w:r>
            <w:r>
              <w:rPr>
                <w:rFonts w:eastAsia="NSimSun"/>
                <w:lang w:val="ru-RU" w:eastAsia="ru-RU"/>
              </w:rPr>
              <w:t>П</w:t>
            </w:r>
            <w:r w:rsidRPr="004D09CE">
              <w:rPr>
                <w:rFonts w:eastAsia="NSimSun"/>
                <w:lang w:val="ru-RU" w:eastAsia="ru-RU"/>
              </w:rPr>
              <w:t>рограммы</w:t>
            </w:r>
          </w:p>
        </w:tc>
        <w:tc>
          <w:tcPr>
            <w:tcW w:w="3398" w:type="dxa"/>
            <w:tcBorders>
              <w:top w:val="single" w:sz="4" w:space="0" w:color="000000"/>
              <w:left w:val="single" w:sz="4" w:space="0" w:color="000000"/>
              <w:bottom w:val="single" w:sz="4" w:space="0" w:color="000000"/>
              <w:right w:val="single" w:sz="4" w:space="0" w:color="000000"/>
            </w:tcBorders>
          </w:tcPr>
          <w:p w:rsidR="008A6313" w:rsidRDefault="008A6313" w:rsidP="008A6313">
            <w:pPr>
              <w:widowControl w:val="0"/>
              <w:jc w:val="center"/>
              <w:rPr>
                <w:rFonts w:eastAsia="NSimSun" w:cs="Arial"/>
                <w:sz w:val="22"/>
                <w:szCs w:val="22"/>
                <w:lang w:val="ru-RU" w:eastAsia="ru-RU"/>
              </w:rPr>
            </w:pPr>
            <w:r>
              <w:rPr>
                <w:rFonts w:eastAsia="NSimSun" w:cs="Arial"/>
                <w:sz w:val="22"/>
                <w:szCs w:val="22"/>
                <w:lang w:val="ru-RU" w:eastAsia="ru-RU"/>
              </w:rPr>
              <w:t>Абсолютный показатель</w:t>
            </w:r>
          </w:p>
        </w:tc>
        <w:tc>
          <w:tcPr>
            <w:tcW w:w="2694" w:type="dxa"/>
            <w:tcBorders>
              <w:top w:val="single" w:sz="4" w:space="0" w:color="000000"/>
              <w:left w:val="single" w:sz="4" w:space="0" w:color="000000"/>
              <w:bottom w:val="single" w:sz="4" w:space="0" w:color="000000"/>
              <w:right w:val="single" w:sz="4" w:space="0" w:color="000000"/>
            </w:tcBorders>
          </w:tcPr>
          <w:p w:rsidR="008A6313" w:rsidRDefault="008A6313" w:rsidP="008A6313">
            <w:pPr>
              <w:widowControl w:val="0"/>
              <w:jc w:val="center"/>
              <w:rPr>
                <w:rFonts w:eastAsia="NSimSun" w:cs="Arial"/>
                <w:lang w:val="ru-RU" w:eastAsia="ru-RU"/>
              </w:rPr>
            </w:pPr>
            <w:r>
              <w:rPr>
                <w:rFonts w:eastAsia="NSimSun" w:cs="Arial"/>
                <w:lang w:val="ru-RU" w:eastAsia="ru-RU"/>
              </w:rPr>
              <w:t>Список молодых семей – участников Программы</w:t>
            </w:r>
          </w:p>
        </w:tc>
      </w:tr>
      <w:tr w:rsidR="008A6313" w:rsidTr="006D50B6">
        <w:tc>
          <w:tcPr>
            <w:tcW w:w="3264" w:type="dxa"/>
            <w:tcBorders>
              <w:top w:val="single" w:sz="4" w:space="0" w:color="000000"/>
              <w:left w:val="single" w:sz="4" w:space="0" w:color="000000"/>
              <w:bottom w:val="single" w:sz="4" w:space="0" w:color="000000"/>
              <w:right w:val="single" w:sz="4" w:space="0" w:color="000000"/>
            </w:tcBorders>
          </w:tcPr>
          <w:p w:rsidR="008A6313" w:rsidRDefault="008A6313" w:rsidP="008A6313">
            <w:pPr>
              <w:widowControl w:val="0"/>
              <w:jc w:val="both"/>
              <w:rPr>
                <w:rFonts w:eastAsia="NSimSun" w:cs="Arial"/>
                <w:lang w:val="ru-RU" w:eastAsia="ru-RU"/>
              </w:rPr>
            </w:pPr>
            <w:r>
              <w:rPr>
                <w:rFonts w:eastAsia="NSimSun" w:cs="Arial"/>
                <w:lang w:val="ru-RU" w:eastAsia="ru-RU"/>
              </w:rPr>
              <w:t>3.Количество свидетельств, выданных молодым семьям</w:t>
            </w:r>
          </w:p>
        </w:tc>
        <w:tc>
          <w:tcPr>
            <w:tcW w:w="3398" w:type="dxa"/>
            <w:tcBorders>
              <w:top w:val="single" w:sz="4" w:space="0" w:color="000000"/>
              <w:left w:val="single" w:sz="4" w:space="0" w:color="000000"/>
              <w:bottom w:val="single" w:sz="4" w:space="0" w:color="000000"/>
              <w:right w:val="single" w:sz="4" w:space="0" w:color="000000"/>
            </w:tcBorders>
          </w:tcPr>
          <w:p w:rsidR="008A6313" w:rsidRDefault="008A6313" w:rsidP="008A6313">
            <w:pPr>
              <w:widowControl w:val="0"/>
              <w:jc w:val="center"/>
              <w:rPr>
                <w:rFonts w:eastAsia="NSimSun" w:cs="Arial"/>
                <w:sz w:val="22"/>
                <w:szCs w:val="22"/>
                <w:lang w:val="ru-RU" w:eastAsia="ru-RU"/>
              </w:rPr>
            </w:pPr>
            <w:r>
              <w:rPr>
                <w:rFonts w:eastAsia="NSimSun" w:cs="Arial"/>
                <w:sz w:val="22"/>
                <w:szCs w:val="22"/>
                <w:lang w:val="ru-RU" w:eastAsia="ru-RU"/>
              </w:rPr>
              <w:t>Абсолютный показатель</w:t>
            </w:r>
          </w:p>
        </w:tc>
        <w:tc>
          <w:tcPr>
            <w:tcW w:w="2694" w:type="dxa"/>
            <w:tcBorders>
              <w:top w:val="single" w:sz="4" w:space="0" w:color="000000"/>
              <w:left w:val="single" w:sz="4" w:space="0" w:color="000000"/>
              <w:bottom w:val="single" w:sz="4" w:space="0" w:color="000000"/>
              <w:right w:val="single" w:sz="4" w:space="0" w:color="000000"/>
            </w:tcBorders>
          </w:tcPr>
          <w:p w:rsidR="008A6313" w:rsidRDefault="008A6313" w:rsidP="008A6313">
            <w:pPr>
              <w:widowControl w:val="0"/>
              <w:jc w:val="center"/>
              <w:rPr>
                <w:rFonts w:eastAsia="NSimSun" w:cs="Arial"/>
                <w:lang w:val="ru-RU" w:eastAsia="ru-RU"/>
              </w:rPr>
            </w:pPr>
            <w:r>
              <w:rPr>
                <w:rFonts w:eastAsia="NSimSun" w:cs="Arial"/>
                <w:lang w:val="ru-RU" w:eastAsia="ru-RU"/>
              </w:rPr>
              <w:t>Книга учета выданных свидетельств</w:t>
            </w:r>
          </w:p>
        </w:tc>
      </w:tr>
      <w:tr w:rsidR="008A6313" w:rsidRPr="0016405B" w:rsidTr="006D50B6">
        <w:trPr>
          <w:trHeight w:val="1948"/>
        </w:trPr>
        <w:tc>
          <w:tcPr>
            <w:tcW w:w="3264" w:type="dxa"/>
            <w:tcBorders>
              <w:top w:val="single" w:sz="4" w:space="0" w:color="000000"/>
              <w:left w:val="single" w:sz="4" w:space="0" w:color="000000"/>
              <w:bottom w:val="single" w:sz="4" w:space="0" w:color="000000"/>
              <w:right w:val="single" w:sz="4" w:space="0" w:color="000000"/>
            </w:tcBorders>
          </w:tcPr>
          <w:p w:rsidR="008A6313" w:rsidRDefault="008A6313" w:rsidP="008A6313">
            <w:pPr>
              <w:widowControl w:val="0"/>
              <w:jc w:val="both"/>
              <w:rPr>
                <w:rFonts w:eastAsia="NSimSun" w:cs="Arial"/>
                <w:lang w:val="ru-RU" w:eastAsia="ru-RU"/>
              </w:rPr>
            </w:pPr>
            <w:r>
              <w:rPr>
                <w:rFonts w:eastAsia="NSimSun" w:cs="Arial"/>
                <w:lang w:val="ru-RU" w:eastAsia="ru-RU"/>
              </w:rPr>
              <w:t>4. Доля молодых семей, улучшивших жилищные условия в общем количестве молодых семей признанных нуждающимися в улучшении условий</w:t>
            </w:r>
          </w:p>
        </w:tc>
        <w:tc>
          <w:tcPr>
            <w:tcW w:w="3398" w:type="dxa"/>
            <w:tcBorders>
              <w:top w:val="single" w:sz="4" w:space="0" w:color="000000"/>
              <w:left w:val="single" w:sz="4" w:space="0" w:color="000000"/>
              <w:bottom w:val="single" w:sz="4" w:space="0" w:color="000000"/>
              <w:right w:val="single" w:sz="4" w:space="0" w:color="000000"/>
            </w:tcBorders>
          </w:tcPr>
          <w:p w:rsidR="008A6313" w:rsidRDefault="008A6313" w:rsidP="008A6313">
            <w:pPr>
              <w:widowControl w:val="0"/>
              <w:jc w:val="center"/>
              <w:rPr>
                <w:rFonts w:eastAsia="NSimSun" w:cs="Arial"/>
                <w:u w:val="single"/>
                <w:lang w:val="ru-RU" w:eastAsia="ru-RU"/>
              </w:rPr>
            </w:pPr>
            <w:r>
              <w:rPr>
                <w:rFonts w:eastAsia="NSimSun" w:cs="Arial"/>
                <w:u w:val="single"/>
                <w:lang w:val="ru-RU" w:eastAsia="ru-RU"/>
              </w:rPr>
              <w:t>КМССВтг х100%</w:t>
            </w:r>
          </w:p>
          <w:p w:rsidR="008A6313" w:rsidRDefault="008A6313" w:rsidP="008A6313">
            <w:pPr>
              <w:widowControl w:val="0"/>
              <w:jc w:val="center"/>
              <w:rPr>
                <w:rFonts w:eastAsia="NSimSun" w:cs="Arial"/>
                <w:lang w:val="ru-RU" w:eastAsia="ru-RU"/>
              </w:rPr>
            </w:pPr>
            <w:r>
              <w:rPr>
                <w:rFonts w:eastAsia="NSimSun" w:cs="Arial"/>
                <w:lang w:val="ru-RU" w:eastAsia="ru-RU"/>
              </w:rPr>
              <w:t>КМСУП</w:t>
            </w:r>
          </w:p>
          <w:p w:rsidR="008A6313" w:rsidRDefault="008A6313" w:rsidP="008A6313">
            <w:pPr>
              <w:widowControl w:val="0"/>
              <w:rPr>
                <w:rFonts w:eastAsia="NSimSun" w:cs="Arial"/>
                <w:lang w:val="ru-RU" w:eastAsia="ru-RU"/>
              </w:rPr>
            </w:pPr>
            <w:r>
              <w:rPr>
                <w:rFonts w:eastAsia="NSimSun" w:cs="Arial"/>
                <w:lang w:val="ru-RU" w:eastAsia="ru-RU"/>
              </w:rPr>
              <w:t>КМССВ тг – количество молодых семей, получивших социальную выплату в текущем году;</w:t>
            </w:r>
          </w:p>
          <w:p w:rsidR="008A6313" w:rsidRDefault="008A6313" w:rsidP="008A6313">
            <w:pPr>
              <w:widowControl w:val="0"/>
              <w:rPr>
                <w:rFonts w:eastAsia="NSimSun" w:cs="Arial"/>
                <w:lang w:val="ru-RU" w:eastAsia="ru-RU"/>
              </w:rPr>
            </w:pPr>
            <w:r>
              <w:rPr>
                <w:rFonts w:eastAsia="NSimSun" w:cs="Arial"/>
                <w:lang w:val="ru-RU" w:eastAsia="ru-RU"/>
              </w:rPr>
              <w:t xml:space="preserve">КМСУП – общее количество молодых семей – участников Программы </w:t>
            </w:r>
            <w:r w:rsidRPr="00B10D4A">
              <w:rPr>
                <w:rFonts w:eastAsia="NSimSun" w:cs="Arial"/>
                <w:lang w:val="ru-RU" w:eastAsia="ru-RU"/>
              </w:rPr>
              <w:t>на начало отчетного года.</w:t>
            </w:r>
          </w:p>
          <w:p w:rsidR="008A6313" w:rsidRDefault="008A6313" w:rsidP="008A6313">
            <w:pPr>
              <w:widowControl w:val="0"/>
              <w:rPr>
                <w:rFonts w:eastAsia="NSimSun" w:cs="Arial"/>
                <w:lang w:val="ru-RU" w:eastAsia="ru-RU"/>
              </w:rPr>
            </w:pPr>
          </w:p>
        </w:tc>
        <w:tc>
          <w:tcPr>
            <w:tcW w:w="2694" w:type="dxa"/>
            <w:tcBorders>
              <w:top w:val="single" w:sz="4" w:space="0" w:color="000000"/>
              <w:left w:val="single" w:sz="4" w:space="0" w:color="000000"/>
              <w:bottom w:val="single" w:sz="4" w:space="0" w:color="000000"/>
              <w:right w:val="single" w:sz="4" w:space="0" w:color="000000"/>
            </w:tcBorders>
          </w:tcPr>
          <w:p w:rsidR="008A6313" w:rsidRPr="005D071A" w:rsidRDefault="008A6313" w:rsidP="008A6313">
            <w:pPr>
              <w:jc w:val="center"/>
              <w:rPr>
                <w:rFonts w:eastAsia="NSimSun" w:cs="Arial"/>
                <w:sz w:val="22"/>
                <w:szCs w:val="22"/>
                <w:lang w:val="ru-RU"/>
              </w:rPr>
            </w:pPr>
            <w:r>
              <w:rPr>
                <w:rFonts w:eastAsia="NSimSun" w:cs="Arial"/>
                <w:lang w:val="ru-RU"/>
              </w:rPr>
              <w:t>И</w:t>
            </w:r>
            <w:r w:rsidRPr="005D071A">
              <w:rPr>
                <w:rFonts w:eastAsia="NSimSun" w:cs="Arial"/>
                <w:lang w:val="ru-RU"/>
              </w:rPr>
              <w:t xml:space="preserve">нформационные отчеты (показатель рассчитан с учетом молодых семей, вновь </w:t>
            </w:r>
            <w:r>
              <w:rPr>
                <w:rFonts w:eastAsia="NSimSun" w:cs="Arial"/>
                <w:lang w:val="ru-RU"/>
              </w:rPr>
              <w:t>включенных в реестр молодых семей – участников Программы</w:t>
            </w:r>
            <w:r w:rsidRPr="005D071A">
              <w:rPr>
                <w:rFonts w:eastAsia="NSimSun" w:cs="Arial"/>
                <w:lang w:val="ru-RU"/>
              </w:rPr>
              <w:t>)</w:t>
            </w:r>
          </w:p>
        </w:tc>
      </w:tr>
    </w:tbl>
    <w:p w:rsidR="00CF2A1B" w:rsidRDefault="00CF2A1B">
      <w:pPr>
        <w:rPr>
          <w:rFonts w:eastAsia="NSimSun" w:cs="Arial"/>
          <w:lang w:val="ru-RU" w:eastAsia="ru-RU"/>
        </w:rPr>
        <w:sectPr w:rsidR="00CF2A1B" w:rsidSect="00E9439C">
          <w:headerReference w:type="default" r:id="rId7"/>
          <w:pgSz w:w="11906" w:h="16838"/>
          <w:pgMar w:top="1134" w:right="851" w:bottom="1134" w:left="1701" w:header="709" w:footer="0" w:gutter="0"/>
          <w:cols w:space="1701"/>
          <w:titlePg/>
          <w:docGrid w:linePitch="360"/>
        </w:sectPr>
      </w:pPr>
    </w:p>
    <w:p w:rsidR="00CF2A1B" w:rsidRPr="005D071A" w:rsidRDefault="00385BD1">
      <w:pPr>
        <w:ind w:left="425" w:firstLine="425"/>
        <w:jc w:val="right"/>
        <w:rPr>
          <w:rFonts w:eastAsia="NSimSun" w:cs="Arial"/>
          <w:lang w:val="ru-RU"/>
        </w:rPr>
      </w:pPr>
      <w:r>
        <w:rPr>
          <w:rFonts w:eastAsia="NSimSun" w:cs="Arial"/>
          <w:sz w:val="22"/>
          <w:szCs w:val="22"/>
          <w:lang w:val="ru-RU"/>
        </w:rPr>
        <w:lastRenderedPageBreak/>
        <w:t xml:space="preserve">  </w:t>
      </w:r>
      <w:r w:rsidRPr="005D071A">
        <w:rPr>
          <w:rFonts w:eastAsia="NSimSun" w:cs="Arial"/>
          <w:sz w:val="22"/>
          <w:szCs w:val="22"/>
          <w:lang w:val="ru-RU"/>
        </w:rPr>
        <w:t>Приложение №</w:t>
      </w:r>
      <w:r>
        <w:rPr>
          <w:rFonts w:eastAsia="NSimSun" w:cs="Arial"/>
          <w:sz w:val="22"/>
          <w:szCs w:val="22"/>
          <w:lang w:val="ru-RU"/>
        </w:rPr>
        <w:t>3</w:t>
      </w:r>
    </w:p>
    <w:p w:rsidR="00CF2A1B" w:rsidRPr="005D071A" w:rsidRDefault="00385BD1">
      <w:pPr>
        <w:ind w:left="425" w:firstLine="425"/>
        <w:jc w:val="right"/>
        <w:rPr>
          <w:rFonts w:eastAsia="NSimSun" w:cs="Arial"/>
          <w:lang w:val="ru-RU"/>
        </w:rPr>
      </w:pPr>
      <w:r w:rsidRPr="005D071A">
        <w:rPr>
          <w:rFonts w:eastAsia="NSimSun" w:cs="Arial"/>
          <w:sz w:val="22"/>
          <w:szCs w:val="22"/>
          <w:lang w:val="ru-RU"/>
        </w:rPr>
        <w:t>к муниципальной программе</w:t>
      </w:r>
    </w:p>
    <w:p w:rsidR="00CF2A1B" w:rsidRPr="005D071A" w:rsidRDefault="00385BD1">
      <w:pPr>
        <w:ind w:left="425" w:firstLine="425"/>
        <w:jc w:val="right"/>
        <w:rPr>
          <w:rFonts w:eastAsia="NSimSun" w:cs="Arial"/>
          <w:lang w:val="ru-RU"/>
        </w:rPr>
      </w:pPr>
      <w:r w:rsidRPr="005D071A">
        <w:rPr>
          <w:rFonts w:eastAsia="NSimSun" w:cs="Arial"/>
          <w:sz w:val="22"/>
          <w:szCs w:val="22"/>
          <w:lang w:val="ru-RU"/>
        </w:rPr>
        <w:t xml:space="preserve">«Обеспечение жильем молодых семей </w:t>
      </w:r>
    </w:p>
    <w:p w:rsidR="00CF2A1B" w:rsidRDefault="00385BD1">
      <w:pPr>
        <w:ind w:left="425" w:firstLine="425"/>
        <w:jc w:val="right"/>
        <w:rPr>
          <w:rFonts w:eastAsia="NSimSun" w:cs="Arial"/>
          <w:lang w:val="ru-RU"/>
        </w:rPr>
      </w:pPr>
      <w:r w:rsidRPr="005D071A">
        <w:rPr>
          <w:rFonts w:eastAsia="NSimSun" w:cs="Arial"/>
          <w:sz w:val="22"/>
          <w:szCs w:val="22"/>
          <w:lang w:val="ru-RU"/>
        </w:rPr>
        <w:t>на территории Каргопольского муниципального округа</w:t>
      </w:r>
      <w:r>
        <w:rPr>
          <w:rFonts w:eastAsia="NSimSun" w:cs="Arial"/>
          <w:sz w:val="22"/>
          <w:szCs w:val="22"/>
          <w:lang w:val="ru-RU"/>
        </w:rPr>
        <w:t xml:space="preserve"> </w:t>
      </w:r>
    </w:p>
    <w:p w:rsidR="00CF2A1B" w:rsidRPr="005D071A" w:rsidRDefault="00385BD1">
      <w:pPr>
        <w:ind w:left="425" w:firstLine="425"/>
        <w:jc w:val="right"/>
        <w:rPr>
          <w:rFonts w:eastAsia="NSimSun" w:cs="Arial"/>
          <w:lang w:val="ru-RU"/>
        </w:rPr>
      </w:pPr>
      <w:r>
        <w:rPr>
          <w:rFonts w:eastAsia="NSimSun" w:cs="Arial"/>
          <w:sz w:val="22"/>
          <w:szCs w:val="22"/>
          <w:lang w:val="ru-RU"/>
        </w:rPr>
        <w:t xml:space="preserve">Архангельской области </w:t>
      </w:r>
      <w:r w:rsidRPr="005D071A">
        <w:rPr>
          <w:rFonts w:eastAsia="NSimSun" w:cs="Arial"/>
          <w:sz w:val="22"/>
          <w:szCs w:val="22"/>
          <w:lang w:val="ru-RU"/>
        </w:rPr>
        <w:t>на 202</w:t>
      </w:r>
      <w:r w:rsidR="00074E7C">
        <w:rPr>
          <w:rFonts w:eastAsia="NSimSun" w:cs="Arial"/>
          <w:sz w:val="22"/>
          <w:szCs w:val="22"/>
          <w:lang w:val="ru-RU"/>
        </w:rPr>
        <w:t>5</w:t>
      </w:r>
      <w:r w:rsidRPr="005D071A">
        <w:rPr>
          <w:rFonts w:eastAsia="NSimSun" w:cs="Arial"/>
          <w:sz w:val="22"/>
          <w:szCs w:val="22"/>
          <w:lang w:val="ru-RU"/>
        </w:rPr>
        <w:t>-202</w:t>
      </w:r>
      <w:r w:rsidR="00074E7C">
        <w:rPr>
          <w:rFonts w:eastAsia="NSimSun" w:cs="Arial"/>
          <w:sz w:val="22"/>
          <w:szCs w:val="22"/>
          <w:lang w:val="ru-RU"/>
        </w:rPr>
        <w:t>8</w:t>
      </w:r>
      <w:r w:rsidRPr="005D071A">
        <w:rPr>
          <w:rFonts w:eastAsia="NSimSun" w:cs="Arial"/>
          <w:sz w:val="22"/>
          <w:szCs w:val="22"/>
          <w:lang w:val="ru-RU"/>
        </w:rPr>
        <w:t xml:space="preserve"> годы»,</w:t>
      </w:r>
    </w:p>
    <w:p w:rsidR="00CF2A1B" w:rsidRDefault="00385BD1">
      <w:pPr>
        <w:ind w:left="425" w:firstLine="425"/>
        <w:jc w:val="right"/>
        <w:rPr>
          <w:rFonts w:eastAsia="NSimSun" w:cs="Arial"/>
          <w:lang w:val="ru-RU"/>
        </w:rPr>
      </w:pPr>
      <w:r w:rsidRPr="005D071A">
        <w:rPr>
          <w:rFonts w:eastAsia="NSimSun" w:cs="Arial"/>
          <w:sz w:val="22"/>
          <w:szCs w:val="22"/>
          <w:lang w:val="ru-RU"/>
        </w:rPr>
        <w:t>утвержденной постановлением администрации</w:t>
      </w:r>
    </w:p>
    <w:p w:rsidR="00CF2A1B" w:rsidRDefault="00385BD1">
      <w:pPr>
        <w:ind w:left="425" w:firstLine="425"/>
        <w:jc w:val="right"/>
        <w:rPr>
          <w:rFonts w:eastAsia="NSimSun" w:cs="Arial"/>
          <w:lang w:val="ru-RU"/>
        </w:rPr>
      </w:pPr>
      <w:r w:rsidRPr="005D071A">
        <w:rPr>
          <w:rFonts w:eastAsia="NSimSun" w:cs="Arial"/>
          <w:sz w:val="22"/>
          <w:szCs w:val="22"/>
          <w:lang w:val="ru-RU"/>
        </w:rPr>
        <w:t xml:space="preserve">Каргопольского муниципального округа  </w:t>
      </w:r>
    </w:p>
    <w:p w:rsidR="00CF2A1B" w:rsidRPr="005D071A" w:rsidRDefault="00385BD1" w:rsidP="005556DC">
      <w:pPr>
        <w:ind w:left="425" w:firstLine="425"/>
        <w:jc w:val="center"/>
        <w:rPr>
          <w:rFonts w:eastAsia="NSimSun" w:cs="Arial"/>
          <w:lang w:val="ru-RU"/>
        </w:rPr>
      </w:pPr>
      <w:r>
        <w:rPr>
          <w:rFonts w:eastAsia="NSimSun" w:cs="Arial"/>
          <w:sz w:val="22"/>
          <w:szCs w:val="22"/>
          <w:lang w:val="ru-RU"/>
        </w:rPr>
        <w:t xml:space="preserve">                                                                                                                                             </w:t>
      </w:r>
      <w:r w:rsidR="008E2B54">
        <w:rPr>
          <w:rFonts w:eastAsia="NSimSun" w:cs="Arial"/>
          <w:sz w:val="22"/>
          <w:szCs w:val="22"/>
          <w:lang w:val="ru-RU"/>
        </w:rPr>
        <w:t xml:space="preserve">                           </w:t>
      </w:r>
      <w:r>
        <w:rPr>
          <w:rFonts w:eastAsia="NSimSun" w:cs="Arial"/>
          <w:sz w:val="22"/>
          <w:szCs w:val="22"/>
          <w:lang w:val="ru-RU"/>
        </w:rPr>
        <w:t xml:space="preserve"> </w:t>
      </w:r>
      <w:r w:rsidR="005D071A">
        <w:rPr>
          <w:rFonts w:eastAsia="NSimSun" w:cs="Arial"/>
          <w:sz w:val="22"/>
          <w:szCs w:val="22"/>
          <w:lang w:val="ru-RU"/>
        </w:rPr>
        <w:t>от «</w:t>
      </w:r>
      <w:r w:rsidR="0016405B">
        <w:rPr>
          <w:rFonts w:eastAsia="NSimSun" w:cs="Arial"/>
          <w:sz w:val="22"/>
          <w:szCs w:val="22"/>
          <w:lang w:val="ru-RU"/>
        </w:rPr>
        <w:t>16</w:t>
      </w:r>
      <w:r>
        <w:rPr>
          <w:rFonts w:eastAsia="NSimSun" w:cs="Arial"/>
          <w:sz w:val="22"/>
          <w:szCs w:val="22"/>
          <w:lang w:val="ru-RU"/>
        </w:rPr>
        <w:t xml:space="preserve"> </w:t>
      </w:r>
      <w:r w:rsidR="005D071A">
        <w:rPr>
          <w:rFonts w:eastAsia="NSimSun" w:cs="Arial"/>
          <w:sz w:val="22"/>
          <w:szCs w:val="22"/>
          <w:lang w:val="ru-RU"/>
        </w:rPr>
        <w:t xml:space="preserve">» </w:t>
      </w:r>
      <w:r w:rsidR="00BC2BFB">
        <w:rPr>
          <w:rFonts w:eastAsia="NSimSun" w:cs="Arial"/>
          <w:sz w:val="22"/>
          <w:szCs w:val="22"/>
          <w:lang w:val="ru-RU"/>
        </w:rPr>
        <w:t xml:space="preserve"> </w:t>
      </w:r>
      <w:r w:rsidR="008E2B54">
        <w:rPr>
          <w:rFonts w:eastAsia="NSimSun" w:cs="Arial"/>
          <w:sz w:val="22"/>
          <w:szCs w:val="22"/>
          <w:lang w:val="ru-RU"/>
        </w:rPr>
        <w:t>октября</w:t>
      </w:r>
      <w:r w:rsidR="00BC2BFB">
        <w:rPr>
          <w:rFonts w:eastAsia="NSimSun" w:cs="Arial"/>
          <w:sz w:val="22"/>
          <w:szCs w:val="22"/>
          <w:lang w:val="ru-RU"/>
        </w:rPr>
        <w:t xml:space="preserve">  </w:t>
      </w:r>
      <w:r w:rsidR="005D071A">
        <w:rPr>
          <w:rFonts w:eastAsia="NSimSun" w:cs="Arial"/>
          <w:sz w:val="22"/>
          <w:szCs w:val="22"/>
          <w:lang w:val="ru-RU"/>
        </w:rPr>
        <w:t>202</w:t>
      </w:r>
      <w:r>
        <w:rPr>
          <w:rFonts w:eastAsia="NSimSun" w:cs="Arial"/>
          <w:sz w:val="22"/>
          <w:szCs w:val="22"/>
          <w:lang w:val="ru-RU"/>
        </w:rPr>
        <w:t xml:space="preserve">4 </w:t>
      </w:r>
      <w:r w:rsidR="005D071A">
        <w:rPr>
          <w:rFonts w:eastAsia="NSimSun" w:cs="Arial"/>
          <w:sz w:val="22"/>
          <w:szCs w:val="22"/>
          <w:lang w:val="ru-RU"/>
        </w:rPr>
        <w:t xml:space="preserve"> года №</w:t>
      </w:r>
      <w:r>
        <w:rPr>
          <w:rFonts w:eastAsia="NSimSun" w:cs="Arial"/>
          <w:sz w:val="22"/>
          <w:szCs w:val="22"/>
          <w:lang w:val="ru-RU"/>
        </w:rPr>
        <w:t xml:space="preserve">    </w:t>
      </w:r>
      <w:r w:rsidR="0016405B">
        <w:rPr>
          <w:rFonts w:eastAsia="NSimSun" w:cs="Arial"/>
          <w:sz w:val="22"/>
          <w:szCs w:val="22"/>
          <w:lang w:val="ru-RU"/>
        </w:rPr>
        <w:t>789</w:t>
      </w:r>
      <w:r w:rsidR="005D071A">
        <w:rPr>
          <w:rFonts w:eastAsia="NSimSun" w:cs="Arial"/>
          <w:sz w:val="22"/>
          <w:szCs w:val="22"/>
          <w:lang w:val="ru-RU"/>
        </w:rPr>
        <w:t xml:space="preserve"> </w:t>
      </w:r>
    </w:p>
    <w:p w:rsidR="00CF2A1B" w:rsidRDefault="00CF2A1B">
      <w:pPr>
        <w:ind w:left="425" w:firstLine="425"/>
        <w:jc w:val="right"/>
        <w:rPr>
          <w:rFonts w:eastAsia="NSimSun" w:cs="Arial"/>
          <w:sz w:val="22"/>
          <w:szCs w:val="22"/>
          <w:lang w:val="ru-RU"/>
        </w:rPr>
      </w:pPr>
    </w:p>
    <w:p w:rsidR="00CF2A1B" w:rsidRDefault="00CF2A1B">
      <w:pPr>
        <w:ind w:left="425" w:firstLine="425"/>
        <w:jc w:val="right"/>
        <w:rPr>
          <w:rFonts w:eastAsia="NSimSun" w:cs="Arial"/>
          <w:sz w:val="22"/>
          <w:szCs w:val="22"/>
          <w:lang w:val="ru-RU"/>
        </w:rPr>
      </w:pPr>
    </w:p>
    <w:p w:rsidR="00DE1B92" w:rsidRDefault="00DE1B92" w:rsidP="00DE1B92">
      <w:pPr>
        <w:pBdr>
          <w:bottom w:val="nil"/>
        </w:pBdr>
        <w:tabs>
          <w:tab w:val="left" w:pos="3285"/>
        </w:tabs>
        <w:jc w:val="center"/>
        <w:rPr>
          <w:rFonts w:eastAsia="NSimSun" w:cs="Arial"/>
          <w:b/>
          <w:lang w:val="ru-RU" w:eastAsia="ru-RU"/>
        </w:rPr>
      </w:pPr>
    </w:p>
    <w:p w:rsidR="00F70D33" w:rsidRDefault="00385BD1" w:rsidP="00F70D33">
      <w:pPr>
        <w:tabs>
          <w:tab w:val="left" w:pos="3285"/>
        </w:tabs>
        <w:jc w:val="center"/>
        <w:rPr>
          <w:rFonts w:eastAsia="NSimSun" w:cs="Arial"/>
          <w:b/>
          <w:lang w:val="ru-RU" w:eastAsia="ru-RU"/>
        </w:rPr>
      </w:pPr>
      <w:r>
        <w:rPr>
          <w:rFonts w:eastAsia="NSimSun" w:cs="Arial"/>
          <w:b/>
          <w:lang w:val="ru-RU" w:eastAsia="ru-RU"/>
        </w:rPr>
        <w:t>Перечень программных мероприятий муниципальной  программы</w:t>
      </w:r>
    </w:p>
    <w:p w:rsidR="00F70D33" w:rsidRDefault="00385BD1" w:rsidP="00F70D33">
      <w:pPr>
        <w:tabs>
          <w:tab w:val="left" w:pos="3285"/>
        </w:tabs>
        <w:jc w:val="center"/>
        <w:rPr>
          <w:rFonts w:eastAsia="NSimSun" w:cs="Arial"/>
          <w:lang w:val="ru-RU" w:eastAsia="ru-RU"/>
        </w:rPr>
      </w:pPr>
      <w:r>
        <w:rPr>
          <w:rFonts w:eastAsia="NSimSun" w:cs="Arial"/>
          <w:b/>
          <w:lang w:val="ru-RU" w:eastAsia="ru-RU"/>
        </w:rPr>
        <w:t>«Обеспечение жильем молодых семей на территории Каргопольского муниципального округа</w:t>
      </w:r>
      <w:r>
        <w:rPr>
          <w:rFonts w:eastAsia="NSimSun" w:cs="Arial"/>
          <w:lang w:val="ru-RU" w:eastAsia="ru-RU"/>
        </w:rPr>
        <w:t xml:space="preserve"> </w:t>
      </w:r>
    </w:p>
    <w:p w:rsidR="00F70D33" w:rsidRDefault="00F07AED" w:rsidP="00F70D33">
      <w:pPr>
        <w:tabs>
          <w:tab w:val="left" w:pos="3285"/>
        </w:tabs>
        <w:jc w:val="center"/>
        <w:rPr>
          <w:rFonts w:eastAsia="NSimSun" w:cs="Arial"/>
          <w:b/>
          <w:lang w:val="ru-RU" w:eastAsia="ru-RU"/>
        </w:rPr>
      </w:pPr>
      <w:r>
        <w:rPr>
          <w:rFonts w:eastAsia="NSimSun" w:cs="Arial"/>
          <w:b/>
          <w:lang w:val="ru-RU" w:eastAsia="ru-RU"/>
        </w:rPr>
        <w:t>Архангельской области</w:t>
      </w:r>
      <w:r w:rsidR="00385BD1">
        <w:rPr>
          <w:rFonts w:eastAsia="NSimSun" w:cs="Arial"/>
          <w:b/>
          <w:lang w:val="ru-RU" w:eastAsia="ru-RU"/>
        </w:rPr>
        <w:t xml:space="preserve"> на 202</w:t>
      </w:r>
      <w:r w:rsidR="005556DC">
        <w:rPr>
          <w:rFonts w:eastAsia="NSimSun" w:cs="Arial"/>
          <w:b/>
          <w:lang w:val="ru-RU" w:eastAsia="ru-RU"/>
        </w:rPr>
        <w:t>5</w:t>
      </w:r>
      <w:r w:rsidR="00385BD1">
        <w:rPr>
          <w:rFonts w:eastAsia="NSimSun" w:cs="Arial"/>
          <w:b/>
          <w:lang w:val="ru-RU" w:eastAsia="ru-RU"/>
        </w:rPr>
        <w:t>-202</w:t>
      </w:r>
      <w:r w:rsidR="005556DC">
        <w:rPr>
          <w:rFonts w:eastAsia="NSimSun" w:cs="Arial"/>
          <w:b/>
          <w:lang w:val="ru-RU" w:eastAsia="ru-RU"/>
        </w:rPr>
        <w:t>8</w:t>
      </w:r>
      <w:r w:rsidR="00385BD1">
        <w:rPr>
          <w:rFonts w:eastAsia="NSimSun" w:cs="Arial"/>
          <w:b/>
          <w:lang w:val="ru-RU" w:eastAsia="ru-RU"/>
        </w:rPr>
        <w:t xml:space="preserve"> годы»</w:t>
      </w:r>
    </w:p>
    <w:p w:rsidR="00FC1C8D" w:rsidRDefault="00FC1C8D" w:rsidP="00F70D33">
      <w:pPr>
        <w:tabs>
          <w:tab w:val="left" w:pos="3285"/>
        </w:tabs>
        <w:jc w:val="center"/>
        <w:rPr>
          <w:rFonts w:eastAsia="NSimSun" w:cs="Arial"/>
          <w:b/>
          <w:lang w:val="ru-RU" w:eastAsia="ru-RU"/>
        </w:rPr>
      </w:pPr>
    </w:p>
    <w:p w:rsidR="00FC1C8D" w:rsidRDefault="00FC1C8D" w:rsidP="00F70D33">
      <w:pPr>
        <w:tabs>
          <w:tab w:val="left" w:pos="3285"/>
        </w:tabs>
        <w:jc w:val="center"/>
        <w:rPr>
          <w:rFonts w:eastAsia="NSimSun" w:cs="Arial"/>
          <w:b/>
          <w:lang w:val="ru-RU" w:eastAsia="ru-RU"/>
        </w:rPr>
      </w:pPr>
    </w:p>
    <w:tbl>
      <w:tblPr>
        <w:tblW w:w="14870" w:type="dxa"/>
        <w:tblInd w:w="250" w:type="dxa"/>
        <w:tblLayout w:type="fixed"/>
        <w:tblLook w:val="01E0" w:firstRow="1" w:lastRow="1" w:firstColumn="1" w:lastColumn="1" w:noHBand="0" w:noVBand="0"/>
      </w:tblPr>
      <w:tblGrid>
        <w:gridCol w:w="536"/>
        <w:gridCol w:w="2301"/>
        <w:gridCol w:w="1841"/>
        <w:gridCol w:w="25"/>
        <w:gridCol w:w="1767"/>
        <w:gridCol w:w="52"/>
        <w:gridCol w:w="1276"/>
        <w:gridCol w:w="993"/>
        <w:gridCol w:w="894"/>
        <w:gridCol w:w="946"/>
        <w:gridCol w:w="59"/>
        <w:gridCol w:w="1063"/>
        <w:gridCol w:w="3117"/>
      </w:tblGrid>
      <w:tr w:rsidR="00D51F69" w:rsidTr="008E1488">
        <w:trPr>
          <w:cantSplit/>
          <w:trHeight w:val="658"/>
        </w:trPr>
        <w:tc>
          <w:tcPr>
            <w:tcW w:w="536" w:type="dxa"/>
            <w:vMerge w:val="restart"/>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2"/>
                <w:szCs w:val="22"/>
                <w:lang w:val="ru-RU" w:eastAsia="ru-RU"/>
              </w:rPr>
            </w:pPr>
            <w:r>
              <w:rPr>
                <w:rFonts w:eastAsia="NSimSun" w:cs="Arial"/>
                <w:sz w:val="22"/>
                <w:szCs w:val="22"/>
                <w:lang w:val="ru-RU" w:eastAsia="ru-RU"/>
              </w:rPr>
              <w:t>№</w:t>
            </w:r>
          </w:p>
          <w:p w:rsidR="00FC1C8D" w:rsidRDefault="00385BD1" w:rsidP="008E1488">
            <w:pPr>
              <w:widowControl w:val="0"/>
              <w:jc w:val="center"/>
              <w:rPr>
                <w:rFonts w:eastAsia="NSimSun" w:cs="Arial"/>
                <w:sz w:val="22"/>
                <w:szCs w:val="22"/>
                <w:lang w:val="ru-RU" w:eastAsia="ru-RU"/>
              </w:rPr>
            </w:pPr>
            <w:r>
              <w:rPr>
                <w:rFonts w:eastAsia="NSimSun" w:cs="Arial"/>
                <w:sz w:val="22"/>
                <w:szCs w:val="22"/>
                <w:lang w:val="ru-RU" w:eastAsia="ru-RU"/>
              </w:rPr>
              <w:t>п/п</w:t>
            </w:r>
          </w:p>
        </w:tc>
        <w:tc>
          <w:tcPr>
            <w:tcW w:w="2301" w:type="dxa"/>
            <w:vMerge w:val="restart"/>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Наименование</w:t>
            </w:r>
          </w:p>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мероприятия</w:t>
            </w:r>
          </w:p>
        </w:tc>
        <w:tc>
          <w:tcPr>
            <w:tcW w:w="1841" w:type="dxa"/>
            <w:vMerge w:val="restart"/>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18"/>
                <w:szCs w:val="18"/>
                <w:lang w:val="ru-RU" w:eastAsia="ru-RU"/>
              </w:rPr>
            </w:pPr>
            <w:r>
              <w:rPr>
                <w:rFonts w:eastAsia="NSimSun" w:cs="Arial"/>
                <w:sz w:val="18"/>
                <w:szCs w:val="18"/>
                <w:lang w:val="ru-RU" w:eastAsia="ru-RU"/>
              </w:rPr>
              <w:t>Исполнители</w:t>
            </w:r>
          </w:p>
        </w:tc>
        <w:tc>
          <w:tcPr>
            <w:tcW w:w="1792" w:type="dxa"/>
            <w:gridSpan w:val="2"/>
            <w:vMerge w:val="restart"/>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18"/>
                <w:szCs w:val="18"/>
                <w:lang w:val="ru-RU" w:eastAsia="ru-RU"/>
              </w:rPr>
            </w:pPr>
            <w:r>
              <w:rPr>
                <w:rFonts w:eastAsia="NSimSun" w:cs="Arial"/>
                <w:sz w:val="18"/>
                <w:szCs w:val="18"/>
                <w:lang w:val="ru-RU" w:eastAsia="ru-RU"/>
              </w:rPr>
              <w:t>Источники</w:t>
            </w:r>
          </w:p>
          <w:p w:rsidR="00FC1C8D" w:rsidRDefault="00385BD1" w:rsidP="008E1488">
            <w:pPr>
              <w:widowControl w:val="0"/>
              <w:jc w:val="center"/>
              <w:rPr>
                <w:rFonts w:eastAsia="NSimSun" w:cs="Arial"/>
                <w:sz w:val="18"/>
                <w:szCs w:val="18"/>
                <w:lang w:val="ru-RU" w:eastAsia="ru-RU"/>
              </w:rPr>
            </w:pPr>
            <w:r>
              <w:rPr>
                <w:rFonts w:eastAsia="NSimSun" w:cs="Arial"/>
                <w:sz w:val="18"/>
                <w:szCs w:val="18"/>
                <w:lang w:val="ru-RU" w:eastAsia="ru-RU"/>
              </w:rPr>
              <w:t>финансирования</w:t>
            </w:r>
          </w:p>
        </w:tc>
        <w:tc>
          <w:tcPr>
            <w:tcW w:w="5283" w:type="dxa"/>
            <w:gridSpan w:val="7"/>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2"/>
                <w:szCs w:val="22"/>
                <w:lang w:val="ru-RU" w:eastAsia="ru-RU"/>
              </w:rPr>
            </w:pPr>
            <w:r>
              <w:rPr>
                <w:rFonts w:eastAsia="NSimSun" w:cs="Arial"/>
                <w:sz w:val="18"/>
                <w:szCs w:val="18"/>
                <w:lang w:val="ru-RU" w:eastAsia="ru-RU"/>
              </w:rPr>
              <w:t>Объемы финансирования   (тыс. руб.)</w:t>
            </w:r>
          </w:p>
        </w:tc>
        <w:tc>
          <w:tcPr>
            <w:tcW w:w="3117" w:type="dxa"/>
            <w:vMerge w:val="restart"/>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2"/>
                <w:szCs w:val="22"/>
                <w:lang w:val="ru-RU" w:eastAsia="ru-RU"/>
              </w:rPr>
            </w:pPr>
            <w:r>
              <w:rPr>
                <w:rFonts w:eastAsia="NSimSun" w:cs="Arial"/>
                <w:sz w:val="22"/>
                <w:szCs w:val="22"/>
                <w:lang w:val="ru-RU" w:eastAsia="ru-RU"/>
              </w:rPr>
              <w:t>Ожидаемые</w:t>
            </w:r>
          </w:p>
          <w:p w:rsidR="00FC1C8D" w:rsidRDefault="00385BD1" w:rsidP="008E1488">
            <w:pPr>
              <w:widowControl w:val="0"/>
              <w:jc w:val="center"/>
              <w:rPr>
                <w:rFonts w:eastAsia="NSimSun" w:cs="Arial"/>
                <w:sz w:val="22"/>
                <w:szCs w:val="22"/>
                <w:lang w:val="ru-RU" w:eastAsia="ru-RU"/>
              </w:rPr>
            </w:pPr>
            <w:r>
              <w:rPr>
                <w:rFonts w:eastAsia="NSimSun" w:cs="Arial"/>
                <w:sz w:val="22"/>
                <w:szCs w:val="22"/>
                <w:lang w:val="ru-RU" w:eastAsia="ru-RU"/>
              </w:rPr>
              <w:t>результаты</w:t>
            </w:r>
          </w:p>
          <w:p w:rsidR="00FC1C8D" w:rsidRDefault="00385BD1" w:rsidP="008E1488">
            <w:pPr>
              <w:widowControl w:val="0"/>
              <w:jc w:val="center"/>
              <w:rPr>
                <w:rFonts w:eastAsia="NSimSun" w:cs="Arial"/>
                <w:sz w:val="22"/>
                <w:szCs w:val="22"/>
                <w:lang w:val="ru-RU" w:eastAsia="ru-RU"/>
              </w:rPr>
            </w:pPr>
            <w:r>
              <w:rPr>
                <w:rFonts w:eastAsia="NSimSun" w:cs="Arial"/>
                <w:sz w:val="22"/>
                <w:szCs w:val="22"/>
                <w:lang w:val="ru-RU" w:eastAsia="ru-RU"/>
              </w:rPr>
              <w:t>реализации</w:t>
            </w:r>
          </w:p>
          <w:p w:rsidR="00FC1C8D" w:rsidRDefault="00385BD1" w:rsidP="008E1488">
            <w:pPr>
              <w:widowControl w:val="0"/>
              <w:jc w:val="center"/>
              <w:rPr>
                <w:rFonts w:eastAsia="NSimSun" w:cs="Arial"/>
                <w:b/>
                <w:sz w:val="22"/>
                <w:szCs w:val="22"/>
                <w:lang w:val="ru-RU" w:eastAsia="ru-RU"/>
              </w:rPr>
            </w:pPr>
            <w:r>
              <w:rPr>
                <w:rFonts w:eastAsia="NSimSun" w:cs="Arial"/>
                <w:lang w:val="ru-RU" w:eastAsia="ru-RU"/>
              </w:rPr>
              <w:t>мероприятия</w:t>
            </w:r>
          </w:p>
        </w:tc>
      </w:tr>
      <w:tr w:rsidR="00D51F69" w:rsidTr="00F07AED">
        <w:trPr>
          <w:cantSplit/>
          <w:trHeight w:val="511"/>
        </w:trPr>
        <w:tc>
          <w:tcPr>
            <w:tcW w:w="536" w:type="dxa"/>
            <w:vMerge/>
            <w:tcBorders>
              <w:top w:val="single" w:sz="4" w:space="0" w:color="000000"/>
              <w:left w:val="single" w:sz="4" w:space="0" w:color="000000"/>
              <w:bottom w:val="single" w:sz="4" w:space="0" w:color="000000"/>
              <w:right w:val="single" w:sz="4" w:space="0" w:color="000000"/>
            </w:tcBorders>
            <w:vAlign w:val="center"/>
          </w:tcPr>
          <w:p w:rsidR="00FC1C8D" w:rsidRDefault="00FC1C8D" w:rsidP="008E1488">
            <w:pPr>
              <w:rPr>
                <w:rFonts w:eastAsia="NSimSun" w:cs="Arial"/>
                <w:sz w:val="22"/>
                <w:szCs w:val="22"/>
                <w:lang w:val="ru-RU" w:eastAsia="ru-RU"/>
              </w:rPr>
            </w:pPr>
          </w:p>
        </w:tc>
        <w:tc>
          <w:tcPr>
            <w:tcW w:w="2301" w:type="dxa"/>
            <w:vMerge/>
            <w:tcBorders>
              <w:top w:val="single" w:sz="4" w:space="0" w:color="000000"/>
              <w:left w:val="single" w:sz="4" w:space="0" w:color="000000"/>
              <w:bottom w:val="single" w:sz="4" w:space="0" w:color="000000"/>
              <w:right w:val="single" w:sz="4" w:space="0" w:color="000000"/>
            </w:tcBorders>
            <w:vAlign w:val="center"/>
          </w:tcPr>
          <w:p w:rsidR="00FC1C8D" w:rsidRDefault="00FC1C8D" w:rsidP="008E1488">
            <w:pPr>
              <w:rPr>
                <w:rFonts w:eastAsia="NSimSun" w:cs="Arial"/>
                <w:sz w:val="18"/>
                <w:szCs w:val="18"/>
                <w:lang w:val="ru-RU" w:eastAsia="ru-RU"/>
              </w:rPr>
            </w:pPr>
          </w:p>
        </w:tc>
        <w:tc>
          <w:tcPr>
            <w:tcW w:w="1841" w:type="dxa"/>
            <w:vMerge/>
            <w:tcBorders>
              <w:top w:val="single" w:sz="4" w:space="0" w:color="000000"/>
              <w:left w:val="single" w:sz="4" w:space="0" w:color="000000"/>
              <w:bottom w:val="single" w:sz="4" w:space="0" w:color="000000"/>
              <w:right w:val="single" w:sz="4" w:space="0" w:color="000000"/>
            </w:tcBorders>
            <w:vAlign w:val="center"/>
          </w:tcPr>
          <w:p w:rsidR="00FC1C8D" w:rsidRDefault="00FC1C8D" w:rsidP="008E1488">
            <w:pPr>
              <w:rPr>
                <w:rFonts w:eastAsia="NSimSun" w:cs="Arial"/>
                <w:sz w:val="18"/>
                <w:szCs w:val="18"/>
                <w:lang w:val="ru-RU" w:eastAsia="ru-RU"/>
              </w:rPr>
            </w:pPr>
          </w:p>
        </w:tc>
        <w:tc>
          <w:tcPr>
            <w:tcW w:w="1792" w:type="dxa"/>
            <w:gridSpan w:val="2"/>
            <w:vMerge/>
            <w:tcBorders>
              <w:top w:val="single" w:sz="4" w:space="0" w:color="000000"/>
              <w:left w:val="single" w:sz="4" w:space="0" w:color="000000"/>
              <w:bottom w:val="single" w:sz="4" w:space="0" w:color="000000"/>
              <w:right w:val="single" w:sz="4" w:space="0" w:color="000000"/>
            </w:tcBorders>
            <w:vAlign w:val="center"/>
          </w:tcPr>
          <w:p w:rsidR="00FC1C8D" w:rsidRDefault="00FC1C8D" w:rsidP="008E1488">
            <w:pPr>
              <w:rPr>
                <w:rFonts w:eastAsia="NSimSun" w:cs="Arial"/>
                <w:sz w:val="18"/>
                <w:szCs w:val="18"/>
                <w:lang w:val="ru-RU" w:eastAsia="ru-RU"/>
              </w:rPr>
            </w:pP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Всего</w:t>
            </w:r>
          </w:p>
        </w:tc>
        <w:tc>
          <w:tcPr>
            <w:tcW w:w="993"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202</w:t>
            </w:r>
            <w:r w:rsidR="005556DC">
              <w:rPr>
                <w:rFonts w:eastAsia="NSimSun" w:cs="Arial"/>
                <w:sz w:val="20"/>
                <w:lang w:val="ru-RU" w:eastAsia="ru-RU"/>
              </w:rPr>
              <w:t>5</w:t>
            </w:r>
          </w:p>
          <w:p w:rsidR="00FC1C8D" w:rsidRDefault="00385BD1" w:rsidP="008E1488">
            <w:pPr>
              <w:widowControl w:val="0"/>
              <w:jc w:val="center"/>
              <w:rPr>
                <w:rFonts w:eastAsia="NSimSun" w:cs="Arial"/>
                <w:sz w:val="20"/>
                <w:lang w:val="ru-RU" w:eastAsia="ru-RU"/>
              </w:rPr>
            </w:pPr>
            <w:r>
              <w:rPr>
                <w:rFonts w:eastAsia="NSimSun" w:cs="Arial"/>
                <w:sz w:val="20"/>
                <w:lang w:val="ru-RU" w:eastAsia="ru-RU"/>
              </w:rPr>
              <w:t>год</w:t>
            </w:r>
          </w:p>
        </w:tc>
        <w:tc>
          <w:tcPr>
            <w:tcW w:w="894"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202</w:t>
            </w:r>
            <w:r w:rsidR="005556DC">
              <w:rPr>
                <w:rFonts w:eastAsia="NSimSun" w:cs="Arial"/>
                <w:sz w:val="20"/>
                <w:lang w:val="ru-RU" w:eastAsia="ru-RU"/>
              </w:rPr>
              <w:t>6</w:t>
            </w:r>
          </w:p>
          <w:p w:rsidR="00FC1C8D" w:rsidRDefault="00385BD1" w:rsidP="008E1488">
            <w:pPr>
              <w:widowControl w:val="0"/>
              <w:jc w:val="center"/>
              <w:rPr>
                <w:rFonts w:eastAsia="NSimSun" w:cs="Arial"/>
                <w:sz w:val="20"/>
                <w:lang w:val="ru-RU" w:eastAsia="ru-RU"/>
              </w:rPr>
            </w:pPr>
            <w:r>
              <w:rPr>
                <w:rFonts w:eastAsia="NSimSun" w:cs="Arial"/>
                <w:sz w:val="20"/>
                <w:lang w:val="ru-RU" w:eastAsia="ru-RU"/>
              </w:rPr>
              <w:t>год</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202</w:t>
            </w:r>
            <w:r w:rsidR="005556DC">
              <w:rPr>
                <w:rFonts w:eastAsia="NSimSun" w:cs="Arial"/>
                <w:sz w:val="20"/>
                <w:lang w:val="ru-RU" w:eastAsia="ru-RU"/>
              </w:rPr>
              <w:t>7</w:t>
            </w:r>
          </w:p>
          <w:p w:rsidR="00FC1C8D" w:rsidRDefault="00385BD1" w:rsidP="008E1488">
            <w:pPr>
              <w:widowControl w:val="0"/>
              <w:jc w:val="center"/>
              <w:rPr>
                <w:rFonts w:eastAsia="NSimSun" w:cs="Arial"/>
                <w:sz w:val="20"/>
                <w:lang w:val="ru-RU" w:eastAsia="ru-RU"/>
              </w:rPr>
            </w:pPr>
            <w:r>
              <w:rPr>
                <w:rFonts w:eastAsia="NSimSun" w:cs="Arial"/>
                <w:sz w:val="20"/>
                <w:lang w:val="ru-RU" w:eastAsia="ru-RU"/>
              </w:rPr>
              <w:t>год</w:t>
            </w:r>
          </w:p>
        </w:tc>
        <w:tc>
          <w:tcPr>
            <w:tcW w:w="1063" w:type="dxa"/>
            <w:tcBorders>
              <w:top w:val="single" w:sz="4" w:space="0" w:color="000000"/>
              <w:left w:val="single" w:sz="4" w:space="0" w:color="000000"/>
              <w:bottom w:val="single" w:sz="4" w:space="0" w:color="000000"/>
              <w:right w:val="single" w:sz="4" w:space="0" w:color="000000"/>
            </w:tcBorders>
          </w:tcPr>
          <w:p w:rsidR="00FC1C8D" w:rsidRDefault="00385BD1" w:rsidP="008E1488">
            <w:pPr>
              <w:rPr>
                <w:rFonts w:eastAsia="NSimSun" w:cs="Arial"/>
                <w:sz w:val="22"/>
                <w:szCs w:val="22"/>
                <w:lang w:val="ru-RU" w:eastAsia="ru-RU"/>
              </w:rPr>
            </w:pPr>
            <w:r>
              <w:rPr>
                <w:rFonts w:eastAsia="NSimSun" w:cs="Arial"/>
                <w:sz w:val="22"/>
                <w:szCs w:val="22"/>
                <w:lang w:val="ru-RU" w:eastAsia="ru-RU"/>
              </w:rPr>
              <w:t>202</w:t>
            </w:r>
            <w:r w:rsidR="005556DC">
              <w:rPr>
                <w:rFonts w:eastAsia="NSimSun" w:cs="Arial"/>
                <w:sz w:val="22"/>
                <w:szCs w:val="22"/>
                <w:lang w:val="ru-RU" w:eastAsia="ru-RU"/>
              </w:rPr>
              <w:t>8</w:t>
            </w:r>
          </w:p>
          <w:p w:rsidR="00FC1C8D" w:rsidRDefault="00385BD1" w:rsidP="008E1488">
            <w:pPr>
              <w:rPr>
                <w:rFonts w:eastAsia="NSimSun" w:cs="Arial"/>
                <w:sz w:val="22"/>
                <w:szCs w:val="22"/>
                <w:lang w:val="ru-RU" w:eastAsia="ru-RU"/>
              </w:rPr>
            </w:pPr>
            <w:r>
              <w:rPr>
                <w:rFonts w:eastAsia="NSimSun" w:cs="Arial"/>
                <w:sz w:val="22"/>
                <w:szCs w:val="22"/>
                <w:lang w:val="ru-RU" w:eastAsia="ru-RU"/>
              </w:rPr>
              <w:t>год</w:t>
            </w:r>
          </w:p>
        </w:tc>
        <w:tc>
          <w:tcPr>
            <w:tcW w:w="3117" w:type="dxa"/>
            <w:vMerge/>
            <w:tcBorders>
              <w:top w:val="single" w:sz="4" w:space="0" w:color="000000"/>
              <w:left w:val="single" w:sz="4" w:space="0" w:color="000000"/>
              <w:bottom w:val="single" w:sz="4" w:space="0" w:color="000000"/>
              <w:right w:val="single" w:sz="4" w:space="0" w:color="000000"/>
            </w:tcBorders>
            <w:vAlign w:val="center"/>
          </w:tcPr>
          <w:p w:rsidR="00FC1C8D" w:rsidRDefault="00FC1C8D" w:rsidP="008E1488">
            <w:pPr>
              <w:rPr>
                <w:rFonts w:eastAsia="NSimSun" w:cs="Arial"/>
                <w:b/>
                <w:sz w:val="22"/>
                <w:szCs w:val="22"/>
                <w:lang w:val="ru-RU" w:eastAsia="ru-RU"/>
              </w:rPr>
            </w:pPr>
          </w:p>
        </w:tc>
      </w:tr>
      <w:tr w:rsidR="00D51F69" w:rsidTr="008E1488">
        <w:trPr>
          <w:trHeight w:val="461"/>
        </w:trPr>
        <w:tc>
          <w:tcPr>
            <w:tcW w:w="536"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i/>
                <w:sz w:val="22"/>
                <w:szCs w:val="22"/>
                <w:lang w:val="ru-RU" w:eastAsia="ru-RU"/>
              </w:rPr>
            </w:pPr>
            <w:r>
              <w:rPr>
                <w:rFonts w:eastAsia="NSimSun" w:cs="Arial"/>
                <w:sz w:val="22"/>
                <w:szCs w:val="22"/>
                <w:lang w:val="ru-RU" w:eastAsia="ru-RU"/>
              </w:rPr>
              <w:t>1</w:t>
            </w:r>
          </w:p>
        </w:tc>
        <w:tc>
          <w:tcPr>
            <w:tcW w:w="2301"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18"/>
                <w:szCs w:val="18"/>
                <w:lang w:val="ru-RU" w:eastAsia="ru-RU"/>
              </w:rPr>
            </w:pPr>
            <w:r>
              <w:rPr>
                <w:rFonts w:eastAsia="NSimSun" w:cs="Arial"/>
                <w:sz w:val="18"/>
                <w:szCs w:val="18"/>
                <w:lang w:val="ru-RU" w:eastAsia="ru-RU"/>
              </w:rPr>
              <w:t>2</w:t>
            </w:r>
          </w:p>
        </w:tc>
        <w:tc>
          <w:tcPr>
            <w:tcW w:w="1841"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18"/>
                <w:szCs w:val="18"/>
                <w:lang w:val="ru-RU" w:eastAsia="ru-RU"/>
              </w:rPr>
            </w:pPr>
            <w:r>
              <w:rPr>
                <w:rFonts w:eastAsia="NSimSun" w:cs="Arial"/>
                <w:sz w:val="18"/>
                <w:szCs w:val="18"/>
                <w:lang w:val="ru-RU" w:eastAsia="ru-RU"/>
              </w:rPr>
              <w:t>3</w:t>
            </w:r>
          </w:p>
        </w:tc>
        <w:tc>
          <w:tcPr>
            <w:tcW w:w="1792"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18"/>
                <w:szCs w:val="18"/>
                <w:lang w:val="ru-RU" w:eastAsia="ru-RU"/>
              </w:rPr>
            </w:pPr>
            <w:r>
              <w:rPr>
                <w:rFonts w:eastAsia="NSimSun" w:cs="Arial"/>
                <w:sz w:val="18"/>
                <w:szCs w:val="18"/>
                <w:lang w:val="ru-RU" w:eastAsia="ru-RU"/>
              </w:rPr>
              <w:t>4</w:t>
            </w: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5</w:t>
            </w:r>
          </w:p>
        </w:tc>
        <w:tc>
          <w:tcPr>
            <w:tcW w:w="993"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6</w:t>
            </w:r>
          </w:p>
        </w:tc>
        <w:tc>
          <w:tcPr>
            <w:tcW w:w="894"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7</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8</w:t>
            </w:r>
          </w:p>
        </w:tc>
        <w:tc>
          <w:tcPr>
            <w:tcW w:w="1063"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9</w:t>
            </w:r>
          </w:p>
        </w:tc>
        <w:tc>
          <w:tcPr>
            <w:tcW w:w="3117"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11</w:t>
            </w:r>
          </w:p>
        </w:tc>
      </w:tr>
      <w:tr w:rsidR="00D51F69" w:rsidRPr="0016405B" w:rsidTr="008E1488">
        <w:trPr>
          <w:trHeight w:val="219"/>
        </w:trPr>
        <w:tc>
          <w:tcPr>
            <w:tcW w:w="14870" w:type="dxa"/>
            <w:gridSpan w:val="13"/>
            <w:tcBorders>
              <w:top w:val="single" w:sz="4" w:space="0" w:color="000000"/>
              <w:left w:val="single" w:sz="4" w:space="0" w:color="000000"/>
              <w:bottom w:val="single" w:sz="4" w:space="0" w:color="000000"/>
              <w:right w:val="single" w:sz="4" w:space="0" w:color="000000"/>
            </w:tcBorders>
          </w:tcPr>
          <w:p w:rsidR="00FC1C8D" w:rsidRDefault="00385BD1" w:rsidP="008E1488">
            <w:pPr>
              <w:tabs>
                <w:tab w:val="left" w:pos="3285"/>
              </w:tabs>
              <w:rPr>
                <w:rFonts w:eastAsia="NSimSun" w:cs="Arial"/>
                <w:b/>
                <w:lang w:val="ru-RU" w:eastAsia="ru-RU"/>
              </w:rPr>
            </w:pPr>
            <w:r>
              <w:rPr>
                <w:rFonts w:eastAsia="NSimSun" w:cs="Arial"/>
                <w:b/>
                <w:lang w:val="ru-RU" w:eastAsia="ru-RU"/>
              </w:rPr>
              <w:t>Задача 1. Информационная и разъяснительная работа по выявлению молодых семей, нуждающихся в приобретении или строительстве жилья, ведение реестра</w:t>
            </w:r>
          </w:p>
          <w:p w:rsidR="00FC1C8D" w:rsidRDefault="00FC1C8D" w:rsidP="008E1488">
            <w:pPr>
              <w:tabs>
                <w:tab w:val="left" w:pos="3285"/>
              </w:tabs>
              <w:rPr>
                <w:rFonts w:eastAsia="NSimSun" w:cs="Arial"/>
                <w:b/>
                <w:lang w:val="ru-RU" w:eastAsia="ru-RU"/>
              </w:rPr>
            </w:pPr>
          </w:p>
        </w:tc>
      </w:tr>
      <w:tr w:rsidR="00D51F69" w:rsidRPr="0016405B" w:rsidTr="008E1488">
        <w:trPr>
          <w:trHeight w:val="2468"/>
        </w:trPr>
        <w:tc>
          <w:tcPr>
            <w:tcW w:w="536"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2"/>
                <w:szCs w:val="22"/>
                <w:lang w:val="ru-RU" w:eastAsia="ru-RU"/>
              </w:rPr>
            </w:pPr>
            <w:r>
              <w:rPr>
                <w:rFonts w:eastAsia="NSimSun" w:cs="Arial"/>
                <w:sz w:val="22"/>
                <w:szCs w:val="22"/>
                <w:lang w:val="ru-RU" w:eastAsia="ru-RU"/>
              </w:rPr>
              <w:t>1.1</w:t>
            </w:r>
          </w:p>
          <w:p w:rsidR="00FC1C8D" w:rsidRDefault="00FC1C8D" w:rsidP="008E1488">
            <w:pPr>
              <w:rPr>
                <w:rFonts w:eastAsia="NSimSun" w:cs="Arial"/>
                <w:sz w:val="22"/>
                <w:szCs w:val="22"/>
                <w:lang w:val="ru-RU" w:eastAsia="ru-RU"/>
              </w:rPr>
            </w:pPr>
          </w:p>
          <w:p w:rsidR="00FC1C8D" w:rsidRDefault="00FC1C8D" w:rsidP="008E1488">
            <w:pPr>
              <w:rPr>
                <w:rFonts w:eastAsia="NSimSun" w:cs="Arial"/>
                <w:sz w:val="22"/>
                <w:szCs w:val="22"/>
                <w:lang w:val="ru-RU" w:eastAsia="ru-RU"/>
              </w:rPr>
            </w:pPr>
          </w:p>
          <w:p w:rsidR="00FC1C8D" w:rsidRDefault="00FC1C8D" w:rsidP="008E1488">
            <w:pPr>
              <w:rPr>
                <w:rFonts w:eastAsia="NSimSun" w:cs="Arial"/>
                <w:sz w:val="22"/>
                <w:szCs w:val="22"/>
                <w:lang w:val="ru-RU" w:eastAsia="ru-RU"/>
              </w:rPr>
            </w:pPr>
          </w:p>
          <w:p w:rsidR="00FC1C8D" w:rsidRDefault="00FC1C8D" w:rsidP="008E1488">
            <w:pPr>
              <w:rPr>
                <w:rFonts w:eastAsia="NSimSun" w:cs="Arial"/>
                <w:sz w:val="22"/>
                <w:szCs w:val="22"/>
                <w:lang w:val="ru-RU" w:eastAsia="ru-RU"/>
              </w:rPr>
            </w:pPr>
          </w:p>
          <w:p w:rsidR="00FC1C8D" w:rsidRDefault="00FC1C8D" w:rsidP="008E1488">
            <w:pPr>
              <w:rPr>
                <w:rFonts w:eastAsia="NSimSun" w:cs="Arial"/>
                <w:sz w:val="22"/>
                <w:szCs w:val="22"/>
                <w:lang w:val="ru-RU" w:eastAsia="ru-RU"/>
              </w:rPr>
            </w:pPr>
          </w:p>
        </w:tc>
        <w:tc>
          <w:tcPr>
            <w:tcW w:w="2301"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Организация информационно-разъяснительной работы</w:t>
            </w:r>
          </w:p>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среди населения</w:t>
            </w:r>
          </w:p>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 xml:space="preserve"> по освещению</w:t>
            </w:r>
          </w:p>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 xml:space="preserve"> целей и</w:t>
            </w:r>
          </w:p>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задач Программы; консультирование молодых семей</w:t>
            </w:r>
          </w:p>
        </w:tc>
        <w:tc>
          <w:tcPr>
            <w:tcW w:w="1866"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отдел по делам культуры, молодежи, спорта и туризма администрации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ind w:left="-887" w:right="691" w:firstLine="897"/>
              <w:rPr>
                <w:rFonts w:eastAsia="NSimSun" w:cs="Arial"/>
                <w:b/>
                <w:sz w:val="18"/>
                <w:szCs w:val="18"/>
                <w:lang w:val="ru-RU" w:eastAsia="ru-RU"/>
              </w:rPr>
            </w:pPr>
            <w:r>
              <w:rPr>
                <w:rFonts w:eastAsia="NSimSun" w:cs="Arial"/>
                <w:b/>
                <w:sz w:val="18"/>
                <w:szCs w:val="18"/>
                <w:lang w:val="ru-RU" w:eastAsia="ru-RU"/>
              </w:rPr>
              <w:t xml:space="preserve">               *</w:t>
            </w: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b/>
                <w:sz w:val="18"/>
                <w:szCs w:val="18"/>
                <w:lang w:val="ru-RU" w:eastAsia="ru-RU"/>
              </w:rPr>
            </w:pPr>
            <w:r>
              <w:rPr>
                <w:rFonts w:eastAsia="NSimSun" w:cs="Arial"/>
                <w:b/>
                <w:sz w:val="18"/>
                <w:szCs w:val="18"/>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b/>
                <w:sz w:val="18"/>
                <w:szCs w:val="18"/>
                <w:lang w:val="ru-RU" w:eastAsia="ru-RU"/>
              </w:rPr>
            </w:pPr>
            <w:r>
              <w:rPr>
                <w:rFonts w:eastAsia="NSimSun" w:cs="Arial"/>
                <w:b/>
                <w:sz w:val="18"/>
                <w:szCs w:val="18"/>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b/>
                <w:sz w:val="22"/>
                <w:szCs w:val="22"/>
                <w:lang w:val="ru-RU" w:eastAsia="ru-RU"/>
              </w:rPr>
            </w:pPr>
            <w:r>
              <w:rPr>
                <w:rFonts w:eastAsia="NSimSun" w:cs="Arial"/>
                <w:b/>
                <w:sz w:val="22"/>
                <w:szCs w:val="22"/>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b/>
                <w:sz w:val="22"/>
                <w:szCs w:val="22"/>
                <w:lang w:val="ru-RU" w:eastAsia="ru-RU"/>
              </w:rPr>
            </w:pPr>
            <w:r>
              <w:rPr>
                <w:rFonts w:eastAsia="NSimSun" w:cs="Arial"/>
                <w:b/>
                <w:sz w:val="22"/>
                <w:szCs w:val="22"/>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20"/>
                <w:lang w:val="ru-RU" w:eastAsia="ru-RU"/>
              </w:rPr>
            </w:pPr>
            <w:r>
              <w:rPr>
                <w:rFonts w:eastAsia="NSimSun" w:cs="Arial"/>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F07AED" w:rsidRPr="00977C54" w:rsidRDefault="00385BD1" w:rsidP="00977C54">
            <w:pPr>
              <w:widowControl w:val="0"/>
              <w:ind w:left="17"/>
              <w:jc w:val="both"/>
              <w:rPr>
                <w:rFonts w:eastAsia="NSimSun" w:cs="Arial"/>
                <w:sz w:val="20"/>
                <w:lang w:val="ru-RU" w:eastAsia="ru-RU"/>
              </w:rPr>
            </w:pPr>
            <w:r w:rsidRPr="00295703">
              <w:rPr>
                <w:rFonts w:eastAsia="NSimSun" w:cs="Arial"/>
                <w:sz w:val="20"/>
                <w:lang w:val="ru-RU" w:eastAsia="ru-RU"/>
              </w:rPr>
              <w:t>Повышение уровня осведомленности у населения, увеличение количества молодых семей, изъявивших желание принять участие в Программе;</w:t>
            </w:r>
            <w:r w:rsidRPr="00295703">
              <w:rPr>
                <w:rFonts w:eastAsia="NSimSun" w:cs="Arial"/>
                <w:lang w:val="ru-RU"/>
              </w:rPr>
              <w:t xml:space="preserve"> п</w:t>
            </w:r>
            <w:r w:rsidRPr="00295703">
              <w:rPr>
                <w:rFonts w:eastAsia="NSimSun" w:cs="Arial"/>
                <w:sz w:val="20"/>
                <w:lang w:val="ru-RU" w:eastAsia="ru-RU"/>
              </w:rPr>
              <w:t>овышение активности молодых семей  в реализации мероприятий, направленных на улучшение</w:t>
            </w:r>
            <w:r w:rsidR="00F07AED" w:rsidRPr="00295703">
              <w:rPr>
                <w:rFonts w:eastAsia="NSimSun" w:cs="Arial"/>
                <w:sz w:val="20"/>
                <w:lang w:val="ru-RU" w:eastAsia="ru-RU"/>
              </w:rPr>
              <w:t xml:space="preserve"> </w:t>
            </w:r>
            <w:r w:rsidRPr="00295703">
              <w:rPr>
                <w:rFonts w:eastAsia="NSimSun" w:cs="Arial"/>
                <w:sz w:val="20"/>
                <w:lang w:val="ru-RU" w:eastAsia="ru-RU"/>
              </w:rPr>
              <w:t>их жилищных условий</w:t>
            </w:r>
            <w:r w:rsidR="00977C54">
              <w:rPr>
                <w:rFonts w:eastAsia="NSimSun" w:cs="Arial"/>
                <w:sz w:val="20"/>
                <w:lang w:val="ru-RU" w:eastAsia="ru-RU"/>
              </w:rPr>
              <w:t xml:space="preserve">. </w:t>
            </w:r>
            <w:r w:rsidR="00295703" w:rsidRPr="00295703">
              <w:rPr>
                <w:rFonts w:eastAsia="NSimSun" w:cs="Arial"/>
                <w:sz w:val="20"/>
                <w:lang w:val="ru-RU" w:eastAsia="ru-RU"/>
              </w:rPr>
              <w:t>Не менее 12 публикаций в социальной сети в контакте в год</w:t>
            </w:r>
            <w:r w:rsidR="00295703" w:rsidRPr="00295703">
              <w:rPr>
                <w:rFonts w:eastAsia="NSimSun" w:cs="Arial"/>
                <w:color w:val="FF0000"/>
                <w:sz w:val="20"/>
                <w:lang w:val="ru-RU" w:eastAsia="ru-RU"/>
              </w:rPr>
              <w:t>.</w:t>
            </w:r>
          </w:p>
        </w:tc>
      </w:tr>
      <w:tr w:rsidR="00D51F69" w:rsidRPr="0016405B" w:rsidTr="008E1488">
        <w:trPr>
          <w:trHeight w:val="307"/>
        </w:trPr>
        <w:tc>
          <w:tcPr>
            <w:tcW w:w="14870" w:type="dxa"/>
            <w:gridSpan w:val="13"/>
            <w:tcBorders>
              <w:top w:val="single" w:sz="4" w:space="0" w:color="000000"/>
              <w:left w:val="single" w:sz="4" w:space="0" w:color="000000"/>
              <w:bottom w:val="single" w:sz="4" w:space="0" w:color="000000"/>
              <w:right w:val="single" w:sz="4" w:space="0" w:color="000000"/>
            </w:tcBorders>
          </w:tcPr>
          <w:p w:rsidR="00FC1C8D" w:rsidRPr="00A24543" w:rsidRDefault="00385BD1" w:rsidP="008E1488">
            <w:pPr>
              <w:tabs>
                <w:tab w:val="left" w:pos="3285"/>
              </w:tabs>
              <w:rPr>
                <w:rFonts w:eastAsia="NSimSun" w:cs="Arial"/>
                <w:b/>
                <w:lang w:val="ru-RU" w:eastAsia="ru-RU"/>
              </w:rPr>
            </w:pPr>
            <w:r w:rsidRPr="00A24543">
              <w:rPr>
                <w:rFonts w:eastAsia="NSimSun" w:cs="Arial"/>
                <w:b/>
                <w:lang w:val="ru-RU" w:eastAsia="ru-RU"/>
              </w:rPr>
              <w:t xml:space="preserve">Задача 2. Создание условий </w:t>
            </w:r>
            <w:r w:rsidR="009F2A12" w:rsidRPr="00A24543">
              <w:rPr>
                <w:rFonts w:eastAsia="NSimSun" w:cs="Arial"/>
                <w:b/>
                <w:lang w:val="ru-RU" w:eastAsia="ru-RU"/>
              </w:rPr>
              <w:t xml:space="preserve">для привлечения дополнительных средств </w:t>
            </w:r>
            <w:r w:rsidRPr="00A24543">
              <w:rPr>
                <w:rFonts w:eastAsia="NSimSun" w:cs="Arial"/>
                <w:b/>
                <w:lang w:val="ru-RU" w:eastAsia="ru-RU"/>
              </w:rPr>
              <w:t>молодым</w:t>
            </w:r>
            <w:r w:rsidR="00F07AED">
              <w:rPr>
                <w:rFonts w:eastAsia="NSimSun" w:cs="Arial"/>
                <w:b/>
                <w:lang w:val="ru-RU" w:eastAsia="ru-RU"/>
              </w:rPr>
              <w:t>и</w:t>
            </w:r>
            <w:r w:rsidRPr="00A24543">
              <w:rPr>
                <w:rFonts w:eastAsia="NSimSun" w:cs="Arial"/>
                <w:b/>
                <w:lang w:val="ru-RU" w:eastAsia="ru-RU"/>
              </w:rPr>
              <w:t xml:space="preserve"> семьям</w:t>
            </w:r>
            <w:r w:rsidR="00F07AED">
              <w:rPr>
                <w:rFonts w:eastAsia="NSimSun" w:cs="Arial"/>
                <w:b/>
                <w:lang w:val="ru-RU" w:eastAsia="ru-RU"/>
              </w:rPr>
              <w:t>и</w:t>
            </w:r>
            <w:r w:rsidRPr="00A24543">
              <w:rPr>
                <w:rFonts w:eastAsia="NSimSun" w:cs="Arial"/>
                <w:b/>
                <w:lang w:val="ru-RU" w:eastAsia="ru-RU"/>
              </w:rPr>
              <w:t>, нуждающим</w:t>
            </w:r>
            <w:r w:rsidR="00F07AED">
              <w:rPr>
                <w:rFonts w:eastAsia="NSimSun" w:cs="Arial"/>
                <w:b/>
                <w:lang w:val="ru-RU" w:eastAsia="ru-RU"/>
              </w:rPr>
              <w:t>и</w:t>
            </w:r>
            <w:r w:rsidRPr="00A24543">
              <w:rPr>
                <w:rFonts w:eastAsia="NSimSun" w:cs="Arial"/>
                <w:b/>
                <w:lang w:val="ru-RU" w:eastAsia="ru-RU"/>
              </w:rPr>
              <w:t xml:space="preserve">ся в приобретении или </w:t>
            </w:r>
            <w:r w:rsidRPr="00A24543">
              <w:rPr>
                <w:rFonts w:eastAsia="NSimSun" w:cs="Arial"/>
                <w:b/>
                <w:lang w:val="ru-RU" w:eastAsia="ru-RU"/>
              </w:rPr>
              <w:lastRenderedPageBreak/>
              <w:t>строительстве жилья</w:t>
            </w:r>
          </w:p>
          <w:p w:rsidR="00B74E7D" w:rsidRPr="00B74E7D" w:rsidRDefault="00B74E7D" w:rsidP="008E1488">
            <w:pPr>
              <w:tabs>
                <w:tab w:val="left" w:pos="3285"/>
              </w:tabs>
              <w:rPr>
                <w:rFonts w:eastAsia="NSimSun" w:cs="Arial"/>
                <w:color w:val="FF0000"/>
                <w:sz w:val="20"/>
                <w:highlight w:val="green"/>
                <w:lang w:val="ru-RU" w:eastAsia="ru-RU"/>
              </w:rPr>
            </w:pPr>
          </w:p>
        </w:tc>
      </w:tr>
      <w:tr w:rsidR="00D51F69" w:rsidRPr="0016405B" w:rsidTr="008E1488">
        <w:trPr>
          <w:trHeight w:val="1715"/>
        </w:trPr>
        <w:tc>
          <w:tcPr>
            <w:tcW w:w="536"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2"/>
                <w:szCs w:val="22"/>
                <w:lang w:val="ru-RU" w:eastAsia="ru-RU"/>
              </w:rPr>
            </w:pPr>
            <w:r>
              <w:rPr>
                <w:rFonts w:eastAsia="NSimSun" w:cs="Arial"/>
                <w:sz w:val="22"/>
                <w:szCs w:val="22"/>
                <w:lang w:val="ru-RU" w:eastAsia="ru-RU"/>
              </w:rPr>
              <w:lastRenderedPageBreak/>
              <w:t>2.1</w:t>
            </w:r>
          </w:p>
        </w:tc>
        <w:tc>
          <w:tcPr>
            <w:tcW w:w="2301"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Прием документов от молодых семей на участие в Программе</w:t>
            </w:r>
          </w:p>
        </w:tc>
        <w:tc>
          <w:tcPr>
            <w:tcW w:w="1866"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Администрация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18"/>
                <w:szCs w:val="18"/>
                <w:lang w:val="ru-RU" w:eastAsia="ru-RU"/>
              </w:rPr>
            </w:pPr>
            <w:r>
              <w:rPr>
                <w:rFonts w:eastAsia="NSimSun" w:cs="Arial"/>
                <w:sz w:val="18"/>
                <w:szCs w:val="18"/>
                <w:lang w:val="ru-RU" w:eastAsia="ru-RU"/>
              </w:rPr>
              <w:t>*</w:t>
            </w: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20"/>
                <w:lang w:val="ru-RU" w:eastAsia="ru-RU"/>
              </w:rPr>
            </w:pPr>
            <w:r>
              <w:rPr>
                <w:rFonts w:eastAsia="NSimSun" w:cs="Arial"/>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20"/>
                <w:lang w:val="ru-RU" w:eastAsia="ru-RU"/>
              </w:rPr>
            </w:pPr>
            <w:r>
              <w:rPr>
                <w:rFonts w:eastAsia="NSimSun" w:cs="Arial"/>
                <w:sz w:val="18"/>
                <w:szCs w:val="18"/>
                <w:lang w:val="ru-RU" w:eastAsia="ru-RU"/>
              </w:rPr>
              <w:t>Признание (отказ в признании) молодых семей нуждающимися в улучшении жилищных условий в порядке, установленном законодательством Российской Федерации.</w:t>
            </w:r>
          </w:p>
        </w:tc>
      </w:tr>
      <w:tr w:rsidR="00D51F69" w:rsidRPr="0016405B" w:rsidTr="008E1488">
        <w:trPr>
          <w:trHeight w:val="1715"/>
        </w:trPr>
        <w:tc>
          <w:tcPr>
            <w:tcW w:w="536"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2"/>
                <w:szCs w:val="22"/>
                <w:lang w:val="ru-RU" w:eastAsia="ru-RU"/>
              </w:rPr>
            </w:pPr>
            <w:r>
              <w:rPr>
                <w:rFonts w:eastAsia="NSimSun" w:cs="Arial"/>
                <w:sz w:val="22"/>
                <w:szCs w:val="22"/>
                <w:lang w:val="ru-RU" w:eastAsia="ru-RU"/>
              </w:rPr>
              <w:t>2.2</w:t>
            </w:r>
          </w:p>
        </w:tc>
        <w:tc>
          <w:tcPr>
            <w:tcW w:w="2301"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Организация учета молодых семей, участвующих в Программе</w:t>
            </w:r>
          </w:p>
        </w:tc>
        <w:tc>
          <w:tcPr>
            <w:tcW w:w="1866"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Администрация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18"/>
                <w:szCs w:val="18"/>
                <w:lang w:val="ru-RU" w:eastAsia="ru-RU"/>
              </w:rPr>
            </w:pPr>
            <w:r>
              <w:rPr>
                <w:rFonts w:eastAsia="NSimSun" w:cs="Arial"/>
                <w:sz w:val="18"/>
                <w:szCs w:val="18"/>
                <w:lang w:val="ru-RU" w:eastAsia="ru-RU"/>
              </w:rPr>
              <w:t>*</w:t>
            </w: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20"/>
                <w:lang w:val="ru-RU" w:eastAsia="ru-RU"/>
              </w:rPr>
            </w:pPr>
            <w:r>
              <w:rPr>
                <w:rFonts w:eastAsia="NSimSun" w:cs="Arial"/>
                <w:sz w:val="20"/>
                <w:lang w:val="ru-RU" w:eastAsia="ru-RU"/>
              </w:rPr>
              <w:t>Определение количества молодых семей, нуждающихся в улучшении жилищных условий в порядке, установленном законодательством Российской Федерации, участников Программы</w:t>
            </w:r>
          </w:p>
        </w:tc>
      </w:tr>
      <w:tr w:rsidR="00D51F69" w:rsidRPr="0016405B" w:rsidTr="008E1488">
        <w:trPr>
          <w:trHeight w:val="1715"/>
        </w:trPr>
        <w:tc>
          <w:tcPr>
            <w:tcW w:w="536"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2"/>
                <w:szCs w:val="22"/>
                <w:lang w:val="ru-RU" w:eastAsia="ru-RU"/>
              </w:rPr>
            </w:pPr>
            <w:r>
              <w:rPr>
                <w:rFonts w:eastAsia="NSimSun" w:cs="Arial"/>
                <w:sz w:val="22"/>
                <w:szCs w:val="22"/>
                <w:lang w:val="ru-RU" w:eastAsia="ru-RU"/>
              </w:rPr>
              <w:t>2.3</w:t>
            </w:r>
          </w:p>
        </w:tc>
        <w:tc>
          <w:tcPr>
            <w:tcW w:w="2301"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Прием заявлений и документов от молодых семей – участниц программы на получение свидетельств, подтверждающих право молодых семей – участниц  программы на получение социальных выплат</w:t>
            </w:r>
          </w:p>
        </w:tc>
        <w:tc>
          <w:tcPr>
            <w:tcW w:w="1866"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отдел по делам культуры, молодежи, спорта и туризма администрации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18"/>
                <w:szCs w:val="18"/>
                <w:lang w:val="ru-RU" w:eastAsia="ru-RU"/>
              </w:rPr>
            </w:pPr>
            <w:r>
              <w:rPr>
                <w:rFonts w:eastAsia="NSimSun" w:cs="Arial"/>
                <w:sz w:val="18"/>
                <w:szCs w:val="18"/>
                <w:lang w:val="ru-RU" w:eastAsia="ru-RU"/>
              </w:rPr>
              <w:t>*</w:t>
            </w: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20"/>
                <w:lang w:val="ru-RU" w:eastAsia="ru-RU"/>
              </w:rPr>
            </w:pPr>
            <w:r>
              <w:rPr>
                <w:rFonts w:eastAsia="NSimSun" w:cs="Arial"/>
                <w:sz w:val="20"/>
                <w:lang w:val="ru-RU" w:eastAsia="ru-RU"/>
              </w:rPr>
              <w:t>Выдача (отказ в выдаче) молодой семье – участнице программы свидетельства, подтверждающего право на получение социальной выплаты</w:t>
            </w:r>
          </w:p>
        </w:tc>
      </w:tr>
      <w:tr w:rsidR="00D51F69" w:rsidRPr="0016405B" w:rsidTr="008E1488">
        <w:trPr>
          <w:trHeight w:val="1715"/>
        </w:trPr>
        <w:tc>
          <w:tcPr>
            <w:tcW w:w="536"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2"/>
                <w:szCs w:val="22"/>
                <w:lang w:val="ru-RU" w:eastAsia="ru-RU"/>
              </w:rPr>
            </w:pPr>
            <w:r>
              <w:rPr>
                <w:rFonts w:eastAsia="NSimSun" w:cs="Arial"/>
                <w:sz w:val="22"/>
                <w:szCs w:val="22"/>
                <w:lang w:val="ru-RU" w:eastAsia="ru-RU"/>
              </w:rPr>
              <w:t>2.4</w:t>
            </w:r>
          </w:p>
        </w:tc>
        <w:tc>
          <w:tcPr>
            <w:tcW w:w="2301"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Оформление и выдача свидетельств молодым семьям в соответствии со списком, утвержденным Администрацией ГАО и ПАО</w:t>
            </w:r>
          </w:p>
        </w:tc>
        <w:tc>
          <w:tcPr>
            <w:tcW w:w="1866"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18"/>
                <w:szCs w:val="18"/>
                <w:lang w:val="ru-RU" w:eastAsia="ru-RU"/>
              </w:rPr>
            </w:pPr>
            <w:r>
              <w:rPr>
                <w:rFonts w:eastAsia="NSimSun" w:cs="Arial"/>
                <w:sz w:val="18"/>
                <w:szCs w:val="18"/>
                <w:lang w:val="ru-RU" w:eastAsia="ru-RU"/>
              </w:rPr>
              <w:t>отдел по делам культуры, молодежи, спорта и туризма администрации Каргопольского муниципального округа</w:t>
            </w:r>
          </w:p>
        </w:tc>
        <w:tc>
          <w:tcPr>
            <w:tcW w:w="1767"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18"/>
                <w:szCs w:val="18"/>
                <w:lang w:val="ru-RU" w:eastAsia="ru-RU"/>
              </w:rPr>
            </w:pPr>
            <w:r>
              <w:rPr>
                <w:rFonts w:eastAsia="NSimSun" w:cs="Arial"/>
                <w:sz w:val="18"/>
                <w:szCs w:val="18"/>
                <w:lang w:val="ru-RU" w:eastAsia="ru-RU"/>
              </w:rPr>
              <w:t>*</w:t>
            </w:r>
          </w:p>
        </w:tc>
        <w:tc>
          <w:tcPr>
            <w:tcW w:w="1328"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993"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894"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1005" w:type="dxa"/>
            <w:gridSpan w:val="2"/>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center"/>
              <w:rPr>
                <w:rFonts w:eastAsia="NSimSun" w:cs="Arial"/>
                <w:sz w:val="20"/>
                <w:lang w:val="ru-RU" w:eastAsia="ru-RU"/>
              </w:rPr>
            </w:pPr>
            <w:r>
              <w:rPr>
                <w:rFonts w:eastAsia="NSimSun" w:cs="Arial"/>
                <w:sz w:val="20"/>
                <w:lang w:val="ru-RU" w:eastAsia="ru-RU"/>
              </w:rPr>
              <w:t>*</w:t>
            </w:r>
          </w:p>
        </w:tc>
        <w:tc>
          <w:tcPr>
            <w:tcW w:w="1063"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20"/>
                <w:lang w:val="ru-RU" w:eastAsia="ru-RU"/>
              </w:rPr>
            </w:pPr>
            <w:r>
              <w:rPr>
                <w:rFonts w:eastAsia="NSimSun" w:cs="Arial"/>
                <w:sz w:val="20"/>
                <w:lang w:val="ru-RU" w:eastAsia="ru-RU"/>
              </w:rPr>
              <w:t>*</w:t>
            </w:r>
          </w:p>
        </w:tc>
        <w:tc>
          <w:tcPr>
            <w:tcW w:w="3117" w:type="dxa"/>
            <w:tcBorders>
              <w:top w:val="single" w:sz="4" w:space="0" w:color="000000"/>
              <w:left w:val="single" w:sz="4" w:space="0" w:color="000000"/>
              <w:bottom w:val="single" w:sz="4" w:space="0" w:color="000000"/>
              <w:right w:val="single" w:sz="4" w:space="0" w:color="000000"/>
            </w:tcBorders>
          </w:tcPr>
          <w:p w:rsidR="00FC1C8D" w:rsidRDefault="00385BD1" w:rsidP="008E1488">
            <w:pPr>
              <w:widowControl w:val="0"/>
              <w:jc w:val="both"/>
              <w:rPr>
                <w:rFonts w:eastAsia="NSimSun" w:cs="Arial"/>
                <w:sz w:val="20"/>
                <w:lang w:val="ru-RU" w:eastAsia="ru-RU"/>
              </w:rPr>
            </w:pPr>
            <w:r>
              <w:rPr>
                <w:rFonts w:eastAsia="NSimSun" w:cs="Arial"/>
                <w:sz w:val="20"/>
                <w:lang w:val="ru-RU" w:eastAsia="ru-RU"/>
              </w:rPr>
              <w:t>Выдача молодой семье – участнице программы свидетельства, подтверждающего право на получение социальной выплаты</w:t>
            </w:r>
          </w:p>
        </w:tc>
      </w:tr>
      <w:tr w:rsidR="00D51F69" w:rsidRPr="0016405B" w:rsidTr="008E1488">
        <w:trPr>
          <w:trHeight w:val="491"/>
        </w:trPr>
        <w:tc>
          <w:tcPr>
            <w:tcW w:w="14870" w:type="dxa"/>
            <w:gridSpan w:val="13"/>
            <w:tcBorders>
              <w:top w:val="single" w:sz="4" w:space="0" w:color="000000"/>
              <w:left w:val="single" w:sz="4" w:space="0" w:color="000000"/>
              <w:bottom w:val="single" w:sz="4" w:space="0" w:color="000000"/>
              <w:right w:val="single" w:sz="4" w:space="0" w:color="000000"/>
            </w:tcBorders>
          </w:tcPr>
          <w:p w:rsidR="00FC1C8D" w:rsidRDefault="00385BD1" w:rsidP="008E1488">
            <w:pPr>
              <w:tabs>
                <w:tab w:val="left" w:pos="3285"/>
              </w:tabs>
              <w:rPr>
                <w:rFonts w:eastAsia="NSimSun" w:cs="Arial"/>
                <w:b/>
                <w:lang w:val="ru-RU" w:eastAsia="ru-RU"/>
              </w:rPr>
            </w:pPr>
            <w:r>
              <w:rPr>
                <w:rFonts w:eastAsia="NSimSun" w:cs="Arial"/>
                <w:b/>
                <w:lang w:val="ru-RU" w:eastAsia="ru-RU"/>
              </w:rPr>
              <w:t>Задача 3. Реализация полномочий по организации социальных выплат на приобретение жилья или строительство индивидуального</w:t>
            </w:r>
          </w:p>
        </w:tc>
      </w:tr>
      <w:tr w:rsidR="0016405B" w:rsidRPr="0016405B" w:rsidTr="008E1488">
        <w:trPr>
          <w:cantSplit/>
          <w:trHeight w:val="561"/>
        </w:trPr>
        <w:tc>
          <w:tcPr>
            <w:tcW w:w="536" w:type="dxa"/>
            <w:vMerge w:val="restart"/>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center"/>
              <w:rPr>
                <w:rFonts w:eastAsia="NSimSun" w:cs="Arial"/>
                <w:sz w:val="20"/>
              </w:rPr>
            </w:pPr>
            <w:r>
              <w:rPr>
                <w:rFonts w:eastAsia="NSimSun" w:cs="Arial"/>
                <w:sz w:val="20"/>
              </w:rPr>
              <w:t>3.1</w:t>
            </w:r>
          </w:p>
        </w:tc>
        <w:tc>
          <w:tcPr>
            <w:tcW w:w="2301" w:type="dxa"/>
            <w:vMerge w:val="restart"/>
            <w:tcBorders>
              <w:left w:val="single" w:sz="4" w:space="0" w:color="000000"/>
              <w:bottom w:val="single" w:sz="4" w:space="0" w:color="000000"/>
              <w:right w:val="single" w:sz="4" w:space="0" w:color="000000"/>
            </w:tcBorders>
          </w:tcPr>
          <w:p w:rsidR="0016405B" w:rsidRPr="005D071A" w:rsidRDefault="0016405B" w:rsidP="0016405B">
            <w:pPr>
              <w:widowControl w:val="0"/>
              <w:jc w:val="both"/>
              <w:rPr>
                <w:rFonts w:eastAsia="NSimSun" w:cs="Arial"/>
                <w:sz w:val="20"/>
                <w:lang w:val="ru-RU"/>
              </w:rPr>
            </w:pPr>
            <w:r w:rsidRPr="005D071A">
              <w:rPr>
                <w:rFonts w:eastAsia="NSimSun" w:cs="Arial"/>
                <w:sz w:val="20"/>
                <w:lang w:val="ru-RU"/>
              </w:rPr>
              <w:t xml:space="preserve">Перечисление средств социальной выплаты на банковские счета молодых семей – участниц  </w:t>
            </w:r>
            <w:r>
              <w:rPr>
                <w:rFonts w:eastAsia="NSimSun" w:cs="Arial"/>
                <w:sz w:val="20"/>
                <w:lang w:val="ru-RU"/>
              </w:rPr>
              <w:t>П</w:t>
            </w:r>
            <w:r w:rsidRPr="005D071A">
              <w:rPr>
                <w:rFonts w:eastAsia="NSimSun" w:cs="Arial"/>
                <w:sz w:val="20"/>
                <w:lang w:val="ru-RU"/>
              </w:rPr>
              <w:t>рограммы</w:t>
            </w:r>
          </w:p>
          <w:p w:rsidR="0016405B" w:rsidRDefault="0016405B" w:rsidP="0016405B">
            <w:pPr>
              <w:widowControl w:val="0"/>
              <w:jc w:val="both"/>
              <w:rPr>
                <w:rFonts w:eastAsia="NSimSun" w:cs="Arial"/>
                <w:sz w:val="20"/>
              </w:rPr>
            </w:pPr>
            <w:r>
              <w:rPr>
                <w:rFonts w:eastAsia="NSimSun" w:cs="Arial"/>
                <w:sz w:val="20"/>
              </w:rPr>
              <w:t xml:space="preserve">для </w:t>
            </w:r>
            <w:r>
              <w:rPr>
                <w:rFonts w:eastAsia="NSimSun" w:cs="Arial"/>
                <w:sz w:val="20"/>
              </w:rPr>
              <w:lastRenderedPageBreak/>
              <w:t>приобретения/строительства жилья</w:t>
            </w:r>
          </w:p>
        </w:tc>
        <w:tc>
          <w:tcPr>
            <w:tcW w:w="1866" w:type="dxa"/>
            <w:gridSpan w:val="2"/>
            <w:vMerge w:val="restart"/>
            <w:tcBorders>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sz w:val="20"/>
              </w:rPr>
            </w:pPr>
            <w:r>
              <w:rPr>
                <w:rFonts w:eastAsia="NSimSun" w:cs="Arial"/>
                <w:sz w:val="18"/>
                <w:szCs w:val="18"/>
                <w:lang w:val="ru-RU" w:eastAsia="ru-RU"/>
              </w:rPr>
              <w:lastRenderedPageBreak/>
              <w:t>Администрация Каргопольского муниципального округа</w:t>
            </w:r>
          </w:p>
        </w:tc>
        <w:tc>
          <w:tcPr>
            <w:tcW w:w="1819" w:type="dxa"/>
            <w:gridSpan w:val="2"/>
            <w:tcBorders>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b/>
                <w:sz w:val="20"/>
              </w:rPr>
            </w:pPr>
            <w:r>
              <w:rPr>
                <w:rFonts w:eastAsia="NSimSun" w:cs="Arial"/>
                <w:sz w:val="20"/>
              </w:rPr>
              <w:t>всего</w:t>
            </w:r>
          </w:p>
        </w:tc>
        <w:tc>
          <w:tcPr>
            <w:tcW w:w="127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2451,1</w:t>
            </w:r>
          </w:p>
        </w:tc>
        <w:tc>
          <w:tcPr>
            <w:tcW w:w="993"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2160,0</w:t>
            </w:r>
          </w:p>
        </w:tc>
        <w:tc>
          <w:tcPr>
            <w:tcW w:w="894"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291,1</w:t>
            </w:r>
          </w:p>
        </w:tc>
        <w:tc>
          <w:tcPr>
            <w:tcW w:w="94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1122" w:type="dxa"/>
            <w:gridSpan w:val="2"/>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3117" w:type="dxa"/>
            <w:vMerge w:val="restart"/>
            <w:tcBorders>
              <w:top w:val="single" w:sz="4" w:space="0" w:color="000000"/>
              <w:left w:val="single" w:sz="4" w:space="0" w:color="000000"/>
              <w:bottom w:val="single" w:sz="4" w:space="0" w:color="000000"/>
              <w:right w:val="single" w:sz="4" w:space="0" w:color="000000"/>
            </w:tcBorders>
          </w:tcPr>
          <w:p w:rsidR="0016405B" w:rsidRPr="000F49C9" w:rsidRDefault="0016405B" w:rsidP="0016405B">
            <w:pPr>
              <w:widowControl w:val="0"/>
              <w:jc w:val="both"/>
              <w:rPr>
                <w:rFonts w:eastAsia="NSimSun"/>
                <w:sz w:val="20"/>
                <w:lang w:val="ru-RU"/>
              </w:rPr>
            </w:pPr>
            <w:r w:rsidRPr="000F49C9">
              <w:rPr>
                <w:rFonts w:eastAsia="NSimSun"/>
                <w:sz w:val="20"/>
                <w:lang w:val="ru-RU"/>
              </w:rPr>
              <w:t>Формирование бюджетной заявки</w:t>
            </w:r>
          </w:p>
          <w:p w:rsidR="0016405B" w:rsidRPr="000F49C9" w:rsidRDefault="0016405B" w:rsidP="0016405B">
            <w:pPr>
              <w:rPr>
                <w:rFonts w:eastAsia="NSimSun"/>
                <w:sz w:val="20"/>
                <w:lang w:val="ru-RU"/>
              </w:rPr>
            </w:pPr>
          </w:p>
          <w:p w:rsidR="0016405B" w:rsidRPr="000F49C9" w:rsidRDefault="0016405B" w:rsidP="0016405B">
            <w:pPr>
              <w:rPr>
                <w:rFonts w:eastAsia="NSimSun"/>
                <w:sz w:val="20"/>
                <w:lang w:val="ru-RU"/>
              </w:rPr>
            </w:pPr>
            <w:r w:rsidRPr="000F49C9">
              <w:rPr>
                <w:rFonts w:eastAsia="NSimSun"/>
                <w:sz w:val="20"/>
                <w:lang w:val="ru-RU"/>
              </w:rPr>
              <w:t xml:space="preserve">Предоставление молодым семьям – участникам Программы социальных выплат на </w:t>
            </w:r>
            <w:r w:rsidRPr="000F49C9">
              <w:rPr>
                <w:rFonts w:eastAsia="NSimSun"/>
                <w:sz w:val="20"/>
                <w:lang w:val="ru-RU"/>
              </w:rPr>
              <w:lastRenderedPageBreak/>
              <w:t>улучшение жилищных условий.</w:t>
            </w:r>
          </w:p>
          <w:p w:rsidR="0016405B" w:rsidRPr="000F49C9" w:rsidRDefault="0016405B" w:rsidP="0016405B">
            <w:pPr>
              <w:rPr>
                <w:rFonts w:eastAsia="NSimSun"/>
                <w:sz w:val="20"/>
                <w:lang w:val="ru-RU"/>
              </w:rPr>
            </w:pPr>
            <w:r w:rsidRPr="000F49C9">
              <w:rPr>
                <w:rFonts w:eastAsia="NSimSun"/>
                <w:sz w:val="20"/>
                <w:lang w:val="ru-RU"/>
              </w:rPr>
              <w:t>Не менее 1 семей в год.</w:t>
            </w:r>
          </w:p>
          <w:p w:rsidR="0016405B" w:rsidRPr="000F49C9" w:rsidRDefault="0016405B" w:rsidP="0016405B">
            <w:pPr>
              <w:rPr>
                <w:rFonts w:eastAsia="NSimSun"/>
                <w:sz w:val="20"/>
                <w:highlight w:val="yellow"/>
                <w:lang w:val="ru-RU"/>
              </w:rPr>
            </w:pPr>
          </w:p>
          <w:p w:rsidR="0016405B" w:rsidRPr="000F49C9" w:rsidRDefault="0016405B" w:rsidP="0016405B">
            <w:pPr>
              <w:rPr>
                <w:rFonts w:eastAsia="NSimSun"/>
                <w:sz w:val="20"/>
                <w:highlight w:val="yellow"/>
                <w:lang w:val="ru-RU"/>
              </w:rPr>
            </w:pPr>
          </w:p>
          <w:p w:rsidR="0016405B" w:rsidRPr="000F49C9" w:rsidRDefault="0016405B" w:rsidP="0016405B">
            <w:pPr>
              <w:rPr>
                <w:rFonts w:eastAsia="NSimSun"/>
                <w:sz w:val="20"/>
                <w:highlight w:val="yellow"/>
                <w:lang w:val="ru-RU"/>
              </w:rPr>
            </w:pPr>
          </w:p>
        </w:tc>
      </w:tr>
      <w:tr w:rsidR="0016405B" w:rsidTr="005C2243">
        <w:trPr>
          <w:cantSplit/>
          <w:trHeight w:val="413"/>
        </w:trPr>
        <w:tc>
          <w:tcPr>
            <w:tcW w:w="536" w:type="dxa"/>
            <w:vMerge/>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center"/>
              <w:rPr>
                <w:rFonts w:eastAsia="NSimSun" w:cs="Arial"/>
                <w:sz w:val="20"/>
                <w:szCs w:val="22"/>
                <w:lang w:val="ru-RU" w:eastAsia="ru-RU"/>
              </w:rPr>
            </w:pPr>
          </w:p>
        </w:tc>
        <w:tc>
          <w:tcPr>
            <w:tcW w:w="2301" w:type="dxa"/>
            <w:vMerge/>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sz w:val="20"/>
                <w:szCs w:val="18"/>
                <w:lang w:val="ru-RU" w:eastAsia="ru-RU"/>
              </w:rPr>
            </w:pPr>
          </w:p>
        </w:tc>
        <w:tc>
          <w:tcPr>
            <w:tcW w:w="1866" w:type="dxa"/>
            <w:gridSpan w:val="2"/>
            <w:vMerge/>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sz w:val="20"/>
                <w:szCs w:val="18"/>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sz w:val="20"/>
              </w:rPr>
            </w:pPr>
            <w:r>
              <w:rPr>
                <w:rFonts w:eastAsia="NSimSun" w:cs="Arial"/>
                <w:sz w:val="20"/>
              </w:rPr>
              <w:t>Местный</w:t>
            </w:r>
          </w:p>
          <w:p w:rsidR="0016405B" w:rsidRDefault="0016405B" w:rsidP="0016405B">
            <w:pPr>
              <w:widowControl w:val="0"/>
              <w:jc w:val="both"/>
              <w:rPr>
                <w:rFonts w:eastAsia="NSimSun" w:cs="Arial"/>
                <w:b/>
                <w:sz w:val="20"/>
                <w:szCs w:val="18"/>
                <w:lang w:val="ru-RU" w:eastAsia="ru-RU"/>
              </w:rPr>
            </w:pPr>
            <w:r>
              <w:rPr>
                <w:rFonts w:eastAsia="NSimSun" w:cs="Arial"/>
                <w:sz w:val="20"/>
              </w:rPr>
              <w:t>бюджет</w:t>
            </w:r>
          </w:p>
        </w:tc>
        <w:tc>
          <w:tcPr>
            <w:tcW w:w="127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rPr>
            </w:pPr>
            <w:r>
              <w:rPr>
                <w:rFonts w:eastAsia="NSimSun"/>
                <w:sz w:val="20"/>
              </w:rPr>
              <w:t>589,2</w:t>
            </w:r>
          </w:p>
        </w:tc>
        <w:tc>
          <w:tcPr>
            <w:tcW w:w="993"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298,1</w:t>
            </w:r>
          </w:p>
        </w:tc>
        <w:tc>
          <w:tcPr>
            <w:tcW w:w="894"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291,1</w:t>
            </w:r>
          </w:p>
        </w:tc>
        <w:tc>
          <w:tcPr>
            <w:tcW w:w="94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0,0</w:t>
            </w:r>
          </w:p>
        </w:tc>
        <w:tc>
          <w:tcPr>
            <w:tcW w:w="1122" w:type="dxa"/>
            <w:gridSpan w:val="2"/>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0,0</w:t>
            </w:r>
          </w:p>
        </w:tc>
        <w:tc>
          <w:tcPr>
            <w:tcW w:w="3117" w:type="dxa"/>
            <w:vMerge/>
            <w:tcBorders>
              <w:top w:val="single" w:sz="4" w:space="0" w:color="000000"/>
              <w:left w:val="single" w:sz="4" w:space="0" w:color="000000"/>
              <w:bottom w:val="single" w:sz="4" w:space="0" w:color="000000"/>
              <w:right w:val="single" w:sz="4" w:space="0" w:color="000000"/>
            </w:tcBorders>
            <w:vAlign w:val="center"/>
          </w:tcPr>
          <w:p w:rsidR="0016405B" w:rsidRPr="00D4560D" w:rsidRDefault="0016405B" w:rsidP="0016405B">
            <w:pPr>
              <w:rPr>
                <w:rFonts w:eastAsia="NSimSun" w:cs="Arial"/>
                <w:sz w:val="20"/>
                <w:lang w:val="ru-RU" w:eastAsia="ru-RU"/>
              </w:rPr>
            </w:pPr>
          </w:p>
        </w:tc>
      </w:tr>
      <w:tr w:rsidR="0016405B" w:rsidTr="005C2243">
        <w:trPr>
          <w:cantSplit/>
          <w:trHeight w:val="547"/>
        </w:trPr>
        <w:tc>
          <w:tcPr>
            <w:tcW w:w="536" w:type="dxa"/>
            <w:vMerge/>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center"/>
              <w:rPr>
                <w:rFonts w:eastAsia="NSimSun" w:cs="Arial"/>
                <w:sz w:val="20"/>
                <w:szCs w:val="22"/>
                <w:lang w:val="ru-RU" w:eastAsia="ru-RU"/>
              </w:rPr>
            </w:pPr>
          </w:p>
        </w:tc>
        <w:tc>
          <w:tcPr>
            <w:tcW w:w="2301" w:type="dxa"/>
            <w:vMerge/>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sz w:val="20"/>
                <w:szCs w:val="18"/>
                <w:lang w:val="ru-RU" w:eastAsia="ru-RU"/>
              </w:rPr>
            </w:pPr>
          </w:p>
        </w:tc>
        <w:tc>
          <w:tcPr>
            <w:tcW w:w="1866" w:type="dxa"/>
            <w:gridSpan w:val="2"/>
            <w:vMerge/>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sz w:val="20"/>
                <w:szCs w:val="18"/>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16405B" w:rsidRDefault="0016405B" w:rsidP="0016405B">
            <w:pPr>
              <w:rPr>
                <w:rFonts w:eastAsia="NSimSun" w:cs="Arial"/>
                <w:sz w:val="20"/>
                <w:lang w:val="ru-RU" w:eastAsia="ru-RU"/>
              </w:rPr>
            </w:pPr>
            <w:r>
              <w:rPr>
                <w:rFonts w:eastAsia="NSimSun" w:cs="Arial"/>
                <w:sz w:val="20"/>
                <w:lang w:val="ru-RU" w:eastAsia="ru-RU"/>
              </w:rPr>
              <w:t>Областной</w:t>
            </w:r>
          </w:p>
          <w:p w:rsidR="0016405B" w:rsidRDefault="0016405B" w:rsidP="0016405B">
            <w:pPr>
              <w:rPr>
                <w:rFonts w:eastAsia="NSimSun" w:cs="Arial"/>
                <w:sz w:val="20"/>
                <w:szCs w:val="18"/>
                <w:lang w:val="ru-RU" w:eastAsia="ru-RU"/>
              </w:rPr>
            </w:pPr>
            <w:r>
              <w:rPr>
                <w:rFonts w:eastAsia="NSimSun" w:cs="Arial"/>
                <w:sz w:val="20"/>
                <w:lang w:val="ru-RU" w:eastAsia="ru-RU"/>
              </w:rPr>
              <w:t xml:space="preserve"> бюджет</w:t>
            </w:r>
          </w:p>
        </w:tc>
        <w:tc>
          <w:tcPr>
            <w:tcW w:w="127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rPr>
            </w:pPr>
            <w:r>
              <w:rPr>
                <w:rFonts w:eastAsia="NSimSun"/>
                <w:sz w:val="20"/>
              </w:rPr>
              <w:t>238,3</w:t>
            </w:r>
          </w:p>
        </w:tc>
        <w:tc>
          <w:tcPr>
            <w:tcW w:w="993"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238,3</w:t>
            </w:r>
          </w:p>
        </w:tc>
        <w:tc>
          <w:tcPr>
            <w:tcW w:w="894"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0,0</w:t>
            </w:r>
          </w:p>
        </w:tc>
        <w:tc>
          <w:tcPr>
            <w:tcW w:w="94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0,0</w:t>
            </w:r>
          </w:p>
        </w:tc>
        <w:tc>
          <w:tcPr>
            <w:tcW w:w="1122" w:type="dxa"/>
            <w:gridSpan w:val="2"/>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0,0</w:t>
            </w:r>
          </w:p>
        </w:tc>
        <w:tc>
          <w:tcPr>
            <w:tcW w:w="3117" w:type="dxa"/>
            <w:vMerge/>
            <w:tcBorders>
              <w:top w:val="single" w:sz="4" w:space="0" w:color="000000"/>
              <w:left w:val="single" w:sz="4" w:space="0" w:color="000000"/>
              <w:bottom w:val="single" w:sz="4" w:space="0" w:color="000000"/>
              <w:right w:val="single" w:sz="4" w:space="0" w:color="000000"/>
            </w:tcBorders>
            <w:vAlign w:val="center"/>
          </w:tcPr>
          <w:p w:rsidR="0016405B" w:rsidRPr="00D4560D" w:rsidRDefault="0016405B" w:rsidP="0016405B">
            <w:pPr>
              <w:rPr>
                <w:rFonts w:eastAsia="NSimSun" w:cs="Arial"/>
                <w:sz w:val="20"/>
                <w:lang w:val="ru-RU" w:eastAsia="ru-RU"/>
              </w:rPr>
            </w:pPr>
          </w:p>
        </w:tc>
      </w:tr>
      <w:tr w:rsidR="0016405B" w:rsidTr="005C2243">
        <w:trPr>
          <w:cantSplit/>
          <w:trHeight w:val="553"/>
        </w:trPr>
        <w:tc>
          <w:tcPr>
            <w:tcW w:w="536" w:type="dxa"/>
            <w:vMerge/>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center"/>
              <w:rPr>
                <w:rFonts w:eastAsia="NSimSun" w:cs="Arial"/>
                <w:sz w:val="20"/>
                <w:szCs w:val="22"/>
                <w:lang w:val="ru-RU" w:eastAsia="ru-RU"/>
              </w:rPr>
            </w:pPr>
          </w:p>
        </w:tc>
        <w:tc>
          <w:tcPr>
            <w:tcW w:w="2301" w:type="dxa"/>
            <w:vMerge/>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sz w:val="20"/>
                <w:szCs w:val="18"/>
                <w:lang w:val="ru-RU" w:eastAsia="ru-RU"/>
              </w:rPr>
            </w:pPr>
          </w:p>
        </w:tc>
        <w:tc>
          <w:tcPr>
            <w:tcW w:w="1866" w:type="dxa"/>
            <w:gridSpan w:val="2"/>
            <w:vMerge/>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sz w:val="20"/>
                <w:szCs w:val="18"/>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16405B" w:rsidRDefault="0016405B" w:rsidP="0016405B">
            <w:pPr>
              <w:rPr>
                <w:rFonts w:eastAsia="NSimSun" w:cs="Arial"/>
                <w:sz w:val="20"/>
                <w:lang w:val="ru-RU" w:eastAsia="ru-RU"/>
              </w:rPr>
            </w:pPr>
            <w:r>
              <w:rPr>
                <w:rFonts w:eastAsia="NSimSun" w:cs="Arial"/>
                <w:sz w:val="20"/>
                <w:lang w:val="ru-RU" w:eastAsia="ru-RU"/>
              </w:rPr>
              <w:t>Федеральный</w:t>
            </w:r>
          </w:p>
          <w:p w:rsidR="0016405B" w:rsidRDefault="0016405B" w:rsidP="0016405B">
            <w:pPr>
              <w:rPr>
                <w:rFonts w:eastAsia="NSimSun" w:cs="Arial"/>
                <w:sz w:val="20"/>
                <w:lang w:val="ru-RU" w:eastAsia="ru-RU"/>
              </w:rPr>
            </w:pPr>
            <w:r>
              <w:rPr>
                <w:rFonts w:eastAsia="NSimSun" w:cs="Arial"/>
                <w:sz w:val="20"/>
                <w:lang w:val="ru-RU" w:eastAsia="ru-RU"/>
              </w:rPr>
              <w:t xml:space="preserve">  бюджет</w:t>
            </w:r>
          </w:p>
          <w:p w:rsidR="0016405B" w:rsidRDefault="0016405B" w:rsidP="0016405B">
            <w:pPr>
              <w:rPr>
                <w:rFonts w:eastAsia="NSimSun" w:cs="Arial"/>
                <w:sz w:val="20"/>
                <w:szCs w:val="18"/>
                <w:lang w:val="ru-RU" w:eastAsia="ru-RU"/>
              </w:rPr>
            </w:pPr>
          </w:p>
        </w:tc>
        <w:tc>
          <w:tcPr>
            <w:tcW w:w="127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color w:val="000000"/>
                <w:sz w:val="20"/>
                <w:szCs w:val="28"/>
              </w:rPr>
            </w:pPr>
            <w:r>
              <w:rPr>
                <w:rFonts w:eastAsia="NSimSun"/>
                <w:color w:val="000000"/>
                <w:sz w:val="20"/>
                <w:szCs w:val="28"/>
              </w:rPr>
              <w:t>219,6</w:t>
            </w:r>
          </w:p>
        </w:tc>
        <w:tc>
          <w:tcPr>
            <w:tcW w:w="993"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219,6</w:t>
            </w:r>
          </w:p>
        </w:tc>
        <w:tc>
          <w:tcPr>
            <w:tcW w:w="894"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0,0</w:t>
            </w:r>
          </w:p>
        </w:tc>
        <w:tc>
          <w:tcPr>
            <w:tcW w:w="94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0,0</w:t>
            </w:r>
          </w:p>
        </w:tc>
        <w:tc>
          <w:tcPr>
            <w:tcW w:w="1122" w:type="dxa"/>
            <w:gridSpan w:val="2"/>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0,0</w:t>
            </w:r>
          </w:p>
        </w:tc>
        <w:tc>
          <w:tcPr>
            <w:tcW w:w="3117" w:type="dxa"/>
            <w:vMerge/>
            <w:tcBorders>
              <w:top w:val="single" w:sz="4" w:space="0" w:color="000000"/>
              <w:left w:val="single" w:sz="4" w:space="0" w:color="000000"/>
              <w:bottom w:val="single" w:sz="4" w:space="0" w:color="000000"/>
              <w:right w:val="single" w:sz="4" w:space="0" w:color="000000"/>
            </w:tcBorders>
            <w:vAlign w:val="center"/>
          </w:tcPr>
          <w:p w:rsidR="0016405B" w:rsidRPr="00D4560D" w:rsidRDefault="0016405B" w:rsidP="0016405B">
            <w:pPr>
              <w:rPr>
                <w:rFonts w:eastAsia="NSimSun" w:cs="Arial"/>
                <w:sz w:val="20"/>
                <w:lang w:val="ru-RU" w:eastAsia="ru-RU"/>
              </w:rPr>
            </w:pPr>
          </w:p>
        </w:tc>
      </w:tr>
      <w:tr w:rsidR="0016405B" w:rsidRPr="005A5225" w:rsidTr="008E1488">
        <w:trPr>
          <w:trHeight w:val="865"/>
        </w:trPr>
        <w:tc>
          <w:tcPr>
            <w:tcW w:w="536" w:type="dxa"/>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center"/>
              <w:rPr>
                <w:rFonts w:eastAsia="NSimSun" w:cs="Arial"/>
                <w:sz w:val="20"/>
              </w:rPr>
            </w:pPr>
            <w:r>
              <w:rPr>
                <w:rFonts w:eastAsia="NSimSun" w:cs="Arial"/>
                <w:sz w:val="20"/>
              </w:rPr>
              <w:t>3.2</w:t>
            </w:r>
          </w:p>
        </w:tc>
        <w:tc>
          <w:tcPr>
            <w:tcW w:w="2301" w:type="dxa"/>
            <w:tcBorders>
              <w:top w:val="single" w:sz="4" w:space="0" w:color="000000"/>
              <w:left w:val="single" w:sz="4" w:space="0" w:color="000000"/>
              <w:bottom w:val="single" w:sz="4" w:space="0" w:color="000000"/>
              <w:right w:val="single" w:sz="4" w:space="0" w:color="000000"/>
            </w:tcBorders>
          </w:tcPr>
          <w:p w:rsidR="0016405B" w:rsidRPr="005D071A" w:rsidRDefault="0016405B" w:rsidP="0016405B">
            <w:pPr>
              <w:widowControl w:val="0"/>
              <w:jc w:val="both"/>
              <w:rPr>
                <w:rFonts w:eastAsia="NSimSun" w:cs="Arial"/>
                <w:sz w:val="20"/>
                <w:lang w:val="ru-RU"/>
              </w:rPr>
            </w:pPr>
            <w:r w:rsidRPr="005D071A">
              <w:rPr>
                <w:rFonts w:eastAsia="NSimSun" w:cs="Arial"/>
                <w:sz w:val="20"/>
                <w:lang w:val="ru-RU"/>
              </w:rPr>
              <w:t>Привлечение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c>
          <w:tcPr>
            <w:tcW w:w="1866" w:type="dxa"/>
            <w:gridSpan w:val="2"/>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sz w:val="20"/>
              </w:rPr>
            </w:pPr>
            <w:r>
              <w:rPr>
                <w:rFonts w:eastAsia="NSimSun" w:cs="Arial"/>
                <w:sz w:val="20"/>
              </w:rPr>
              <w:t>молодые семьи-участники Программы</w:t>
            </w:r>
          </w:p>
        </w:tc>
        <w:tc>
          <w:tcPr>
            <w:tcW w:w="1819" w:type="dxa"/>
            <w:gridSpan w:val="2"/>
            <w:tcBorders>
              <w:top w:val="single" w:sz="4" w:space="0" w:color="000000"/>
              <w:left w:val="single" w:sz="4" w:space="0" w:color="000000"/>
              <w:bottom w:val="single" w:sz="4" w:space="0" w:color="000000"/>
              <w:right w:val="single" w:sz="4" w:space="0" w:color="000000"/>
            </w:tcBorders>
          </w:tcPr>
          <w:p w:rsidR="0016405B" w:rsidRDefault="0016405B" w:rsidP="0016405B">
            <w:pPr>
              <w:rPr>
                <w:rFonts w:eastAsia="NSimSun" w:cs="Arial"/>
                <w:sz w:val="20"/>
                <w:lang w:val="ru-RU" w:eastAsia="ru-RU"/>
              </w:rPr>
            </w:pPr>
            <w:r>
              <w:rPr>
                <w:rFonts w:eastAsia="NSimSun" w:cs="Arial"/>
                <w:sz w:val="20"/>
                <w:lang w:val="ru-RU" w:eastAsia="ru-RU"/>
              </w:rPr>
              <w:t>внебюджетные</w:t>
            </w:r>
          </w:p>
          <w:p w:rsidR="0016405B" w:rsidRDefault="0016405B" w:rsidP="0016405B">
            <w:pPr>
              <w:rPr>
                <w:rFonts w:eastAsia="NSimSun" w:cs="Arial"/>
                <w:sz w:val="20"/>
                <w:lang w:val="ru-RU" w:eastAsia="ru-RU"/>
              </w:rPr>
            </w:pPr>
            <w:r>
              <w:rPr>
                <w:rFonts w:eastAsia="NSimSun" w:cs="Arial"/>
                <w:sz w:val="20"/>
                <w:lang w:val="ru-RU" w:eastAsia="ru-RU"/>
              </w:rPr>
              <w:t>средства</w:t>
            </w:r>
          </w:p>
        </w:tc>
        <w:tc>
          <w:tcPr>
            <w:tcW w:w="127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rPr>
            </w:pPr>
            <w:r>
              <w:rPr>
                <w:rFonts w:eastAsia="NSimSun"/>
                <w:sz w:val="20"/>
              </w:rPr>
              <w:t>1404,0</w:t>
            </w:r>
          </w:p>
        </w:tc>
        <w:tc>
          <w:tcPr>
            <w:tcW w:w="993"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1404,0</w:t>
            </w:r>
          </w:p>
        </w:tc>
        <w:tc>
          <w:tcPr>
            <w:tcW w:w="894"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0,0</w:t>
            </w:r>
          </w:p>
        </w:tc>
        <w:tc>
          <w:tcPr>
            <w:tcW w:w="94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0,0</w:t>
            </w:r>
          </w:p>
        </w:tc>
        <w:tc>
          <w:tcPr>
            <w:tcW w:w="1122" w:type="dxa"/>
            <w:gridSpan w:val="2"/>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rPr>
                <w:rFonts w:eastAsia="NSimSun"/>
                <w:sz w:val="20"/>
                <w:szCs w:val="28"/>
              </w:rPr>
            </w:pPr>
            <w:r>
              <w:rPr>
                <w:rFonts w:eastAsia="NSimSun"/>
                <w:sz w:val="20"/>
                <w:szCs w:val="28"/>
              </w:rPr>
              <w:t>0,0</w:t>
            </w:r>
          </w:p>
        </w:tc>
        <w:tc>
          <w:tcPr>
            <w:tcW w:w="3117" w:type="dxa"/>
            <w:tcBorders>
              <w:top w:val="single" w:sz="4" w:space="0" w:color="000000"/>
              <w:left w:val="single" w:sz="4" w:space="0" w:color="000000"/>
              <w:bottom w:val="single" w:sz="4" w:space="0" w:color="000000"/>
              <w:right w:val="single" w:sz="4" w:space="0" w:color="000000"/>
            </w:tcBorders>
          </w:tcPr>
          <w:p w:rsidR="0016405B" w:rsidRPr="000F49C9" w:rsidRDefault="0016405B" w:rsidP="0016405B">
            <w:pPr>
              <w:rPr>
                <w:rFonts w:eastAsia="NSimSun"/>
                <w:sz w:val="20"/>
                <w:lang w:val="ru-RU"/>
              </w:rPr>
            </w:pPr>
            <w:r w:rsidRPr="000F49C9">
              <w:rPr>
                <w:rFonts w:eastAsia="NSimSun"/>
                <w:sz w:val="20"/>
                <w:lang w:val="ru-RU"/>
              </w:rPr>
              <w:t>Количество семей, улучшивших жилищные условия:</w:t>
            </w:r>
          </w:p>
          <w:p w:rsidR="0016405B" w:rsidRPr="000F49C9" w:rsidRDefault="0016405B" w:rsidP="0016405B">
            <w:pPr>
              <w:rPr>
                <w:rFonts w:eastAsia="NSimSun"/>
                <w:sz w:val="20"/>
                <w:lang w:val="ru-RU"/>
              </w:rPr>
            </w:pPr>
            <w:r w:rsidRPr="000F49C9">
              <w:rPr>
                <w:rFonts w:eastAsia="NSimSun"/>
                <w:sz w:val="20"/>
                <w:lang w:val="ru-RU"/>
              </w:rPr>
              <w:t>2025 год- 1 семьи;</w:t>
            </w:r>
          </w:p>
          <w:p w:rsidR="0016405B" w:rsidRPr="000F49C9" w:rsidRDefault="0016405B" w:rsidP="0016405B">
            <w:pPr>
              <w:rPr>
                <w:rFonts w:eastAsia="NSimSun"/>
                <w:sz w:val="20"/>
                <w:lang w:val="ru-RU"/>
              </w:rPr>
            </w:pPr>
            <w:r w:rsidRPr="000F49C9">
              <w:rPr>
                <w:rFonts w:eastAsia="NSimSun"/>
                <w:sz w:val="20"/>
                <w:lang w:val="ru-RU"/>
              </w:rPr>
              <w:t>2026 год- 2 семьи;</w:t>
            </w:r>
          </w:p>
          <w:p w:rsidR="0016405B" w:rsidRPr="000F49C9" w:rsidRDefault="0016405B" w:rsidP="0016405B">
            <w:pPr>
              <w:rPr>
                <w:rFonts w:eastAsia="NSimSun"/>
                <w:sz w:val="20"/>
                <w:lang w:val="ru-RU"/>
              </w:rPr>
            </w:pPr>
            <w:r w:rsidRPr="000F49C9">
              <w:rPr>
                <w:rFonts w:eastAsia="NSimSun"/>
                <w:sz w:val="20"/>
                <w:lang w:val="ru-RU"/>
              </w:rPr>
              <w:t>2027 год- 2 семьи;</w:t>
            </w:r>
          </w:p>
          <w:p w:rsidR="0016405B" w:rsidRPr="00015A8E" w:rsidRDefault="0016405B" w:rsidP="0016405B">
            <w:pPr>
              <w:rPr>
                <w:rFonts w:eastAsia="NSimSun"/>
                <w:sz w:val="20"/>
                <w:highlight w:val="yellow"/>
              </w:rPr>
            </w:pPr>
            <w:r w:rsidRPr="00015A8E">
              <w:rPr>
                <w:rFonts w:eastAsia="NSimSun"/>
                <w:sz w:val="20"/>
              </w:rPr>
              <w:t>2028 год- 3 семьи.</w:t>
            </w:r>
          </w:p>
        </w:tc>
      </w:tr>
      <w:tr w:rsidR="0016405B" w:rsidRPr="00851A66" w:rsidTr="008E1488">
        <w:trPr>
          <w:trHeight w:val="471"/>
        </w:trPr>
        <w:tc>
          <w:tcPr>
            <w:tcW w:w="4703" w:type="dxa"/>
            <w:gridSpan w:val="4"/>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sz w:val="20"/>
                <w:lang w:val="ru-RU" w:eastAsia="ru-RU"/>
              </w:rPr>
            </w:pPr>
            <w:r>
              <w:rPr>
                <w:rFonts w:eastAsia="NSimSun" w:cs="Arial"/>
                <w:b/>
                <w:sz w:val="20"/>
                <w:lang w:val="ru-RU" w:eastAsia="ru-RU"/>
              </w:rPr>
              <w:t>итого по программе:</w:t>
            </w:r>
          </w:p>
        </w:tc>
        <w:tc>
          <w:tcPr>
            <w:tcW w:w="1819" w:type="dxa"/>
            <w:gridSpan w:val="2"/>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b/>
                <w:sz w:val="20"/>
                <w:lang w:val="ru-RU" w:eastAsia="ru-RU"/>
              </w:rPr>
            </w:pPr>
            <w:r>
              <w:rPr>
                <w:rFonts w:eastAsia="NSimSun" w:cs="Arial"/>
                <w:b/>
                <w:sz w:val="20"/>
                <w:lang w:val="ru-RU" w:eastAsia="ru-RU"/>
              </w:rPr>
              <w:t>всего</w:t>
            </w:r>
          </w:p>
        </w:tc>
        <w:tc>
          <w:tcPr>
            <w:tcW w:w="127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2451,1</w:t>
            </w:r>
          </w:p>
        </w:tc>
        <w:tc>
          <w:tcPr>
            <w:tcW w:w="993"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rPr>
                <w:rFonts w:eastAsia="NSimSun"/>
                <w:sz w:val="20"/>
                <w:szCs w:val="22"/>
              </w:rPr>
            </w:pPr>
            <w:r>
              <w:rPr>
                <w:rFonts w:eastAsia="NSimSun"/>
                <w:sz w:val="20"/>
                <w:szCs w:val="22"/>
              </w:rPr>
              <w:t>2160,0</w:t>
            </w:r>
          </w:p>
        </w:tc>
        <w:tc>
          <w:tcPr>
            <w:tcW w:w="894"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291,1</w:t>
            </w:r>
          </w:p>
        </w:tc>
        <w:tc>
          <w:tcPr>
            <w:tcW w:w="94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1122" w:type="dxa"/>
            <w:gridSpan w:val="2"/>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3117" w:type="dxa"/>
            <w:tcBorders>
              <w:top w:val="single" w:sz="4" w:space="0" w:color="000000"/>
              <w:left w:val="single" w:sz="4" w:space="0" w:color="000000"/>
              <w:bottom w:val="single" w:sz="4" w:space="0" w:color="000000"/>
              <w:right w:val="single" w:sz="4" w:space="0" w:color="000000"/>
            </w:tcBorders>
          </w:tcPr>
          <w:p w:rsidR="0016405B" w:rsidRPr="00004E02" w:rsidRDefault="0016405B" w:rsidP="0016405B">
            <w:pPr>
              <w:widowControl w:val="0"/>
              <w:jc w:val="center"/>
              <w:rPr>
                <w:rFonts w:eastAsia="NSimSun" w:cs="Arial"/>
                <w:sz w:val="20"/>
                <w:lang w:val="ru-RU" w:eastAsia="ru-RU"/>
              </w:rPr>
            </w:pPr>
          </w:p>
        </w:tc>
      </w:tr>
      <w:tr w:rsidR="0016405B" w:rsidTr="008E1488">
        <w:trPr>
          <w:trHeight w:val="576"/>
        </w:trPr>
        <w:tc>
          <w:tcPr>
            <w:tcW w:w="4703" w:type="dxa"/>
            <w:gridSpan w:val="4"/>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b/>
                <w:sz w:val="20"/>
                <w:lang w:val="ru-RU" w:eastAsia="ru-RU"/>
              </w:rPr>
            </w:pPr>
            <w:r>
              <w:rPr>
                <w:rFonts w:eastAsia="NSimSun" w:cs="Arial"/>
                <w:b/>
                <w:sz w:val="20"/>
                <w:lang w:val="ru-RU" w:eastAsia="ru-RU"/>
              </w:rPr>
              <w:t>в том числе:</w:t>
            </w:r>
          </w:p>
          <w:p w:rsidR="0016405B" w:rsidRDefault="0016405B" w:rsidP="0016405B">
            <w:pPr>
              <w:widowControl w:val="0"/>
              <w:jc w:val="both"/>
              <w:rPr>
                <w:rFonts w:eastAsia="NSimSun" w:cs="Arial"/>
                <w:b/>
                <w:sz w:val="20"/>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b/>
                <w:sz w:val="20"/>
                <w:lang w:val="ru-RU" w:eastAsia="ru-RU"/>
              </w:rPr>
            </w:pPr>
            <w:r>
              <w:rPr>
                <w:rFonts w:eastAsia="NSimSun" w:cs="Arial"/>
                <w:b/>
                <w:sz w:val="20"/>
                <w:lang w:val="ru-RU" w:eastAsia="ru-RU"/>
              </w:rPr>
              <w:t>Федеральный бюджет</w:t>
            </w:r>
          </w:p>
        </w:tc>
        <w:tc>
          <w:tcPr>
            <w:tcW w:w="127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color w:val="000000"/>
                <w:sz w:val="20"/>
                <w:szCs w:val="22"/>
              </w:rPr>
            </w:pPr>
            <w:r>
              <w:rPr>
                <w:rFonts w:eastAsia="NSimSun"/>
                <w:color w:val="000000"/>
                <w:sz w:val="20"/>
                <w:szCs w:val="22"/>
              </w:rPr>
              <w:t>219,6</w:t>
            </w:r>
          </w:p>
        </w:tc>
        <w:tc>
          <w:tcPr>
            <w:tcW w:w="993"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219,6</w:t>
            </w:r>
          </w:p>
        </w:tc>
        <w:tc>
          <w:tcPr>
            <w:tcW w:w="894"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94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1122" w:type="dxa"/>
            <w:gridSpan w:val="2"/>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3117" w:type="dxa"/>
            <w:tcBorders>
              <w:top w:val="single" w:sz="4" w:space="0" w:color="000000"/>
              <w:left w:val="single" w:sz="4" w:space="0" w:color="000000"/>
              <w:bottom w:val="single" w:sz="4" w:space="0" w:color="000000"/>
              <w:right w:val="single" w:sz="4" w:space="0" w:color="000000"/>
            </w:tcBorders>
          </w:tcPr>
          <w:p w:rsidR="0016405B" w:rsidRPr="00004E02" w:rsidRDefault="0016405B" w:rsidP="0016405B">
            <w:pPr>
              <w:widowControl w:val="0"/>
              <w:jc w:val="center"/>
              <w:rPr>
                <w:rFonts w:eastAsia="NSimSun" w:cs="Arial"/>
                <w:sz w:val="22"/>
                <w:lang w:val="ru-RU" w:eastAsia="ru-RU"/>
              </w:rPr>
            </w:pPr>
          </w:p>
        </w:tc>
      </w:tr>
      <w:tr w:rsidR="0016405B" w:rsidTr="008E1488">
        <w:trPr>
          <w:trHeight w:val="430"/>
        </w:trPr>
        <w:tc>
          <w:tcPr>
            <w:tcW w:w="4703" w:type="dxa"/>
            <w:gridSpan w:val="4"/>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b/>
                <w:sz w:val="20"/>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b/>
                <w:sz w:val="20"/>
                <w:lang w:val="ru-RU" w:eastAsia="ru-RU"/>
              </w:rPr>
            </w:pPr>
            <w:r>
              <w:rPr>
                <w:rFonts w:eastAsia="NSimSun" w:cs="Arial"/>
                <w:b/>
                <w:sz w:val="20"/>
                <w:lang w:val="ru-RU" w:eastAsia="ru-RU"/>
              </w:rPr>
              <w:t>Областной бюджет</w:t>
            </w:r>
          </w:p>
        </w:tc>
        <w:tc>
          <w:tcPr>
            <w:tcW w:w="127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238,3</w:t>
            </w:r>
          </w:p>
        </w:tc>
        <w:tc>
          <w:tcPr>
            <w:tcW w:w="993"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238,3</w:t>
            </w:r>
          </w:p>
        </w:tc>
        <w:tc>
          <w:tcPr>
            <w:tcW w:w="894"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94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1122" w:type="dxa"/>
            <w:gridSpan w:val="2"/>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3117" w:type="dxa"/>
            <w:tcBorders>
              <w:top w:val="single" w:sz="4" w:space="0" w:color="000000"/>
              <w:left w:val="single" w:sz="4" w:space="0" w:color="000000"/>
              <w:bottom w:val="single" w:sz="4" w:space="0" w:color="000000"/>
              <w:right w:val="single" w:sz="4" w:space="0" w:color="000000"/>
            </w:tcBorders>
          </w:tcPr>
          <w:p w:rsidR="0016405B" w:rsidRPr="00004E02" w:rsidRDefault="0016405B" w:rsidP="0016405B">
            <w:pPr>
              <w:widowControl w:val="0"/>
              <w:jc w:val="center"/>
              <w:rPr>
                <w:rFonts w:eastAsia="NSimSun" w:cs="Arial"/>
                <w:sz w:val="22"/>
                <w:lang w:val="ru-RU" w:eastAsia="ru-RU"/>
              </w:rPr>
            </w:pPr>
          </w:p>
        </w:tc>
      </w:tr>
      <w:tr w:rsidR="0016405B" w:rsidTr="008E1488">
        <w:trPr>
          <w:trHeight w:val="430"/>
        </w:trPr>
        <w:tc>
          <w:tcPr>
            <w:tcW w:w="4703" w:type="dxa"/>
            <w:gridSpan w:val="4"/>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b/>
                <w:sz w:val="20"/>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b/>
                <w:sz w:val="20"/>
                <w:lang w:val="ru-RU" w:eastAsia="ru-RU"/>
              </w:rPr>
            </w:pPr>
            <w:r>
              <w:rPr>
                <w:rFonts w:eastAsia="NSimSun" w:cs="Arial"/>
                <w:b/>
                <w:sz w:val="20"/>
                <w:lang w:val="ru-RU" w:eastAsia="ru-RU"/>
              </w:rPr>
              <w:t>Местный</w:t>
            </w:r>
          </w:p>
          <w:p w:rsidR="0016405B" w:rsidRDefault="0016405B" w:rsidP="0016405B">
            <w:pPr>
              <w:widowControl w:val="0"/>
              <w:jc w:val="both"/>
              <w:rPr>
                <w:rFonts w:eastAsia="NSimSun" w:cs="Arial"/>
                <w:b/>
                <w:sz w:val="20"/>
                <w:lang w:val="ru-RU" w:eastAsia="ru-RU"/>
              </w:rPr>
            </w:pPr>
            <w:r>
              <w:rPr>
                <w:rFonts w:eastAsia="NSimSun" w:cs="Arial"/>
                <w:b/>
                <w:sz w:val="20"/>
                <w:lang w:val="ru-RU" w:eastAsia="ru-RU"/>
              </w:rPr>
              <w:t>бюджет</w:t>
            </w:r>
          </w:p>
        </w:tc>
        <w:tc>
          <w:tcPr>
            <w:tcW w:w="127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589,2</w:t>
            </w:r>
          </w:p>
        </w:tc>
        <w:tc>
          <w:tcPr>
            <w:tcW w:w="993"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8"/>
              </w:rPr>
            </w:pPr>
            <w:r>
              <w:rPr>
                <w:rFonts w:eastAsia="NSimSun"/>
                <w:sz w:val="20"/>
                <w:szCs w:val="28"/>
              </w:rPr>
              <w:t>298,1</w:t>
            </w:r>
          </w:p>
        </w:tc>
        <w:tc>
          <w:tcPr>
            <w:tcW w:w="894"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291,1</w:t>
            </w:r>
          </w:p>
        </w:tc>
        <w:tc>
          <w:tcPr>
            <w:tcW w:w="94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1122" w:type="dxa"/>
            <w:gridSpan w:val="2"/>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3117" w:type="dxa"/>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center"/>
              <w:rPr>
                <w:rFonts w:eastAsia="NSimSun" w:cs="Arial"/>
                <w:sz w:val="22"/>
                <w:lang w:val="ru-RU" w:eastAsia="ru-RU"/>
              </w:rPr>
            </w:pPr>
            <w:bookmarkStart w:id="0" w:name="_GoBack"/>
            <w:bookmarkEnd w:id="0"/>
          </w:p>
        </w:tc>
      </w:tr>
      <w:tr w:rsidR="0016405B" w:rsidTr="008E1488">
        <w:trPr>
          <w:trHeight w:val="524"/>
        </w:trPr>
        <w:tc>
          <w:tcPr>
            <w:tcW w:w="4703" w:type="dxa"/>
            <w:gridSpan w:val="4"/>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b/>
                <w:sz w:val="20"/>
                <w:lang w:val="ru-RU" w:eastAsia="ru-RU"/>
              </w:rPr>
            </w:pPr>
          </w:p>
        </w:tc>
        <w:tc>
          <w:tcPr>
            <w:tcW w:w="1819" w:type="dxa"/>
            <w:gridSpan w:val="2"/>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both"/>
              <w:rPr>
                <w:rFonts w:eastAsia="NSimSun" w:cs="Arial"/>
                <w:b/>
                <w:sz w:val="20"/>
                <w:lang w:val="ru-RU" w:eastAsia="ru-RU"/>
              </w:rPr>
            </w:pPr>
            <w:r>
              <w:rPr>
                <w:rFonts w:eastAsia="NSimSun" w:cs="Arial"/>
                <w:b/>
                <w:sz w:val="20"/>
                <w:lang w:val="ru-RU" w:eastAsia="ru-RU"/>
              </w:rPr>
              <w:t>внебюджетные</w:t>
            </w:r>
          </w:p>
          <w:p w:rsidR="0016405B" w:rsidRDefault="0016405B" w:rsidP="0016405B">
            <w:pPr>
              <w:widowControl w:val="0"/>
              <w:jc w:val="both"/>
              <w:rPr>
                <w:rFonts w:eastAsia="NSimSun" w:cs="Arial"/>
                <w:b/>
                <w:sz w:val="20"/>
                <w:lang w:val="ru-RU" w:eastAsia="ru-RU"/>
              </w:rPr>
            </w:pPr>
            <w:r>
              <w:rPr>
                <w:rFonts w:eastAsia="NSimSun" w:cs="Arial"/>
                <w:b/>
                <w:sz w:val="20"/>
                <w:lang w:val="ru-RU" w:eastAsia="ru-RU"/>
              </w:rPr>
              <w:t>средства</w:t>
            </w:r>
          </w:p>
        </w:tc>
        <w:tc>
          <w:tcPr>
            <w:tcW w:w="127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1404,0</w:t>
            </w:r>
          </w:p>
        </w:tc>
        <w:tc>
          <w:tcPr>
            <w:tcW w:w="993"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1404,0</w:t>
            </w:r>
          </w:p>
        </w:tc>
        <w:tc>
          <w:tcPr>
            <w:tcW w:w="894"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946" w:type="dxa"/>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1122" w:type="dxa"/>
            <w:gridSpan w:val="2"/>
            <w:tcBorders>
              <w:top w:val="single" w:sz="4" w:space="0" w:color="000000"/>
              <w:left w:val="single" w:sz="4" w:space="0" w:color="000000"/>
              <w:bottom w:val="single" w:sz="4" w:space="0" w:color="000000"/>
              <w:right w:val="single" w:sz="4" w:space="0" w:color="000000"/>
            </w:tcBorders>
          </w:tcPr>
          <w:p w:rsidR="0016405B" w:rsidRPr="00015A8E" w:rsidRDefault="0016405B" w:rsidP="0016405B">
            <w:pPr>
              <w:jc w:val="center"/>
              <w:rPr>
                <w:rFonts w:eastAsia="NSimSun"/>
                <w:sz w:val="20"/>
                <w:szCs w:val="22"/>
              </w:rPr>
            </w:pPr>
            <w:r>
              <w:rPr>
                <w:rFonts w:eastAsia="NSimSun"/>
                <w:sz w:val="20"/>
                <w:szCs w:val="22"/>
              </w:rPr>
              <w:t>0,0</w:t>
            </w:r>
          </w:p>
        </w:tc>
        <w:tc>
          <w:tcPr>
            <w:tcW w:w="3117" w:type="dxa"/>
            <w:tcBorders>
              <w:top w:val="single" w:sz="4" w:space="0" w:color="000000"/>
              <w:left w:val="single" w:sz="4" w:space="0" w:color="000000"/>
              <w:bottom w:val="single" w:sz="4" w:space="0" w:color="000000"/>
              <w:right w:val="single" w:sz="4" w:space="0" w:color="000000"/>
            </w:tcBorders>
          </w:tcPr>
          <w:p w:rsidR="0016405B" w:rsidRDefault="0016405B" w:rsidP="0016405B">
            <w:pPr>
              <w:widowControl w:val="0"/>
              <w:jc w:val="center"/>
              <w:rPr>
                <w:rFonts w:eastAsia="NSimSun" w:cs="Arial"/>
                <w:sz w:val="22"/>
                <w:lang w:val="ru-RU" w:eastAsia="ru-RU"/>
              </w:rPr>
            </w:pPr>
          </w:p>
        </w:tc>
      </w:tr>
    </w:tbl>
    <w:p w:rsidR="00FC1C8D" w:rsidRDefault="00FC1C8D" w:rsidP="00FC1C8D">
      <w:pPr>
        <w:pBdr>
          <w:bottom w:val="nil"/>
        </w:pBdr>
        <w:tabs>
          <w:tab w:val="left" w:pos="3285"/>
        </w:tabs>
        <w:jc w:val="center"/>
        <w:rPr>
          <w:rFonts w:eastAsia="NSimSun" w:cs="Arial"/>
          <w:b/>
          <w:lang w:val="ru-RU" w:eastAsia="ru-RU"/>
        </w:rPr>
      </w:pPr>
    </w:p>
    <w:p w:rsidR="00FC1C8D" w:rsidRDefault="00FC1C8D" w:rsidP="00FC1C8D">
      <w:pPr>
        <w:pBdr>
          <w:bottom w:val="nil"/>
        </w:pBdr>
        <w:tabs>
          <w:tab w:val="left" w:pos="3285"/>
        </w:tabs>
        <w:jc w:val="center"/>
        <w:rPr>
          <w:rFonts w:eastAsia="NSimSun" w:cs="Arial"/>
          <w:b/>
          <w:lang w:val="ru-RU" w:eastAsia="ru-RU"/>
        </w:rPr>
      </w:pPr>
    </w:p>
    <w:p w:rsidR="00FC1C8D" w:rsidRDefault="00FC1C8D" w:rsidP="00F70D33">
      <w:pPr>
        <w:tabs>
          <w:tab w:val="left" w:pos="3285"/>
        </w:tabs>
        <w:jc w:val="center"/>
        <w:rPr>
          <w:rFonts w:eastAsia="NSimSun" w:cs="Arial"/>
          <w:b/>
          <w:lang w:val="ru-RU" w:eastAsia="ru-RU"/>
        </w:rPr>
      </w:pPr>
    </w:p>
    <w:p w:rsidR="00F70D33" w:rsidRDefault="00F70D33" w:rsidP="00F70D33">
      <w:pPr>
        <w:tabs>
          <w:tab w:val="left" w:pos="3285"/>
        </w:tabs>
        <w:jc w:val="center"/>
        <w:rPr>
          <w:rFonts w:eastAsia="NSimSun" w:cs="Arial"/>
          <w:b/>
          <w:lang w:val="ru-RU" w:eastAsia="ru-RU"/>
        </w:rPr>
      </w:pPr>
    </w:p>
    <w:p w:rsidR="00CF2A1B" w:rsidRPr="005D071A" w:rsidRDefault="00CF2A1B">
      <w:pPr>
        <w:ind w:left="425" w:firstLine="425"/>
        <w:jc w:val="right"/>
        <w:rPr>
          <w:rFonts w:eastAsia="NSimSun" w:cs="Arial"/>
          <w:sz w:val="20"/>
          <w:szCs w:val="20"/>
          <w:lang w:val="ru-RU"/>
        </w:rPr>
      </w:pPr>
    </w:p>
    <w:sectPr w:rsidR="00CF2A1B" w:rsidRPr="005D071A">
      <w:headerReference w:type="default" r:id="rId8"/>
      <w:pgSz w:w="16838" w:h="11906" w:orient="landscape"/>
      <w:pgMar w:top="1134" w:right="766" w:bottom="851" w:left="851" w:header="709" w:footer="0"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A33" w:rsidRDefault="00781A33">
      <w:r>
        <w:separator/>
      </w:r>
    </w:p>
  </w:endnote>
  <w:endnote w:type="continuationSeparator" w:id="0">
    <w:p w:rsidR="00781A33" w:rsidRDefault="00781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A33" w:rsidRDefault="00781A33">
      <w:r>
        <w:separator/>
      </w:r>
    </w:p>
  </w:footnote>
  <w:footnote w:type="continuationSeparator" w:id="0">
    <w:p w:rsidR="00781A33" w:rsidRDefault="00781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AED" w:rsidRDefault="00F07AED">
    <w:pPr>
      <w:pStyle w:val="a4"/>
      <w:ind w:right="360"/>
    </w:pPr>
    <w:r>
      <w:rPr>
        <w:noProof/>
      </w:rPr>
      <mc:AlternateContent>
        <mc:Choice Requires="wps">
          <w:drawing>
            <wp:anchor distT="0" distB="0" distL="0" distR="0" simplePos="0" relativeHeight="251658240" behindDoc="0" locked="0" layoutInCell="0" allowOverlap="1">
              <wp:simplePos x="0" y="0"/>
              <wp:positionH relativeFrom="margin">
                <wp:align>right</wp:align>
              </wp:positionH>
              <wp:positionV relativeFrom="paragraph">
                <wp:posOffset>635</wp:posOffset>
              </wp:positionV>
              <wp:extent cx="1090295" cy="175260"/>
              <wp:effectExtent l="7620" t="635" r="6985" b="5080"/>
              <wp:wrapSquare wrapText="bothSides"/>
              <wp:docPr id="2" name="Врезка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7AED" w:rsidRDefault="00F07AED">
                          <w:pPr>
                            <w:pStyle w:val="a4"/>
                            <w:rPr>
                              <w:rStyle w:val="a3"/>
                            </w:rPr>
                          </w:pPr>
                          <w:r>
                            <w:rPr>
                              <w:rStyle w:val="a3"/>
                            </w:rPr>
                            <w:fldChar w:fldCharType="begin"/>
                          </w:r>
                          <w:r>
                            <w:rPr>
                              <w:rStyle w:val="a3"/>
                            </w:rPr>
                            <w:instrText xml:space="preserve"> PAGE </w:instrText>
                          </w:r>
                          <w:r>
                            <w:rPr>
                              <w:rStyle w:val="a3"/>
                            </w:rPr>
                            <w:fldChar w:fldCharType="separate"/>
                          </w:r>
                          <w:r w:rsidR="0016405B">
                            <w:rPr>
                              <w:rStyle w:val="a3"/>
                              <w:noProof/>
                            </w:rPr>
                            <w:t>11</w:t>
                          </w:r>
                          <w:r>
                            <w:rPr>
                              <w:rStyle w:val="a3"/>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Врезка1" o:spid="_x0000_s1026" type="#_x0000_t202" style="position:absolute;margin-left:34.65pt;margin-top:.05pt;width:85.85pt;height:13.8pt;z-index:251658240;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" o:allowincell="f" stroked="f">
              <v:fill opacity="0"/>
              <v:textbox style="mso-fit-shape-to-text:t" inset="0,0,0,0">
                <w:txbxContent>
                  <w:p w:rsidR="00F07AED" w:rsidRDefault="00F07AED">
                    <w:pPr>
                      <w:pStyle w:val="a4"/>
                      <w:rPr>
                        <w:rStyle w:val="a3"/>
                      </w:rPr>
                    </w:pPr>
                    <w:r>
                      <w:rPr>
                        <w:rStyle w:val="a3"/>
                      </w:rPr>
                      <w:fldChar w:fldCharType="begin"/>
                    </w:r>
                    <w:r>
                      <w:rPr>
                        <w:rStyle w:val="a3"/>
                      </w:rPr>
                      <w:instrText xml:space="preserve"> PAGE </w:instrText>
                    </w:r>
                    <w:r>
                      <w:rPr>
                        <w:rStyle w:val="a3"/>
                      </w:rPr>
                      <w:fldChar w:fldCharType="separate"/>
                    </w:r>
                    <w:r w:rsidR="0016405B">
                      <w:rPr>
                        <w:rStyle w:val="a3"/>
                        <w:noProof/>
                      </w:rPr>
                      <w:t>11</w:t>
                    </w:r>
                    <w:r>
                      <w:rPr>
                        <w:rStyle w:val="a3"/>
                      </w:rPr>
                      <w:fldChar w:fldCharType="end"/>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AED" w:rsidRDefault="00F07AED">
    <w:pPr>
      <w:pStyle w:val="a4"/>
      <w:ind w:right="360"/>
    </w:pPr>
    <w:r>
      <w:rPr>
        <w:noProof/>
      </w:rPr>
      <mc:AlternateContent>
        <mc:Choice Requires="wps">
          <w:drawing>
            <wp:anchor distT="0" distB="0" distL="0" distR="0" simplePos="0" relativeHeight="251659264" behindDoc="0" locked="0" layoutInCell="0" allowOverlap="1">
              <wp:simplePos x="0" y="0"/>
              <wp:positionH relativeFrom="margin">
                <wp:align>right</wp:align>
              </wp:positionH>
              <wp:positionV relativeFrom="paragraph">
                <wp:posOffset>635</wp:posOffset>
              </wp:positionV>
              <wp:extent cx="1090295" cy="175260"/>
              <wp:effectExtent l="7620" t="635" r="6985" b="508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7AED" w:rsidRDefault="00F07AED">
                          <w:pPr>
                            <w:pStyle w:val="a4"/>
                            <w:rPr>
                              <w:rStyle w:val="a3"/>
                            </w:rPr>
                          </w:pPr>
                          <w:r>
                            <w:rPr>
                              <w:rStyle w:val="a3"/>
                            </w:rPr>
                            <w:fldChar w:fldCharType="begin"/>
                          </w:r>
                          <w:r>
                            <w:rPr>
                              <w:rStyle w:val="a3"/>
                            </w:rPr>
                            <w:instrText xml:space="preserve"> PAGE </w:instrText>
                          </w:r>
                          <w:r>
                            <w:rPr>
                              <w:rStyle w:val="a3"/>
                            </w:rPr>
                            <w:fldChar w:fldCharType="separate"/>
                          </w:r>
                          <w:r w:rsidR="0016405B">
                            <w:rPr>
                              <w:rStyle w:val="a3"/>
                              <w:noProof/>
                            </w:rPr>
                            <w:t>12</w:t>
                          </w:r>
                          <w:r>
                            <w:rPr>
                              <w:rStyle w:val="a3"/>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4.65pt;margin-top:.05pt;width:85.85pt;height:13.8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" o:allowincell="f" stroked="f">
              <v:fill opacity="0"/>
              <v:textbox style="mso-fit-shape-to-text:t" inset="0,0,0,0">
                <w:txbxContent>
                  <w:p w:rsidR="00F07AED" w:rsidRDefault="00F07AED">
                    <w:pPr>
                      <w:pStyle w:val="a4"/>
                      <w:rPr>
                        <w:rStyle w:val="a3"/>
                      </w:rPr>
                    </w:pPr>
                    <w:r>
                      <w:rPr>
                        <w:rStyle w:val="a3"/>
                      </w:rPr>
                      <w:fldChar w:fldCharType="begin"/>
                    </w:r>
                    <w:r>
                      <w:rPr>
                        <w:rStyle w:val="a3"/>
                      </w:rPr>
                      <w:instrText xml:space="preserve"> PAGE </w:instrText>
                    </w:r>
                    <w:r>
                      <w:rPr>
                        <w:rStyle w:val="a3"/>
                      </w:rPr>
                      <w:fldChar w:fldCharType="separate"/>
                    </w:r>
                    <w:r w:rsidR="0016405B">
                      <w:rPr>
                        <w:rStyle w:val="a3"/>
                        <w:noProof/>
                      </w:rPr>
                      <w:t>12</w:t>
                    </w:r>
                    <w:r>
                      <w:rPr>
                        <w:rStyle w:val="a3"/>
                      </w:rPr>
                      <w:fldChar w:fldCharType="end"/>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B3E"/>
    <w:rsid w:val="00004E02"/>
    <w:rsid w:val="00017C7C"/>
    <w:rsid w:val="000229DE"/>
    <w:rsid w:val="00063820"/>
    <w:rsid w:val="00074E7C"/>
    <w:rsid w:val="000840B2"/>
    <w:rsid w:val="000B4C3D"/>
    <w:rsid w:val="000C7C41"/>
    <w:rsid w:val="000D35AC"/>
    <w:rsid w:val="000F1C05"/>
    <w:rsid w:val="000F49C9"/>
    <w:rsid w:val="00102B25"/>
    <w:rsid w:val="00102D34"/>
    <w:rsid w:val="001071EF"/>
    <w:rsid w:val="0011145F"/>
    <w:rsid w:val="00124C89"/>
    <w:rsid w:val="001322CA"/>
    <w:rsid w:val="0016405B"/>
    <w:rsid w:val="00167B16"/>
    <w:rsid w:val="00171CF7"/>
    <w:rsid w:val="00184035"/>
    <w:rsid w:val="001911B7"/>
    <w:rsid w:val="00192F49"/>
    <w:rsid w:val="001979AF"/>
    <w:rsid w:val="001B0B68"/>
    <w:rsid w:val="001B1C3C"/>
    <w:rsid w:val="001D7D1A"/>
    <w:rsid w:val="0020300B"/>
    <w:rsid w:val="00207D89"/>
    <w:rsid w:val="00243731"/>
    <w:rsid w:val="0027687F"/>
    <w:rsid w:val="00295703"/>
    <w:rsid w:val="002C257F"/>
    <w:rsid w:val="002D16FC"/>
    <w:rsid w:val="0031210B"/>
    <w:rsid w:val="00326A6F"/>
    <w:rsid w:val="00326F3E"/>
    <w:rsid w:val="00331077"/>
    <w:rsid w:val="003372CE"/>
    <w:rsid w:val="00350958"/>
    <w:rsid w:val="00351A96"/>
    <w:rsid w:val="00360D49"/>
    <w:rsid w:val="00362BA2"/>
    <w:rsid w:val="00385BD1"/>
    <w:rsid w:val="003D570A"/>
    <w:rsid w:val="00400584"/>
    <w:rsid w:val="00406679"/>
    <w:rsid w:val="00410142"/>
    <w:rsid w:val="00433898"/>
    <w:rsid w:val="004545B9"/>
    <w:rsid w:val="004A054B"/>
    <w:rsid w:val="004D09CE"/>
    <w:rsid w:val="004F2EB7"/>
    <w:rsid w:val="00503482"/>
    <w:rsid w:val="0050798A"/>
    <w:rsid w:val="00516D75"/>
    <w:rsid w:val="00523DAA"/>
    <w:rsid w:val="00545817"/>
    <w:rsid w:val="005556DC"/>
    <w:rsid w:val="0056345C"/>
    <w:rsid w:val="00570BFA"/>
    <w:rsid w:val="00580AD9"/>
    <w:rsid w:val="005A15C3"/>
    <w:rsid w:val="005A4858"/>
    <w:rsid w:val="005A5225"/>
    <w:rsid w:val="005A5CBA"/>
    <w:rsid w:val="005B1387"/>
    <w:rsid w:val="005D071A"/>
    <w:rsid w:val="005D736E"/>
    <w:rsid w:val="005E17D3"/>
    <w:rsid w:val="005E221E"/>
    <w:rsid w:val="005F38DC"/>
    <w:rsid w:val="006075F8"/>
    <w:rsid w:val="0063719E"/>
    <w:rsid w:val="00642A41"/>
    <w:rsid w:val="00652F7C"/>
    <w:rsid w:val="00661E7D"/>
    <w:rsid w:val="00686769"/>
    <w:rsid w:val="006926AF"/>
    <w:rsid w:val="00697819"/>
    <w:rsid w:val="006C6DD1"/>
    <w:rsid w:val="006D2DB3"/>
    <w:rsid w:val="006D50B6"/>
    <w:rsid w:val="0071232A"/>
    <w:rsid w:val="00730701"/>
    <w:rsid w:val="00781A33"/>
    <w:rsid w:val="007B3DB7"/>
    <w:rsid w:val="007B50BD"/>
    <w:rsid w:val="007D1315"/>
    <w:rsid w:val="007F2826"/>
    <w:rsid w:val="007F5203"/>
    <w:rsid w:val="00801EF7"/>
    <w:rsid w:val="00817C5D"/>
    <w:rsid w:val="00835A07"/>
    <w:rsid w:val="00851A66"/>
    <w:rsid w:val="00862CE2"/>
    <w:rsid w:val="00863350"/>
    <w:rsid w:val="00870A30"/>
    <w:rsid w:val="008730C7"/>
    <w:rsid w:val="008749D4"/>
    <w:rsid w:val="00877B0D"/>
    <w:rsid w:val="00891A8F"/>
    <w:rsid w:val="008A6313"/>
    <w:rsid w:val="008C7E50"/>
    <w:rsid w:val="008E1488"/>
    <w:rsid w:val="008E2B54"/>
    <w:rsid w:val="00922C52"/>
    <w:rsid w:val="009305AB"/>
    <w:rsid w:val="00930EF6"/>
    <w:rsid w:val="009569F9"/>
    <w:rsid w:val="00957527"/>
    <w:rsid w:val="00977C54"/>
    <w:rsid w:val="009947BF"/>
    <w:rsid w:val="009B7D6E"/>
    <w:rsid w:val="009C5788"/>
    <w:rsid w:val="009D25DC"/>
    <w:rsid w:val="009E7C72"/>
    <w:rsid w:val="009F1EF3"/>
    <w:rsid w:val="009F2A12"/>
    <w:rsid w:val="00A01865"/>
    <w:rsid w:val="00A02ABC"/>
    <w:rsid w:val="00A10309"/>
    <w:rsid w:val="00A16EDE"/>
    <w:rsid w:val="00A24543"/>
    <w:rsid w:val="00A43C5D"/>
    <w:rsid w:val="00A5382A"/>
    <w:rsid w:val="00A6178F"/>
    <w:rsid w:val="00A6763A"/>
    <w:rsid w:val="00A77B3E"/>
    <w:rsid w:val="00A90C1B"/>
    <w:rsid w:val="00AB0E73"/>
    <w:rsid w:val="00AB7FAE"/>
    <w:rsid w:val="00AC3D9C"/>
    <w:rsid w:val="00AF50C8"/>
    <w:rsid w:val="00B10D4A"/>
    <w:rsid w:val="00B44D2A"/>
    <w:rsid w:val="00B50111"/>
    <w:rsid w:val="00B533B8"/>
    <w:rsid w:val="00B705EA"/>
    <w:rsid w:val="00B74E7D"/>
    <w:rsid w:val="00B916CD"/>
    <w:rsid w:val="00BA709D"/>
    <w:rsid w:val="00BC2BFB"/>
    <w:rsid w:val="00BD336D"/>
    <w:rsid w:val="00BF087A"/>
    <w:rsid w:val="00BF5222"/>
    <w:rsid w:val="00C36181"/>
    <w:rsid w:val="00C86E6F"/>
    <w:rsid w:val="00C96E33"/>
    <w:rsid w:val="00CA2A55"/>
    <w:rsid w:val="00CA3361"/>
    <w:rsid w:val="00CC4654"/>
    <w:rsid w:val="00CF2A1B"/>
    <w:rsid w:val="00D17A22"/>
    <w:rsid w:val="00D23EFC"/>
    <w:rsid w:val="00D41AF0"/>
    <w:rsid w:val="00D4560D"/>
    <w:rsid w:val="00D51F69"/>
    <w:rsid w:val="00D5615C"/>
    <w:rsid w:val="00D5704D"/>
    <w:rsid w:val="00D64B75"/>
    <w:rsid w:val="00D84E8C"/>
    <w:rsid w:val="00DB1E9F"/>
    <w:rsid w:val="00DC21D6"/>
    <w:rsid w:val="00DC52B7"/>
    <w:rsid w:val="00DC568F"/>
    <w:rsid w:val="00DE1B92"/>
    <w:rsid w:val="00DE4995"/>
    <w:rsid w:val="00DE6C9E"/>
    <w:rsid w:val="00DE756A"/>
    <w:rsid w:val="00E0387B"/>
    <w:rsid w:val="00E20958"/>
    <w:rsid w:val="00E318D2"/>
    <w:rsid w:val="00E4130F"/>
    <w:rsid w:val="00E56AFF"/>
    <w:rsid w:val="00E65371"/>
    <w:rsid w:val="00E9439C"/>
    <w:rsid w:val="00E9663F"/>
    <w:rsid w:val="00ED1304"/>
    <w:rsid w:val="00ED2C56"/>
    <w:rsid w:val="00EE6258"/>
    <w:rsid w:val="00EF379E"/>
    <w:rsid w:val="00F07AED"/>
    <w:rsid w:val="00F11926"/>
    <w:rsid w:val="00F15498"/>
    <w:rsid w:val="00F240A6"/>
    <w:rsid w:val="00F429FB"/>
    <w:rsid w:val="00F61634"/>
    <w:rsid w:val="00F70D33"/>
    <w:rsid w:val="00FC1C8D"/>
    <w:rsid w:val="00FD05B1"/>
    <w:rsid w:val="00FD2093"/>
    <w:rsid w:val="00FD3917"/>
    <w:rsid w:val="00FD550F"/>
    <w:rsid w:val="00FF5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111D8D"/>
  <w15:docId w15:val="{6F0536EB-3E8F-47D1-B2D8-BA88B6E9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keepNext/>
      <w:jc w:val="both"/>
      <w:outlineLvl w:val="0"/>
    </w:pPr>
    <w:rPr>
      <w:rFonts w:eastAsia="NSimSun" w:cs="Arial"/>
      <w:b/>
      <w:bCs/>
      <w:lang w:val="ru-RU" w:eastAsia="ru-RU"/>
    </w:rPr>
  </w:style>
  <w:style w:type="paragraph" w:styleId="3">
    <w:name w:val="heading 3"/>
    <w:basedOn w:val="a"/>
    <w:qFormat/>
    <w:pPr>
      <w:spacing w:beforeAutospacing="1" w:afterAutospacing="1"/>
      <w:outlineLvl w:val="2"/>
    </w:pPr>
    <w:rPr>
      <w:rFonts w:eastAsia="NSimSun" w:cs="Arial"/>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pPr>
      <w:tabs>
        <w:tab w:val="center" w:pos="4677"/>
        <w:tab w:val="right" w:pos="9355"/>
      </w:tabs>
    </w:pPr>
    <w:rPr>
      <w:rFonts w:eastAsia="NSimSun" w:cs="Arial"/>
      <w:lang w:val="ru-RU" w:eastAsia="ru-RU"/>
    </w:rPr>
  </w:style>
  <w:style w:type="character" w:styleId="a5">
    <w:name w:val="Strong"/>
    <w:qFormat/>
    <w:rPr>
      <w:b/>
      <w:bCs/>
    </w:rPr>
  </w:style>
  <w:style w:type="paragraph" w:styleId="a6">
    <w:name w:val="Normal (Web)"/>
    <w:basedOn w:val="a"/>
    <w:qFormat/>
    <w:pPr>
      <w:spacing w:beforeAutospacing="1" w:afterAutospacing="1"/>
    </w:pPr>
    <w:rPr>
      <w:rFonts w:eastAsia="NSimSun" w:cs="Arial"/>
    </w:rPr>
  </w:style>
  <w:style w:type="paragraph" w:styleId="2">
    <w:name w:val="Body Text Indent 2"/>
    <w:basedOn w:val="a"/>
    <w:qFormat/>
    <w:pPr>
      <w:ind w:left="360"/>
      <w:jc w:val="both"/>
    </w:pPr>
    <w:rPr>
      <w:rFonts w:eastAsia="NSimSun" w:cs="Arial"/>
    </w:rPr>
  </w:style>
  <w:style w:type="paragraph" w:customStyle="1" w:styleId="GarantNormal">
    <w:name w:val="GarantNormal"/>
    <w:qFormat/>
    <w:pPr>
      <w:widowControl w:val="0"/>
      <w:ind w:firstLine="720"/>
    </w:pPr>
    <w:rPr>
      <w:rFonts w:ascii="Arial" w:eastAsia="NSimSun" w:hAnsi="Arial" w:cs="Arial"/>
      <w:lang w:val="ru-RU" w:eastAsia="ru-RU"/>
    </w:rPr>
  </w:style>
  <w:style w:type="paragraph" w:customStyle="1" w:styleId="GarantNonformat">
    <w:name w:val="GarantNonformat"/>
    <w:qFormat/>
    <w:pPr>
      <w:widowControl w:val="0"/>
    </w:pPr>
    <w:rPr>
      <w:rFonts w:ascii="Courier New" w:eastAsia="NSimSun" w:hAnsi="Courier New" w:cs="Arial"/>
      <w:lang w:val="ru-RU" w:eastAsia="ru-RU"/>
    </w:rPr>
  </w:style>
  <w:style w:type="paragraph" w:styleId="a7">
    <w:name w:val="Balloon Text"/>
    <w:basedOn w:val="a"/>
    <w:link w:val="a8"/>
    <w:rsid w:val="007D1315"/>
    <w:rPr>
      <w:rFonts w:ascii="Tahoma" w:hAnsi="Tahoma" w:cs="Tahoma"/>
      <w:sz w:val="16"/>
      <w:szCs w:val="16"/>
    </w:rPr>
  </w:style>
  <w:style w:type="character" w:customStyle="1" w:styleId="a8">
    <w:name w:val="Текст выноски Знак"/>
    <w:basedOn w:val="a0"/>
    <w:link w:val="a7"/>
    <w:rsid w:val="007D13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A9F18-BD85-4D50-88A1-723F4D659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14</Pages>
  <Words>3439</Words>
  <Characters>19606</Characters>
  <Application>Microsoft Office Word</Application>
  <DocSecurity>0</DocSecurity>
  <Lines>163</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KULT_OT_21_2</dc:creator>
  <cp:lastModifiedBy>ZEM_8_1</cp:lastModifiedBy>
  <cp:revision>34</cp:revision>
  <cp:lastPrinted>2024-11-01T11:19:00Z</cp:lastPrinted>
  <dcterms:created xsi:type="dcterms:W3CDTF">2024-09-12T05:37:00Z</dcterms:created>
  <dcterms:modified xsi:type="dcterms:W3CDTF">2025-06-19T13:39:00Z</dcterms:modified>
</cp:coreProperties>
</file>