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D4" w:rsidRPr="00E20D55" w:rsidRDefault="00C556D4" w:rsidP="00E20D55">
      <w:pPr>
        <w:jc w:val="center"/>
        <w:rPr>
          <w:b/>
          <w:sz w:val="26"/>
          <w:szCs w:val="26"/>
        </w:rPr>
      </w:pPr>
      <w:r w:rsidRPr="00E20D55">
        <w:rPr>
          <w:b/>
          <w:sz w:val="26"/>
          <w:szCs w:val="26"/>
        </w:rPr>
        <w:t>Каргопольский муниципальны</w:t>
      </w:r>
      <w:r w:rsidR="00CC3E3D" w:rsidRPr="00E20D55">
        <w:rPr>
          <w:b/>
          <w:sz w:val="26"/>
          <w:szCs w:val="26"/>
        </w:rPr>
        <w:t>й округ</w:t>
      </w:r>
      <w:r w:rsidRPr="00E20D55">
        <w:rPr>
          <w:b/>
          <w:sz w:val="26"/>
          <w:szCs w:val="26"/>
        </w:rPr>
        <w:t xml:space="preserve"> </w:t>
      </w:r>
      <w:r w:rsidR="00CC3E3D" w:rsidRPr="00E20D55">
        <w:rPr>
          <w:b/>
          <w:sz w:val="26"/>
          <w:szCs w:val="26"/>
        </w:rPr>
        <w:t>Архангельской области</w:t>
      </w:r>
    </w:p>
    <w:p w:rsidR="00C556D4" w:rsidRPr="00E20D55" w:rsidRDefault="00C556D4" w:rsidP="00C556D4">
      <w:pPr>
        <w:jc w:val="center"/>
        <w:rPr>
          <w:b/>
          <w:sz w:val="26"/>
          <w:szCs w:val="26"/>
        </w:rPr>
      </w:pPr>
    </w:p>
    <w:p w:rsidR="00C556D4" w:rsidRPr="00E20D55" w:rsidRDefault="00C556D4" w:rsidP="00C556D4">
      <w:pPr>
        <w:jc w:val="center"/>
        <w:rPr>
          <w:b/>
          <w:sz w:val="26"/>
          <w:szCs w:val="26"/>
        </w:rPr>
      </w:pPr>
      <w:r w:rsidRPr="00E20D55">
        <w:rPr>
          <w:b/>
          <w:sz w:val="26"/>
          <w:szCs w:val="26"/>
        </w:rPr>
        <w:t xml:space="preserve">Собрание депутатов </w:t>
      </w:r>
      <w:r w:rsidR="00CC3E3D" w:rsidRPr="00E20D55">
        <w:rPr>
          <w:b/>
          <w:sz w:val="26"/>
          <w:szCs w:val="26"/>
        </w:rPr>
        <w:t>первого</w:t>
      </w:r>
      <w:r w:rsidRPr="00E20D55">
        <w:rPr>
          <w:b/>
          <w:sz w:val="26"/>
          <w:szCs w:val="26"/>
        </w:rPr>
        <w:t xml:space="preserve"> созыва</w:t>
      </w:r>
    </w:p>
    <w:p w:rsidR="00C556D4" w:rsidRPr="00E20D55" w:rsidRDefault="00C556D4" w:rsidP="00C556D4">
      <w:pPr>
        <w:jc w:val="center"/>
        <w:rPr>
          <w:b/>
          <w:sz w:val="26"/>
          <w:szCs w:val="26"/>
        </w:rPr>
      </w:pPr>
    </w:p>
    <w:p w:rsidR="00C556D4" w:rsidRPr="00E20D55" w:rsidRDefault="00CC3E3D" w:rsidP="00C556D4">
      <w:pPr>
        <w:jc w:val="center"/>
        <w:rPr>
          <w:b/>
          <w:sz w:val="26"/>
          <w:szCs w:val="26"/>
        </w:rPr>
      </w:pPr>
      <w:r w:rsidRPr="00E20D55">
        <w:rPr>
          <w:b/>
          <w:sz w:val="26"/>
          <w:szCs w:val="26"/>
        </w:rPr>
        <w:t>Восьмая</w:t>
      </w:r>
      <w:r w:rsidR="00C556D4" w:rsidRPr="00E20D55">
        <w:rPr>
          <w:b/>
          <w:sz w:val="26"/>
          <w:szCs w:val="26"/>
        </w:rPr>
        <w:t xml:space="preserve"> сессия</w:t>
      </w:r>
    </w:p>
    <w:p w:rsidR="00C556D4" w:rsidRPr="00E20D55" w:rsidRDefault="00C556D4" w:rsidP="00C556D4">
      <w:pPr>
        <w:jc w:val="center"/>
        <w:rPr>
          <w:sz w:val="26"/>
          <w:szCs w:val="26"/>
        </w:rPr>
      </w:pPr>
    </w:p>
    <w:p w:rsidR="00C556D4" w:rsidRPr="00E20D55" w:rsidRDefault="00C556D4" w:rsidP="00C556D4">
      <w:pPr>
        <w:jc w:val="center"/>
        <w:rPr>
          <w:b/>
          <w:sz w:val="26"/>
          <w:szCs w:val="26"/>
        </w:rPr>
      </w:pPr>
      <w:proofErr w:type="gramStart"/>
      <w:r w:rsidRPr="00E20D55">
        <w:rPr>
          <w:b/>
          <w:sz w:val="26"/>
          <w:szCs w:val="26"/>
        </w:rPr>
        <w:t>Р</w:t>
      </w:r>
      <w:proofErr w:type="gramEnd"/>
      <w:r w:rsidRPr="00E20D55">
        <w:rPr>
          <w:b/>
          <w:sz w:val="26"/>
          <w:szCs w:val="26"/>
        </w:rPr>
        <w:t xml:space="preserve"> Е Ш Е Н И Е</w:t>
      </w:r>
    </w:p>
    <w:p w:rsidR="00C556D4" w:rsidRPr="00E20D55" w:rsidRDefault="00C556D4" w:rsidP="00C556D4">
      <w:pPr>
        <w:jc w:val="center"/>
        <w:rPr>
          <w:b/>
          <w:sz w:val="26"/>
          <w:szCs w:val="26"/>
        </w:rPr>
      </w:pPr>
    </w:p>
    <w:p w:rsidR="00C556D4" w:rsidRPr="00E20D55" w:rsidRDefault="00C556D4" w:rsidP="00C556D4">
      <w:pPr>
        <w:rPr>
          <w:sz w:val="26"/>
          <w:szCs w:val="26"/>
        </w:rPr>
      </w:pPr>
      <w:r w:rsidRPr="00E20D55">
        <w:rPr>
          <w:sz w:val="26"/>
          <w:szCs w:val="26"/>
        </w:rPr>
        <w:t xml:space="preserve">от </w:t>
      </w:r>
      <w:r w:rsidR="00CC3E3D" w:rsidRPr="00E20D55">
        <w:rPr>
          <w:sz w:val="26"/>
          <w:szCs w:val="26"/>
        </w:rPr>
        <w:t>26 января</w:t>
      </w:r>
      <w:r w:rsidRPr="00E20D55">
        <w:rPr>
          <w:sz w:val="26"/>
          <w:szCs w:val="26"/>
        </w:rPr>
        <w:t xml:space="preserve"> </w:t>
      </w:r>
      <w:r w:rsidR="00CC3E3D" w:rsidRPr="00E20D55">
        <w:rPr>
          <w:sz w:val="26"/>
          <w:szCs w:val="26"/>
        </w:rPr>
        <w:t>2021</w:t>
      </w:r>
      <w:r w:rsidRPr="00E20D55">
        <w:rPr>
          <w:sz w:val="26"/>
          <w:szCs w:val="26"/>
        </w:rPr>
        <w:t xml:space="preserve"> года № </w:t>
      </w:r>
      <w:r w:rsidR="00E47491">
        <w:rPr>
          <w:sz w:val="26"/>
          <w:szCs w:val="26"/>
        </w:rPr>
        <w:t>44</w:t>
      </w:r>
    </w:p>
    <w:p w:rsidR="00E20D55" w:rsidRPr="00E20D55" w:rsidRDefault="00E20D55" w:rsidP="00C556D4">
      <w:pPr>
        <w:rPr>
          <w:sz w:val="26"/>
          <w:szCs w:val="26"/>
        </w:rPr>
      </w:pPr>
    </w:p>
    <w:p w:rsidR="00E20D55" w:rsidRDefault="003F7746" w:rsidP="00C556D4">
      <w:pPr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О создании</w:t>
      </w:r>
      <w:r w:rsidR="00E20D55" w:rsidRPr="00E20D55">
        <w:rPr>
          <w:rFonts w:eastAsia="Calibri"/>
          <w:b/>
          <w:sz w:val="26"/>
          <w:szCs w:val="26"/>
          <w:lang w:eastAsia="en-US"/>
        </w:rPr>
        <w:t xml:space="preserve"> </w:t>
      </w:r>
      <w:r w:rsidR="00DA493C">
        <w:rPr>
          <w:rFonts w:eastAsia="Calibri"/>
          <w:b/>
          <w:sz w:val="26"/>
          <w:szCs w:val="26"/>
          <w:lang w:eastAsia="en-US"/>
        </w:rPr>
        <w:t>муниципальной</w:t>
      </w:r>
      <w:r w:rsidR="00E20D55" w:rsidRPr="00E20D55">
        <w:rPr>
          <w:rFonts w:eastAsia="Calibri"/>
          <w:b/>
          <w:sz w:val="26"/>
          <w:szCs w:val="26"/>
          <w:lang w:eastAsia="en-US"/>
        </w:rPr>
        <w:t xml:space="preserve"> комиссии</w:t>
      </w:r>
    </w:p>
    <w:p w:rsidR="00E20D55" w:rsidRDefault="00E20D55" w:rsidP="00C556D4">
      <w:pPr>
        <w:rPr>
          <w:rFonts w:eastAsia="Calibri"/>
          <w:b/>
          <w:sz w:val="26"/>
          <w:szCs w:val="26"/>
          <w:lang w:eastAsia="en-US"/>
        </w:rPr>
      </w:pPr>
      <w:r w:rsidRPr="00E20D55">
        <w:rPr>
          <w:rFonts w:eastAsia="Calibri"/>
          <w:b/>
          <w:sz w:val="26"/>
          <w:szCs w:val="26"/>
          <w:lang w:eastAsia="en-US"/>
        </w:rPr>
        <w:t xml:space="preserve"> по делам несовершеннолетних и защите их прав </w:t>
      </w:r>
    </w:p>
    <w:p w:rsidR="00E20D55" w:rsidRDefault="00E20D55" w:rsidP="00C556D4">
      <w:pPr>
        <w:rPr>
          <w:rFonts w:eastAsia="Calibri"/>
          <w:b/>
          <w:sz w:val="26"/>
          <w:szCs w:val="26"/>
          <w:lang w:eastAsia="en-US"/>
        </w:rPr>
      </w:pPr>
      <w:r w:rsidRPr="00E20D55">
        <w:rPr>
          <w:rFonts w:eastAsia="Calibri"/>
          <w:b/>
          <w:sz w:val="26"/>
          <w:szCs w:val="26"/>
          <w:lang w:eastAsia="en-US"/>
        </w:rPr>
        <w:t>администрации Каргопольск</w:t>
      </w:r>
      <w:r w:rsidR="00DA493C">
        <w:rPr>
          <w:rFonts w:eastAsia="Calibri"/>
          <w:b/>
          <w:sz w:val="26"/>
          <w:szCs w:val="26"/>
          <w:lang w:eastAsia="en-US"/>
        </w:rPr>
        <w:t>ого</w:t>
      </w:r>
      <w:r w:rsidRPr="00E20D55">
        <w:rPr>
          <w:rFonts w:eastAsia="Calibri"/>
          <w:b/>
          <w:sz w:val="26"/>
          <w:szCs w:val="26"/>
          <w:lang w:eastAsia="en-US"/>
        </w:rPr>
        <w:t xml:space="preserve"> муниципальн</w:t>
      </w:r>
      <w:r w:rsidR="00DA493C">
        <w:rPr>
          <w:rFonts w:eastAsia="Calibri"/>
          <w:b/>
          <w:sz w:val="26"/>
          <w:szCs w:val="26"/>
          <w:lang w:eastAsia="en-US"/>
        </w:rPr>
        <w:t>ого</w:t>
      </w:r>
      <w:r w:rsidRPr="00E20D55">
        <w:rPr>
          <w:rFonts w:eastAsia="Calibri"/>
          <w:b/>
          <w:sz w:val="26"/>
          <w:szCs w:val="26"/>
          <w:lang w:eastAsia="en-US"/>
        </w:rPr>
        <w:t xml:space="preserve"> </w:t>
      </w:r>
      <w:r w:rsidR="00DA493C">
        <w:rPr>
          <w:rFonts w:eastAsia="Calibri"/>
          <w:b/>
          <w:sz w:val="26"/>
          <w:szCs w:val="26"/>
          <w:lang w:eastAsia="en-US"/>
        </w:rPr>
        <w:t>округа</w:t>
      </w:r>
    </w:p>
    <w:p w:rsidR="00E47491" w:rsidRPr="00E20D55" w:rsidRDefault="00E47491" w:rsidP="00C556D4">
      <w:pPr>
        <w:rPr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Архангельской области</w:t>
      </w:r>
    </w:p>
    <w:p w:rsidR="00E20D55" w:rsidRPr="00E20D55" w:rsidRDefault="00E20D55" w:rsidP="00C556D4">
      <w:pPr>
        <w:rPr>
          <w:sz w:val="26"/>
          <w:szCs w:val="26"/>
        </w:rPr>
      </w:pPr>
    </w:p>
    <w:p w:rsidR="00DA493C" w:rsidRPr="00DA493C" w:rsidRDefault="00DA493C" w:rsidP="00DA493C">
      <w:pPr>
        <w:ind w:firstLine="708"/>
        <w:jc w:val="both"/>
        <w:rPr>
          <w:sz w:val="26"/>
          <w:szCs w:val="26"/>
        </w:rPr>
      </w:pPr>
      <w:proofErr w:type="gramStart"/>
      <w:r w:rsidRPr="00DA493C">
        <w:rPr>
          <w:sz w:val="26"/>
          <w:szCs w:val="26"/>
        </w:rPr>
        <w:t>На основании Федерального закона от 06.10.2003 г. № 131-ФЗ «Об общих принципах организации местного самоуправления в Российской Федерации», ст.33, ст.34 закона Архангельской области от 20.09.2005г. № 84-5-ОЗ «О порядке наделения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полномочиями», закона Архангельской области от 29.05.2020 г. № 268-17-ОЗ «О преобразовании городского и сельских поселений</w:t>
      </w:r>
      <w:proofErr w:type="gramEnd"/>
      <w:r w:rsidRPr="00DA493C">
        <w:rPr>
          <w:sz w:val="26"/>
          <w:szCs w:val="26"/>
        </w:rPr>
        <w:t xml:space="preserve"> Каргопольского муниципального района Архангельской области путем их объединения и наделения вновь образованного муниципального образования статусом Каргопольского муниципального округа Архангельской области», Уставом Каргопольского муниципального округа Архангельской области</w:t>
      </w:r>
      <w:r>
        <w:rPr>
          <w:sz w:val="26"/>
          <w:szCs w:val="26"/>
        </w:rPr>
        <w:t xml:space="preserve"> Собрание депутатов</w:t>
      </w:r>
      <w:r w:rsidRPr="00DA493C">
        <w:rPr>
          <w:sz w:val="26"/>
          <w:szCs w:val="26"/>
        </w:rPr>
        <w:t xml:space="preserve"> </w:t>
      </w:r>
      <w:r w:rsidR="00E47491" w:rsidRPr="00DA493C">
        <w:rPr>
          <w:sz w:val="26"/>
          <w:szCs w:val="26"/>
        </w:rPr>
        <w:t>Каргопольского муниципального округа Архангельской области</w:t>
      </w:r>
    </w:p>
    <w:p w:rsidR="00B552E9" w:rsidRPr="00E20D55" w:rsidRDefault="00B552E9" w:rsidP="00C556D4">
      <w:pPr>
        <w:jc w:val="center"/>
        <w:rPr>
          <w:b/>
          <w:i/>
          <w:sz w:val="26"/>
          <w:szCs w:val="26"/>
        </w:rPr>
      </w:pPr>
    </w:p>
    <w:p w:rsidR="00C556D4" w:rsidRPr="00E20D55" w:rsidRDefault="00C556D4" w:rsidP="00C556D4">
      <w:pPr>
        <w:jc w:val="center"/>
        <w:rPr>
          <w:b/>
          <w:i/>
          <w:sz w:val="26"/>
          <w:szCs w:val="26"/>
        </w:rPr>
      </w:pPr>
      <w:proofErr w:type="spellStart"/>
      <w:proofErr w:type="gramStart"/>
      <w:r w:rsidRPr="00E20D55">
        <w:rPr>
          <w:b/>
          <w:i/>
          <w:sz w:val="26"/>
          <w:szCs w:val="26"/>
        </w:rPr>
        <w:t>р</w:t>
      </w:r>
      <w:proofErr w:type="spellEnd"/>
      <w:proofErr w:type="gramEnd"/>
      <w:r w:rsidRPr="00E20D55">
        <w:rPr>
          <w:b/>
          <w:i/>
          <w:sz w:val="26"/>
          <w:szCs w:val="26"/>
        </w:rPr>
        <w:t xml:space="preserve"> е </w:t>
      </w:r>
      <w:proofErr w:type="spellStart"/>
      <w:r w:rsidRPr="00E20D55">
        <w:rPr>
          <w:b/>
          <w:i/>
          <w:sz w:val="26"/>
          <w:szCs w:val="26"/>
        </w:rPr>
        <w:t>ш</w:t>
      </w:r>
      <w:proofErr w:type="spellEnd"/>
      <w:r w:rsidRPr="00E20D55">
        <w:rPr>
          <w:b/>
          <w:i/>
          <w:sz w:val="26"/>
          <w:szCs w:val="26"/>
        </w:rPr>
        <w:t xml:space="preserve"> а е т:</w:t>
      </w:r>
    </w:p>
    <w:p w:rsidR="00C556D4" w:rsidRPr="00E20D55" w:rsidRDefault="00C556D4" w:rsidP="00C556D4">
      <w:pPr>
        <w:ind w:firstLine="708"/>
        <w:jc w:val="both"/>
        <w:rPr>
          <w:sz w:val="26"/>
          <w:szCs w:val="26"/>
        </w:rPr>
      </w:pPr>
    </w:p>
    <w:p w:rsidR="00DA493C" w:rsidRPr="00DA493C" w:rsidRDefault="00DA493C" w:rsidP="00DA493C">
      <w:pPr>
        <w:ind w:firstLine="708"/>
        <w:jc w:val="both"/>
        <w:rPr>
          <w:sz w:val="26"/>
          <w:szCs w:val="26"/>
        </w:rPr>
      </w:pPr>
      <w:r w:rsidRPr="00DA493C">
        <w:rPr>
          <w:sz w:val="26"/>
          <w:szCs w:val="26"/>
        </w:rPr>
        <w:t xml:space="preserve">1. </w:t>
      </w:r>
      <w:r w:rsidR="003F7746">
        <w:rPr>
          <w:sz w:val="26"/>
          <w:szCs w:val="26"/>
        </w:rPr>
        <w:t>Создать</w:t>
      </w:r>
      <w:r w:rsidRPr="00DA493C">
        <w:rPr>
          <w:sz w:val="26"/>
          <w:szCs w:val="26"/>
        </w:rPr>
        <w:t xml:space="preserve"> муниципальную комиссию по делам несовершеннолетних и защите их прав администрации Каргопольского муниципального округа Архангельской области.</w:t>
      </w:r>
    </w:p>
    <w:p w:rsidR="00DA493C" w:rsidRPr="00DA493C" w:rsidRDefault="00DA493C" w:rsidP="00DA493C">
      <w:pPr>
        <w:ind w:firstLine="708"/>
        <w:jc w:val="both"/>
        <w:rPr>
          <w:sz w:val="26"/>
          <w:szCs w:val="26"/>
        </w:rPr>
      </w:pPr>
      <w:r w:rsidRPr="00DA493C">
        <w:rPr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C556D4" w:rsidRPr="00E20D55" w:rsidRDefault="00C556D4" w:rsidP="00C556D4">
      <w:pPr>
        <w:ind w:firstLine="708"/>
        <w:jc w:val="both"/>
        <w:rPr>
          <w:sz w:val="26"/>
          <w:szCs w:val="26"/>
        </w:rPr>
      </w:pPr>
    </w:p>
    <w:p w:rsidR="00C556D4" w:rsidRPr="00E20D55" w:rsidRDefault="00C556D4" w:rsidP="00C556D4">
      <w:pPr>
        <w:ind w:firstLine="708"/>
        <w:jc w:val="both"/>
        <w:rPr>
          <w:sz w:val="26"/>
          <w:szCs w:val="26"/>
        </w:rPr>
      </w:pPr>
    </w:p>
    <w:p w:rsidR="00C556D4" w:rsidRPr="00E20D55" w:rsidRDefault="00C556D4" w:rsidP="00C556D4">
      <w:pPr>
        <w:ind w:firstLine="708"/>
        <w:jc w:val="both"/>
        <w:rPr>
          <w:sz w:val="26"/>
          <w:szCs w:val="26"/>
        </w:rPr>
      </w:pPr>
    </w:p>
    <w:p w:rsidR="00C556D4" w:rsidRPr="00E20D55" w:rsidRDefault="00C556D4" w:rsidP="00C556D4">
      <w:pPr>
        <w:jc w:val="both"/>
        <w:rPr>
          <w:sz w:val="26"/>
          <w:szCs w:val="26"/>
        </w:rPr>
      </w:pPr>
      <w:r w:rsidRPr="00E20D55">
        <w:rPr>
          <w:sz w:val="26"/>
          <w:szCs w:val="26"/>
        </w:rPr>
        <w:t>Председатель Собрания депутатов</w:t>
      </w:r>
    </w:p>
    <w:p w:rsidR="00C556D4" w:rsidRPr="00E20D55" w:rsidRDefault="00DA72F7" w:rsidP="00C556D4">
      <w:pPr>
        <w:jc w:val="both"/>
        <w:rPr>
          <w:sz w:val="26"/>
          <w:szCs w:val="26"/>
        </w:rPr>
      </w:pPr>
      <w:r w:rsidRPr="00E20D55">
        <w:rPr>
          <w:sz w:val="26"/>
          <w:szCs w:val="26"/>
        </w:rPr>
        <w:t>Каргопольского муниципального округа</w:t>
      </w:r>
      <w:r w:rsidR="00C556D4" w:rsidRPr="00E20D55">
        <w:rPr>
          <w:sz w:val="26"/>
          <w:szCs w:val="26"/>
        </w:rPr>
        <w:t xml:space="preserve">                        </w:t>
      </w:r>
      <w:r w:rsidR="00E20D55">
        <w:rPr>
          <w:sz w:val="26"/>
          <w:szCs w:val="26"/>
        </w:rPr>
        <w:t xml:space="preserve">                </w:t>
      </w:r>
      <w:r w:rsidR="00C556D4" w:rsidRPr="00E20D55">
        <w:rPr>
          <w:sz w:val="26"/>
          <w:szCs w:val="26"/>
        </w:rPr>
        <w:t xml:space="preserve">       </w:t>
      </w:r>
      <w:r w:rsidRPr="00E20D55">
        <w:rPr>
          <w:sz w:val="26"/>
          <w:szCs w:val="26"/>
        </w:rPr>
        <w:t xml:space="preserve">     А.Ф. </w:t>
      </w:r>
      <w:proofErr w:type="spellStart"/>
      <w:r w:rsidRPr="00E20D55">
        <w:rPr>
          <w:sz w:val="26"/>
          <w:szCs w:val="26"/>
        </w:rPr>
        <w:t>Лысков</w:t>
      </w:r>
      <w:proofErr w:type="spellEnd"/>
    </w:p>
    <w:p w:rsidR="00C556D4" w:rsidRPr="00101ACB" w:rsidRDefault="00C556D4" w:rsidP="00C556D4">
      <w:pPr>
        <w:jc w:val="both"/>
        <w:rPr>
          <w:szCs w:val="28"/>
        </w:rPr>
      </w:pPr>
    </w:p>
    <w:p w:rsidR="004C3114" w:rsidRDefault="004C3114" w:rsidP="004C3114">
      <w:pPr>
        <w:widowControl w:val="0"/>
        <w:jc w:val="center"/>
        <w:rPr>
          <w:rFonts w:eastAsia="Andale Sans UI"/>
          <w:b/>
          <w:bCs/>
          <w:kern w:val="1"/>
          <w:szCs w:val="28"/>
        </w:rPr>
      </w:pPr>
    </w:p>
    <w:p w:rsidR="00E47491" w:rsidRDefault="00E47491" w:rsidP="00E47491">
      <w:pPr>
        <w:widowControl w:val="0"/>
        <w:jc w:val="both"/>
        <w:rPr>
          <w:rFonts w:eastAsia="Andale Sans UI"/>
          <w:kern w:val="2"/>
          <w:szCs w:val="28"/>
        </w:rPr>
      </w:pPr>
      <w:r>
        <w:rPr>
          <w:rFonts w:eastAsia="Andale Sans UI"/>
          <w:kern w:val="2"/>
          <w:szCs w:val="28"/>
        </w:rPr>
        <w:t>Глава</w:t>
      </w:r>
      <w:r w:rsidRPr="004831EE">
        <w:rPr>
          <w:sz w:val="26"/>
          <w:szCs w:val="26"/>
        </w:rPr>
        <w:t xml:space="preserve"> Каргопольского муниципального округа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Н.В. Бубенщикова</w:t>
      </w:r>
    </w:p>
    <w:p w:rsidR="00DA493C" w:rsidRDefault="00DA493C" w:rsidP="00E47491">
      <w:pPr>
        <w:widowControl w:val="0"/>
        <w:jc w:val="both"/>
        <w:rPr>
          <w:rFonts w:eastAsia="Andale Sans UI"/>
          <w:b/>
          <w:bCs/>
          <w:kern w:val="1"/>
          <w:szCs w:val="28"/>
        </w:rPr>
      </w:pPr>
    </w:p>
    <w:p w:rsidR="00DA493C" w:rsidRDefault="00DA493C" w:rsidP="004C3114">
      <w:pPr>
        <w:widowControl w:val="0"/>
        <w:jc w:val="center"/>
        <w:rPr>
          <w:rFonts w:eastAsia="Andale Sans UI"/>
          <w:b/>
          <w:bCs/>
          <w:kern w:val="1"/>
          <w:szCs w:val="28"/>
        </w:rPr>
      </w:pPr>
    </w:p>
    <w:p w:rsidR="00DA493C" w:rsidRDefault="00DA493C" w:rsidP="004C3114">
      <w:pPr>
        <w:widowControl w:val="0"/>
        <w:jc w:val="center"/>
        <w:rPr>
          <w:rFonts w:eastAsia="Andale Sans UI"/>
          <w:b/>
          <w:bCs/>
          <w:kern w:val="1"/>
          <w:szCs w:val="28"/>
        </w:rPr>
      </w:pPr>
    </w:p>
    <w:p w:rsidR="00DA493C" w:rsidRDefault="00DA493C" w:rsidP="004C3114">
      <w:pPr>
        <w:widowControl w:val="0"/>
        <w:jc w:val="center"/>
        <w:rPr>
          <w:rFonts w:eastAsia="Andale Sans UI"/>
          <w:b/>
          <w:bCs/>
          <w:kern w:val="1"/>
          <w:szCs w:val="28"/>
        </w:rPr>
      </w:pPr>
    </w:p>
    <w:p w:rsidR="00DA493C" w:rsidRDefault="00DA493C" w:rsidP="00426669">
      <w:pPr>
        <w:widowControl w:val="0"/>
        <w:rPr>
          <w:rFonts w:eastAsia="Andale Sans UI"/>
          <w:b/>
          <w:bCs/>
          <w:kern w:val="1"/>
          <w:szCs w:val="28"/>
        </w:rPr>
      </w:pPr>
    </w:p>
    <w:sectPr w:rsidR="00DA493C" w:rsidSect="00D06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114"/>
    <w:rsid w:val="001A098A"/>
    <w:rsid w:val="00360D7C"/>
    <w:rsid w:val="00392A6A"/>
    <w:rsid w:val="003B6E29"/>
    <w:rsid w:val="003F4AF5"/>
    <w:rsid w:val="003F7746"/>
    <w:rsid w:val="00410E5E"/>
    <w:rsid w:val="00426669"/>
    <w:rsid w:val="004938F6"/>
    <w:rsid w:val="004A47E1"/>
    <w:rsid w:val="004C3114"/>
    <w:rsid w:val="004E0CC7"/>
    <w:rsid w:val="00507588"/>
    <w:rsid w:val="005F66C3"/>
    <w:rsid w:val="007F7FC6"/>
    <w:rsid w:val="0084488A"/>
    <w:rsid w:val="00A33A3D"/>
    <w:rsid w:val="00B33EDB"/>
    <w:rsid w:val="00B552E9"/>
    <w:rsid w:val="00C556D4"/>
    <w:rsid w:val="00CC3E3D"/>
    <w:rsid w:val="00D0635C"/>
    <w:rsid w:val="00D15FFB"/>
    <w:rsid w:val="00D85D2F"/>
    <w:rsid w:val="00DA493C"/>
    <w:rsid w:val="00DA72F7"/>
    <w:rsid w:val="00DC1EB4"/>
    <w:rsid w:val="00E20D55"/>
    <w:rsid w:val="00E47491"/>
    <w:rsid w:val="00F15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11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3E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3ED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</dc:creator>
  <cp:lastModifiedBy>ПятунинаОН</cp:lastModifiedBy>
  <cp:revision>11</cp:revision>
  <cp:lastPrinted>2021-01-29T14:10:00Z</cp:lastPrinted>
  <dcterms:created xsi:type="dcterms:W3CDTF">2021-01-22T15:18:00Z</dcterms:created>
  <dcterms:modified xsi:type="dcterms:W3CDTF">2021-01-30T09:49:00Z</dcterms:modified>
</cp:coreProperties>
</file>