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5DC" w:rsidRDefault="00682641">
      <w:pPr>
        <w:tabs>
          <w:tab w:val="left" w:leader="underscore" w:pos="6960"/>
        </w:tabs>
        <w:spacing w:before="5"/>
        <w:jc w:val="center"/>
        <w:rPr>
          <w:sz w:val="22"/>
        </w:rPr>
      </w:pPr>
      <w:r>
        <w:rPr>
          <w:sz w:val="22"/>
        </w:rPr>
        <w:t>СОГЛАСИЕ</w:t>
      </w:r>
    </w:p>
    <w:p w:rsidR="008455DC" w:rsidRDefault="00682641">
      <w:pPr>
        <w:tabs>
          <w:tab w:val="left" w:leader="underscore" w:pos="6960"/>
        </w:tabs>
        <w:spacing w:before="5"/>
        <w:jc w:val="center"/>
        <w:rPr>
          <w:sz w:val="22"/>
        </w:rPr>
      </w:pPr>
      <w:r>
        <w:rPr>
          <w:sz w:val="22"/>
        </w:rPr>
        <w:t>на обработку персональных данных</w:t>
      </w:r>
    </w:p>
    <w:p w:rsidR="008455DC" w:rsidRDefault="00682641">
      <w:pPr>
        <w:tabs>
          <w:tab w:val="left" w:leader="underscore" w:pos="7714"/>
        </w:tabs>
        <w:spacing w:before="10"/>
        <w:ind w:left="14"/>
        <w:rPr>
          <w:sz w:val="22"/>
        </w:rPr>
      </w:pPr>
      <w:r>
        <w:rPr>
          <w:spacing w:val="-12"/>
          <w:sz w:val="22"/>
        </w:rPr>
        <w:t>Я,</w:t>
      </w:r>
      <w:r>
        <w:rPr>
          <w:sz w:val="22"/>
        </w:rPr>
        <w:t>_________________________________________________________________________________</w:t>
      </w:r>
    </w:p>
    <w:p w:rsidR="008455DC" w:rsidRDefault="00682641">
      <w:pPr>
        <w:ind w:left="3682"/>
        <w:rPr>
          <w:sz w:val="16"/>
        </w:rPr>
      </w:pPr>
      <w:r>
        <w:rPr>
          <w:spacing w:val="-2"/>
          <w:sz w:val="16"/>
        </w:rPr>
        <w:t>(фамилия, имя, отчество)</w:t>
      </w:r>
    </w:p>
    <w:p w:rsidR="008455DC" w:rsidRDefault="00682641">
      <w:pPr>
        <w:jc w:val="both"/>
        <w:rPr>
          <w:spacing w:val="-4"/>
          <w:sz w:val="22"/>
        </w:rPr>
      </w:pPr>
      <w:r>
        <w:rPr>
          <w:spacing w:val="-4"/>
          <w:sz w:val="22"/>
        </w:rPr>
        <w:t>Зарегистрирова</w:t>
      </w:r>
      <w:proofErr w:type="gramStart"/>
      <w:r>
        <w:rPr>
          <w:spacing w:val="-4"/>
          <w:sz w:val="22"/>
        </w:rPr>
        <w:t>н(</w:t>
      </w:r>
      <w:proofErr w:type="gramEnd"/>
      <w:r>
        <w:rPr>
          <w:spacing w:val="-4"/>
          <w:sz w:val="22"/>
        </w:rPr>
        <w:t>а) по адресу:____________________________________________________________</w:t>
      </w:r>
    </w:p>
    <w:p w:rsidR="008455DC" w:rsidRDefault="00682641">
      <w:pPr>
        <w:tabs>
          <w:tab w:val="left" w:leader="underscore" w:pos="6960"/>
        </w:tabs>
        <w:spacing w:before="5"/>
        <w:rPr>
          <w:sz w:val="22"/>
        </w:rPr>
      </w:pPr>
      <w:r>
        <w:rPr>
          <w:spacing w:val="-2"/>
          <w:sz w:val="22"/>
        </w:rPr>
        <w:t xml:space="preserve">Паспорт: серия </w:t>
      </w:r>
      <w:r>
        <w:rPr>
          <w:sz w:val="22"/>
        </w:rPr>
        <w:t>__________№___________</w:t>
      </w:r>
      <w:r>
        <w:rPr>
          <w:spacing w:val="-6"/>
          <w:sz w:val="22"/>
        </w:rPr>
        <w:t xml:space="preserve">  выдан:</w:t>
      </w:r>
      <w:r>
        <w:rPr>
          <w:sz w:val="22"/>
        </w:rPr>
        <w:t>________________________________________</w:t>
      </w:r>
    </w:p>
    <w:p w:rsidR="008455DC" w:rsidRDefault="00682641">
      <w:pPr>
        <w:tabs>
          <w:tab w:val="left" w:leader="underscore" w:pos="6960"/>
        </w:tabs>
        <w:spacing w:before="5"/>
        <w:rPr>
          <w:sz w:val="16"/>
        </w:rPr>
      </w:pPr>
      <w:r>
        <w:rPr>
          <w:spacing w:val="-2"/>
          <w:sz w:val="22"/>
        </w:rPr>
        <w:t xml:space="preserve">                                                                   </w:t>
      </w:r>
      <w:r>
        <w:rPr>
          <w:spacing w:val="-2"/>
          <w:sz w:val="16"/>
        </w:rPr>
        <w:t xml:space="preserve">(дата выдачи, кем </w:t>
      </w:r>
      <w:proofErr w:type="gramStart"/>
      <w:r>
        <w:rPr>
          <w:spacing w:val="-2"/>
          <w:sz w:val="16"/>
        </w:rPr>
        <w:t>выдан</w:t>
      </w:r>
      <w:proofErr w:type="gramEnd"/>
      <w:r>
        <w:rPr>
          <w:spacing w:val="-2"/>
          <w:sz w:val="16"/>
        </w:rPr>
        <w:t>)</w:t>
      </w:r>
    </w:p>
    <w:p w:rsidR="008455DC" w:rsidRDefault="00682641">
      <w:pPr>
        <w:jc w:val="both"/>
        <w:rPr>
          <w:spacing w:val="-4"/>
          <w:sz w:val="22"/>
        </w:rPr>
      </w:pPr>
      <w:r>
        <w:rPr>
          <w:spacing w:val="-4"/>
          <w:sz w:val="22"/>
        </w:rPr>
        <w:t>______________________________________________________________________________________</w:t>
      </w:r>
    </w:p>
    <w:p w:rsidR="008455DC" w:rsidRDefault="008455DC">
      <w:pPr>
        <w:jc w:val="both"/>
        <w:rPr>
          <w:spacing w:val="-4"/>
          <w:sz w:val="22"/>
        </w:rPr>
      </w:pPr>
    </w:p>
    <w:p w:rsidR="008455DC" w:rsidRDefault="008455DC">
      <w:pPr>
        <w:jc w:val="both"/>
        <w:rPr>
          <w:spacing w:val="-4"/>
          <w:sz w:val="22"/>
        </w:rPr>
      </w:pPr>
    </w:p>
    <w:p w:rsidR="008455DC" w:rsidRDefault="00682641">
      <w:pPr>
        <w:jc w:val="both"/>
        <w:rPr>
          <w:sz w:val="22"/>
        </w:rPr>
      </w:pPr>
      <w:r>
        <w:rPr>
          <w:spacing w:val="-2"/>
          <w:sz w:val="22"/>
        </w:rPr>
        <w:t xml:space="preserve">в соответствии со статьей 9 Федерального закона от 27.07.2006 №152-ФЗ «О персональных </w:t>
      </w:r>
      <w:r>
        <w:rPr>
          <w:sz w:val="22"/>
        </w:rPr>
        <w:t>данных» в целях формирования регионального банка данных «Кадры образовательных организаций Архангельской области» (РБД «Кадры») даю согласие оператору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(указать наименование образовательной организации, получающей согласие субъекта персональных данных)</w:t>
      </w:r>
    </w:p>
    <w:p w:rsidR="008455DC" w:rsidRDefault="00682641">
      <w:pPr>
        <w:jc w:val="both"/>
        <w:rPr>
          <w:sz w:val="22"/>
        </w:rPr>
      </w:pPr>
      <w:proofErr w:type="gramStart"/>
      <w:r>
        <w:rPr>
          <w:sz w:val="22"/>
        </w:rPr>
        <w:t>находящемуся по адресу ______________________________________________________________</w:t>
      </w:r>
      <w:proofErr w:type="gramEnd"/>
    </w:p>
    <w:p w:rsidR="008455DC" w:rsidRDefault="0068264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8455DC" w:rsidRDefault="00682641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(адрес </w:t>
      </w:r>
      <w:proofErr w:type="gramStart"/>
      <w:r>
        <w:rPr>
          <w:sz w:val="16"/>
        </w:rPr>
        <w:t>образовательной</w:t>
      </w:r>
      <w:proofErr w:type="gramEnd"/>
      <w:r>
        <w:rPr>
          <w:sz w:val="16"/>
        </w:rPr>
        <w:t xml:space="preserve"> организации) </w:t>
      </w:r>
    </w:p>
    <w:p w:rsidR="008455DC" w:rsidRDefault="00682641">
      <w:pPr>
        <w:ind w:firstLine="720"/>
        <w:jc w:val="both"/>
        <w:rPr>
          <w:sz w:val="22"/>
        </w:rPr>
      </w:pPr>
      <w:r>
        <w:rPr>
          <w:sz w:val="22"/>
        </w:rPr>
        <w:t xml:space="preserve">На автоматизированную обработку моих персональных данных с передачей данных региональному оператору РБД «Кадры» - государственному автономному образовательному учреждению дополнительного профессионального образования «Архангельский областной институт открытого образования» (АО ИОО), расположенному по адресу: г. Архангельск, пр. </w:t>
      </w:r>
      <w:proofErr w:type="gramStart"/>
      <w:r>
        <w:rPr>
          <w:sz w:val="22"/>
        </w:rPr>
        <w:t>Новгородский</w:t>
      </w:r>
      <w:proofErr w:type="gramEnd"/>
      <w:r>
        <w:rPr>
          <w:sz w:val="22"/>
        </w:rPr>
        <w:t>, д. 66, а именно совершение действий, предусмотренных пунктом 3 статьи 3 Федерального закона от 27.07.2006 № 152-ФЗ «О персональных данных».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 xml:space="preserve">Перечень моих персональных данных, на обработку которых я даю согласие: 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 xml:space="preserve">- фамилии, имени, отчества; 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 xml:space="preserve">- год рождения; 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пол;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рабочий телефон;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адрес электронной почты;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сведения об образовании;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наименование организации (место работы);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должность/предмет/дисциплины;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общий стаж/педагогический стаж/стаж в должности руководителя;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квалификационная категория;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сведения о повышении квалификации;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 сведения о профессиональной подготовке;</w:t>
      </w:r>
    </w:p>
    <w:p w:rsidR="008455DC" w:rsidRDefault="00682641">
      <w:pPr>
        <w:jc w:val="both"/>
        <w:rPr>
          <w:sz w:val="22"/>
        </w:rPr>
      </w:pPr>
      <w:r>
        <w:rPr>
          <w:sz w:val="22"/>
        </w:rPr>
        <w:t>-ведомственные/государственные награды.</w:t>
      </w:r>
    </w:p>
    <w:p w:rsidR="008455DC" w:rsidRDefault="00682641">
      <w:pPr>
        <w:ind w:firstLine="720"/>
        <w:jc w:val="both"/>
        <w:rPr>
          <w:b/>
          <w:sz w:val="22"/>
        </w:rPr>
      </w:pPr>
      <w:r>
        <w:rPr>
          <w:b/>
          <w:sz w:val="22"/>
        </w:rPr>
        <w:t>Я уведомле</w:t>
      </w:r>
      <w:proofErr w:type="gramStart"/>
      <w:r>
        <w:rPr>
          <w:b/>
          <w:sz w:val="22"/>
        </w:rPr>
        <w:t>н(</w:t>
      </w:r>
      <w:proofErr w:type="gramEnd"/>
      <w:r>
        <w:rPr>
          <w:b/>
          <w:sz w:val="22"/>
        </w:rPr>
        <w:t>а) о своем праве отозвать согласи</w:t>
      </w:r>
      <w:r w:rsidR="003479DA">
        <w:rPr>
          <w:b/>
          <w:sz w:val="22"/>
        </w:rPr>
        <w:t>е</w:t>
      </w:r>
      <w:r>
        <w:rPr>
          <w:b/>
          <w:sz w:val="22"/>
        </w:rPr>
        <w:t xml:space="preserve"> путем подачи оператор письменного заявления об отказе предоставления своих персональных данных.</w:t>
      </w:r>
    </w:p>
    <w:p w:rsidR="008455DC" w:rsidRDefault="00682641">
      <w:pPr>
        <w:ind w:firstLine="351"/>
        <w:jc w:val="both"/>
        <w:rPr>
          <w:sz w:val="22"/>
        </w:rPr>
      </w:pPr>
      <w:r>
        <w:rPr>
          <w:sz w:val="22"/>
        </w:rPr>
        <w:t>Подтверждаю, что ознакомле</w:t>
      </w:r>
      <w:proofErr w:type="gramStart"/>
      <w:r>
        <w:rPr>
          <w:sz w:val="22"/>
        </w:rPr>
        <w:t>н(</w:t>
      </w:r>
      <w:proofErr w:type="gramEnd"/>
      <w:r>
        <w:rPr>
          <w:sz w:val="22"/>
        </w:rPr>
        <w:t>а) с положениями Федерального закона 27.07.2006 № 152-ФЗ «О персональных данных», права  обязанности в области защиты персональных данных мне разъяснены. Кроме того я уведомле</w:t>
      </w:r>
      <w:proofErr w:type="gramStart"/>
      <w:r>
        <w:rPr>
          <w:sz w:val="22"/>
        </w:rPr>
        <w:t>н(</w:t>
      </w:r>
      <w:proofErr w:type="gramEnd"/>
      <w:r>
        <w:rPr>
          <w:sz w:val="22"/>
        </w:rPr>
        <w:t>а0, что региональный оператор имеет право предоставлять информацию по официальному запросу министерства образования и науки Архангельской области.</w:t>
      </w:r>
    </w:p>
    <w:p w:rsidR="008455DC" w:rsidRDefault="00682641">
      <w:pPr>
        <w:ind w:left="10" w:right="34" w:firstLine="341"/>
        <w:jc w:val="both"/>
        <w:rPr>
          <w:sz w:val="22"/>
        </w:rPr>
      </w:pPr>
      <w:r>
        <w:rPr>
          <w:sz w:val="22"/>
        </w:rPr>
        <w:t>Настоящее согласие действует со дня его подписания до дня отзыва в письменной форме.</w:t>
      </w:r>
    </w:p>
    <w:p w:rsidR="008455DC" w:rsidRDefault="008455DC">
      <w:pPr>
        <w:ind w:right="34"/>
        <w:jc w:val="both"/>
        <w:rPr>
          <w:sz w:val="22"/>
        </w:rPr>
      </w:pPr>
    </w:p>
    <w:p w:rsidR="008455DC" w:rsidRDefault="008455DC">
      <w:pPr>
        <w:ind w:left="10" w:right="34" w:firstLine="341"/>
        <w:jc w:val="both"/>
        <w:rPr>
          <w:sz w:val="22"/>
        </w:rPr>
      </w:pPr>
    </w:p>
    <w:p w:rsidR="008455DC" w:rsidRDefault="00682641">
      <w:r>
        <w:t xml:space="preserve">__________________              ________________               ______________________________       </w:t>
      </w:r>
    </w:p>
    <w:p w:rsidR="008455DC" w:rsidRDefault="00682641">
      <w:r>
        <w:t xml:space="preserve">       (Дата)</w:t>
      </w:r>
      <w:r>
        <w:tab/>
        <w:t xml:space="preserve">                      (Подпись)</w:t>
      </w:r>
      <w:r>
        <w:tab/>
        <w:t xml:space="preserve">                       (Расшифровка подписи)</w:t>
      </w:r>
    </w:p>
    <w:p w:rsidR="008455DC" w:rsidRDefault="008455DC">
      <w:pPr>
        <w:pStyle w:val="a4"/>
      </w:pPr>
    </w:p>
    <w:p w:rsidR="008455DC" w:rsidRDefault="008455DC">
      <w:pPr>
        <w:pStyle w:val="a4"/>
      </w:pPr>
    </w:p>
    <w:p w:rsidR="008455DC" w:rsidRDefault="008455DC">
      <w:pPr>
        <w:pStyle w:val="a4"/>
      </w:pPr>
    </w:p>
    <w:p w:rsidR="008455DC" w:rsidRDefault="008455DC">
      <w:pPr>
        <w:pStyle w:val="a4"/>
      </w:pPr>
    </w:p>
    <w:p w:rsidR="008455DC" w:rsidRDefault="008455DC">
      <w:pPr>
        <w:pStyle w:val="a4"/>
      </w:pPr>
    </w:p>
    <w:p w:rsidR="008455DC" w:rsidRDefault="008455DC">
      <w:pPr>
        <w:pStyle w:val="a4"/>
      </w:pPr>
    </w:p>
    <w:p w:rsidR="008455DC" w:rsidRDefault="008455DC">
      <w:pPr>
        <w:pStyle w:val="a4"/>
        <w:rPr>
          <w:sz w:val="18"/>
        </w:rPr>
      </w:pPr>
    </w:p>
    <w:sectPr w:rsidR="008455DC" w:rsidSect="008455DC">
      <w:pgSz w:w="11909" w:h="16834"/>
      <w:pgMar w:top="1440" w:right="451" w:bottom="720" w:left="208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5DC"/>
    <w:rsid w:val="00260038"/>
    <w:rsid w:val="003479DA"/>
    <w:rsid w:val="00682641"/>
    <w:rsid w:val="00845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455DC"/>
    <w:pPr>
      <w:widowControl w:val="0"/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rsid w:val="008455D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455D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455D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455D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455D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455DC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8455D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455D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455D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455D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455D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455D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455D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455DC"/>
    <w:rPr>
      <w:rFonts w:ascii="XO Thames" w:hAnsi="XO Thames"/>
      <w:sz w:val="28"/>
    </w:rPr>
  </w:style>
  <w:style w:type="paragraph" w:customStyle="1" w:styleId="Endnote">
    <w:name w:val="Endnote"/>
    <w:link w:val="Endnote0"/>
    <w:rsid w:val="008455D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8455D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455DC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8455DC"/>
  </w:style>
  <w:style w:type="paragraph" w:styleId="31">
    <w:name w:val="toc 3"/>
    <w:next w:val="a"/>
    <w:link w:val="32"/>
    <w:uiPriority w:val="39"/>
    <w:rsid w:val="008455D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455D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455D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455DC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sid w:val="008455DC"/>
    <w:rPr>
      <w:color w:val="0000FF" w:themeColor="hyperlink"/>
      <w:u w:val="single"/>
    </w:rPr>
  </w:style>
  <w:style w:type="character" w:styleId="a3">
    <w:name w:val="Hyperlink"/>
    <w:basedOn w:val="a0"/>
    <w:link w:val="13"/>
    <w:rsid w:val="008455DC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8455D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455D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455D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455D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455D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455D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455D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455D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455D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455DC"/>
    <w:rPr>
      <w:rFonts w:ascii="XO Thames" w:hAnsi="XO Thames"/>
      <w:sz w:val="28"/>
    </w:rPr>
  </w:style>
  <w:style w:type="paragraph" w:styleId="a4">
    <w:name w:val="No Spacing"/>
    <w:link w:val="a5"/>
    <w:rsid w:val="008455DC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a5">
    <w:name w:val="Без интервала Знак"/>
    <w:link w:val="a4"/>
    <w:rsid w:val="008455DC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rsid w:val="008455D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455DC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8455DC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8455DC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8455D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8455D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455D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455D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3</cp:revision>
  <dcterms:created xsi:type="dcterms:W3CDTF">2023-08-31T05:49:00Z</dcterms:created>
  <dcterms:modified xsi:type="dcterms:W3CDTF">2024-05-08T07:11:00Z</dcterms:modified>
</cp:coreProperties>
</file>