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EB" w:rsidRDefault="008F62EB" w:rsidP="008F62EB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09600" cy="80010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2EB" w:rsidRDefault="008F62EB" w:rsidP="008F62EB">
      <w:pPr>
        <w:jc w:val="center"/>
        <w:rPr>
          <w:b/>
        </w:rPr>
      </w:pPr>
    </w:p>
    <w:p w:rsidR="00AA61E9" w:rsidRPr="002A3841" w:rsidRDefault="008F62EB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 xml:space="preserve">АДМИНИСТРАЦИЯ </w:t>
      </w: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>КАРГОПОЛЬСКОГО МУНИЦИПАЛЬНОГО ОКРУГА</w:t>
      </w: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</w:p>
    <w:p w:rsidR="00AA61E9" w:rsidRPr="002A3841" w:rsidRDefault="00AA61E9" w:rsidP="00AA61E9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>АРХАНГЕЛЬСКОЙ ОБЛАСТИ</w:t>
      </w:r>
    </w:p>
    <w:p w:rsidR="008F62EB" w:rsidRPr="002A3841" w:rsidRDefault="008F62EB" w:rsidP="00AA61E9">
      <w:pPr>
        <w:jc w:val="center"/>
        <w:rPr>
          <w:b/>
          <w:sz w:val="26"/>
          <w:szCs w:val="26"/>
        </w:rPr>
      </w:pPr>
    </w:p>
    <w:p w:rsidR="008F62EB" w:rsidRPr="002A3841" w:rsidRDefault="008F62EB" w:rsidP="008F62EB">
      <w:pPr>
        <w:jc w:val="center"/>
        <w:rPr>
          <w:b/>
          <w:spacing w:val="106"/>
          <w:sz w:val="26"/>
          <w:szCs w:val="26"/>
        </w:rPr>
      </w:pPr>
      <w:r w:rsidRPr="002A3841">
        <w:rPr>
          <w:b/>
          <w:spacing w:val="106"/>
          <w:sz w:val="26"/>
          <w:szCs w:val="26"/>
        </w:rPr>
        <w:t>ПОСТАНОВЛЕНИЕ</w:t>
      </w:r>
    </w:p>
    <w:p w:rsidR="008F62EB" w:rsidRPr="002A3841" w:rsidRDefault="008F62EB" w:rsidP="008F62EB">
      <w:pPr>
        <w:rPr>
          <w:sz w:val="26"/>
          <w:szCs w:val="26"/>
        </w:rPr>
      </w:pPr>
    </w:p>
    <w:p w:rsidR="008F62EB" w:rsidRPr="002A3841" w:rsidRDefault="008F62EB" w:rsidP="008F62EB">
      <w:pPr>
        <w:jc w:val="center"/>
        <w:rPr>
          <w:sz w:val="26"/>
          <w:szCs w:val="26"/>
        </w:rPr>
      </w:pPr>
      <w:r w:rsidRPr="002A3841">
        <w:rPr>
          <w:sz w:val="26"/>
          <w:szCs w:val="26"/>
        </w:rPr>
        <w:t>от «</w:t>
      </w:r>
      <w:r w:rsidR="00EC610E" w:rsidRPr="002A3841">
        <w:rPr>
          <w:sz w:val="26"/>
          <w:szCs w:val="26"/>
        </w:rPr>
        <w:t>____</w:t>
      </w:r>
      <w:r w:rsidRPr="002A3841">
        <w:rPr>
          <w:sz w:val="26"/>
          <w:szCs w:val="26"/>
        </w:rPr>
        <w:t xml:space="preserve">» </w:t>
      </w:r>
      <w:r w:rsidR="007C7EEA">
        <w:rPr>
          <w:sz w:val="26"/>
          <w:szCs w:val="26"/>
        </w:rPr>
        <w:t>марта</w:t>
      </w:r>
      <w:r w:rsidR="00625A8D" w:rsidRPr="002A3841">
        <w:rPr>
          <w:sz w:val="26"/>
          <w:szCs w:val="26"/>
        </w:rPr>
        <w:t xml:space="preserve"> 202</w:t>
      </w:r>
      <w:r w:rsidR="007C7EEA">
        <w:rPr>
          <w:sz w:val="26"/>
          <w:szCs w:val="26"/>
        </w:rPr>
        <w:t>5</w:t>
      </w:r>
      <w:r w:rsidR="008019F3" w:rsidRPr="002A3841">
        <w:rPr>
          <w:sz w:val="26"/>
          <w:szCs w:val="26"/>
        </w:rPr>
        <w:t xml:space="preserve"> года № </w:t>
      </w:r>
      <w:r w:rsidR="00EC610E" w:rsidRPr="002A3841">
        <w:rPr>
          <w:sz w:val="26"/>
          <w:szCs w:val="26"/>
        </w:rPr>
        <w:t>______</w:t>
      </w:r>
    </w:p>
    <w:p w:rsidR="008F62EB" w:rsidRPr="002A3841" w:rsidRDefault="008F62EB" w:rsidP="008F62EB">
      <w:pPr>
        <w:jc w:val="center"/>
        <w:rPr>
          <w:sz w:val="26"/>
          <w:szCs w:val="26"/>
        </w:rPr>
      </w:pPr>
    </w:p>
    <w:p w:rsidR="008F62EB" w:rsidRPr="002A3841" w:rsidRDefault="008F62EB" w:rsidP="008F62EB">
      <w:pPr>
        <w:jc w:val="center"/>
        <w:rPr>
          <w:sz w:val="26"/>
          <w:szCs w:val="26"/>
        </w:rPr>
      </w:pPr>
      <w:r w:rsidRPr="002A3841">
        <w:rPr>
          <w:sz w:val="26"/>
          <w:szCs w:val="26"/>
        </w:rPr>
        <w:t>г. Каргополь</w:t>
      </w:r>
    </w:p>
    <w:p w:rsidR="008F62EB" w:rsidRPr="002A3841" w:rsidRDefault="008F62EB" w:rsidP="008F62EB">
      <w:pPr>
        <w:jc w:val="center"/>
        <w:rPr>
          <w:sz w:val="26"/>
          <w:szCs w:val="26"/>
        </w:rPr>
      </w:pPr>
    </w:p>
    <w:p w:rsidR="007C7EEA" w:rsidRDefault="007C7EEA" w:rsidP="007C7EEA">
      <w:pPr>
        <w:jc w:val="center"/>
        <w:rPr>
          <w:b/>
          <w:sz w:val="27"/>
          <w:szCs w:val="27"/>
        </w:rPr>
      </w:pPr>
      <w:r w:rsidRPr="001527D3">
        <w:rPr>
          <w:b/>
          <w:sz w:val="27"/>
          <w:szCs w:val="27"/>
        </w:rPr>
        <w:t xml:space="preserve">О </w:t>
      </w:r>
      <w:r>
        <w:rPr>
          <w:b/>
          <w:sz w:val="27"/>
          <w:szCs w:val="27"/>
        </w:rPr>
        <w:t xml:space="preserve">внесении изменений в административный регламент </w:t>
      </w:r>
    </w:p>
    <w:p w:rsidR="00A35178" w:rsidRDefault="007C7EEA" w:rsidP="007C7EEA">
      <w:pPr>
        <w:jc w:val="center"/>
        <w:rPr>
          <w:b/>
          <w:sz w:val="27"/>
          <w:szCs w:val="27"/>
        </w:rPr>
      </w:pPr>
      <w:r w:rsidRPr="005844C5">
        <w:rPr>
          <w:b/>
          <w:sz w:val="27"/>
          <w:szCs w:val="27"/>
        </w:rPr>
        <w:t>предоставления муниципальной услуги «Согласование проведения переустройства и (или) перепланировки помещения в многоквартирном доме на территории Каргопольского муниципального округа</w:t>
      </w:r>
      <w:r>
        <w:rPr>
          <w:b/>
          <w:sz w:val="27"/>
          <w:szCs w:val="27"/>
        </w:rPr>
        <w:t xml:space="preserve"> Архангельской области</w:t>
      </w:r>
      <w:r w:rsidRPr="005844C5">
        <w:rPr>
          <w:b/>
          <w:sz w:val="27"/>
          <w:szCs w:val="27"/>
        </w:rPr>
        <w:t>»</w:t>
      </w:r>
      <w:r>
        <w:rPr>
          <w:b/>
          <w:sz w:val="27"/>
          <w:szCs w:val="27"/>
        </w:rPr>
        <w:t xml:space="preserve">, утвержденного постановлением администрации Каргопольского муниципального округа Архангельской области </w:t>
      </w:r>
    </w:p>
    <w:p w:rsidR="007C7EEA" w:rsidRDefault="007C7EEA" w:rsidP="007C7EEA">
      <w:pPr>
        <w:jc w:val="center"/>
        <w:rPr>
          <w:b/>
          <w:sz w:val="27"/>
          <w:szCs w:val="27"/>
        </w:rPr>
      </w:pPr>
      <w:r w:rsidRPr="008019F3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24.01.2022</w:t>
      </w:r>
      <w:r w:rsidRPr="008019F3">
        <w:rPr>
          <w:b/>
          <w:sz w:val="27"/>
          <w:szCs w:val="27"/>
        </w:rPr>
        <w:t xml:space="preserve"> № </w:t>
      </w:r>
      <w:r>
        <w:rPr>
          <w:b/>
          <w:sz w:val="27"/>
          <w:szCs w:val="27"/>
        </w:rPr>
        <w:t>36</w:t>
      </w:r>
      <w:r w:rsidRPr="008019F3">
        <w:rPr>
          <w:b/>
          <w:sz w:val="27"/>
          <w:szCs w:val="27"/>
        </w:rPr>
        <w:t xml:space="preserve"> </w:t>
      </w:r>
    </w:p>
    <w:p w:rsidR="008F62EB" w:rsidRPr="002A3841" w:rsidRDefault="001F73DC" w:rsidP="001F73DC">
      <w:pPr>
        <w:jc w:val="center"/>
        <w:rPr>
          <w:b/>
          <w:sz w:val="26"/>
          <w:szCs w:val="26"/>
        </w:rPr>
      </w:pPr>
      <w:r w:rsidRPr="002A3841">
        <w:rPr>
          <w:b/>
          <w:sz w:val="26"/>
          <w:szCs w:val="26"/>
        </w:rPr>
        <w:t xml:space="preserve"> </w:t>
      </w:r>
    </w:p>
    <w:p w:rsidR="007C7EEA" w:rsidRPr="009000F8" w:rsidRDefault="009A59DD" w:rsidP="007C7EEA">
      <w:pPr>
        <w:tabs>
          <w:tab w:val="left" w:pos="6190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4B69DE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9A59DD">
        <w:rPr>
          <w:sz w:val="26"/>
          <w:szCs w:val="26"/>
        </w:rPr>
        <w:t>Федеральными законами от 27.07.2010 № 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</w:t>
      </w:r>
      <w:r w:rsidR="007C7EEA" w:rsidRPr="009A59DD">
        <w:rPr>
          <w:sz w:val="26"/>
          <w:szCs w:val="26"/>
        </w:rPr>
        <w:t xml:space="preserve">, на основании </w:t>
      </w:r>
      <w:r>
        <w:rPr>
          <w:sz w:val="26"/>
          <w:szCs w:val="26"/>
        </w:rPr>
        <w:t xml:space="preserve">экспертного заключения Правового департамента администрации Губернатора Архангельской области и Правительства Архангельской области от 10.02.2025 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 1248</w:t>
      </w:r>
      <w:r w:rsidR="007C7EEA" w:rsidRPr="009A59DD">
        <w:rPr>
          <w:sz w:val="26"/>
          <w:szCs w:val="26"/>
        </w:rPr>
        <w:t xml:space="preserve">, руководствуясь Уставом Каргопольского муниципального округа, администрация Каргопольского муниципального округа </w:t>
      </w:r>
      <w:r w:rsidR="007C7EEA" w:rsidRPr="009A59DD">
        <w:rPr>
          <w:b/>
          <w:sz w:val="26"/>
          <w:szCs w:val="26"/>
        </w:rPr>
        <w:t>п о с </w:t>
      </w:r>
      <w:proofErr w:type="gramStart"/>
      <w:r w:rsidR="007C7EEA" w:rsidRPr="009A59DD">
        <w:rPr>
          <w:b/>
          <w:sz w:val="26"/>
          <w:szCs w:val="26"/>
        </w:rPr>
        <w:t>т</w:t>
      </w:r>
      <w:proofErr w:type="gramEnd"/>
      <w:r w:rsidR="007C7EEA" w:rsidRPr="009A59DD">
        <w:rPr>
          <w:b/>
          <w:sz w:val="26"/>
          <w:szCs w:val="26"/>
        </w:rPr>
        <w:t> а н о в л я е т</w:t>
      </w:r>
      <w:r w:rsidR="007C7EEA" w:rsidRPr="009A59DD">
        <w:rPr>
          <w:sz w:val="26"/>
          <w:szCs w:val="26"/>
        </w:rPr>
        <w:t>:</w:t>
      </w:r>
    </w:p>
    <w:p w:rsidR="007C7EEA" w:rsidRPr="0042098E" w:rsidRDefault="007C7EEA" w:rsidP="007C7EEA">
      <w:pPr>
        <w:jc w:val="both"/>
        <w:rPr>
          <w:sz w:val="26"/>
          <w:szCs w:val="26"/>
        </w:rPr>
      </w:pPr>
    </w:p>
    <w:p w:rsidR="00A35178" w:rsidRDefault="00A35178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B69DE">
        <w:rPr>
          <w:sz w:val="26"/>
          <w:szCs w:val="26"/>
        </w:rPr>
        <w:t>Внести следующие изменения в Административный регламент предоставления муниципальной услуги «</w:t>
      </w:r>
      <w:r w:rsidRPr="00A35178">
        <w:rPr>
          <w:sz w:val="26"/>
          <w:szCs w:val="26"/>
        </w:rPr>
        <w:t>Согласование проведения переустройства и (или) перепланировки помещения в многоквартирном доме на территории Каргопольского муниципального округа Архангельской области», утвержденного постановлением администрации Каргопольского муниципального округа Архангельской области от 24.01.2022 № 36</w:t>
      </w:r>
      <w:r w:rsidRPr="004B69DE">
        <w:rPr>
          <w:sz w:val="26"/>
          <w:szCs w:val="26"/>
        </w:rPr>
        <w:t>:</w:t>
      </w:r>
    </w:p>
    <w:p w:rsidR="00877CDA" w:rsidRDefault="00A35178" w:rsidP="00A35178">
      <w:pPr>
        <w:ind w:firstLine="709"/>
        <w:jc w:val="both"/>
        <w:rPr>
          <w:sz w:val="26"/>
          <w:szCs w:val="26"/>
        </w:rPr>
      </w:pPr>
      <w:r w:rsidRPr="00A35178">
        <w:rPr>
          <w:sz w:val="26"/>
          <w:szCs w:val="26"/>
        </w:rPr>
        <w:t xml:space="preserve">1.1. </w:t>
      </w:r>
      <w:r w:rsidR="009A59DD">
        <w:rPr>
          <w:sz w:val="26"/>
          <w:szCs w:val="26"/>
        </w:rPr>
        <w:t>Пункт 1.3 административного регламента изложить в следующей редакции</w:t>
      </w:r>
      <w:r w:rsidRPr="00A35178">
        <w:rPr>
          <w:sz w:val="26"/>
          <w:szCs w:val="26"/>
        </w:rPr>
        <w:t>:</w:t>
      </w:r>
    </w:p>
    <w:p w:rsidR="00A35178" w:rsidRDefault="00877CDA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«1.3. Перепланировка помещения в многоквартирном доме представляет собой изменение границ и (или) площади такого помещения,</w:t>
      </w:r>
      <w:r w:rsidR="00A35178" w:rsidRPr="00A35178">
        <w:rPr>
          <w:sz w:val="26"/>
          <w:szCs w:val="26"/>
        </w:rPr>
        <w:t xml:space="preserve"> </w:t>
      </w:r>
      <w:r w:rsidRPr="00877CDA">
        <w:rPr>
          <w:sz w:val="26"/>
          <w:szCs w:val="26"/>
        </w:rPr>
        <w:t>и (или) образование новых помещений, в том числе в случаях, предусмотренных </w:t>
      </w:r>
      <w:hyperlink r:id="rId7" w:anchor="dst100288" w:history="1">
        <w:r w:rsidRPr="00877CDA">
          <w:rPr>
            <w:sz w:val="26"/>
            <w:szCs w:val="26"/>
          </w:rPr>
          <w:t>статьей 40</w:t>
        </w:r>
      </w:hyperlink>
      <w:r w:rsidRPr="00877CDA">
        <w:rPr>
          <w:sz w:val="26"/>
          <w:szCs w:val="26"/>
        </w:rPr>
        <w:t> </w:t>
      </w:r>
      <w:r>
        <w:rPr>
          <w:sz w:val="26"/>
          <w:szCs w:val="26"/>
        </w:rPr>
        <w:t>Жилищного</w:t>
      </w:r>
      <w:r w:rsidRPr="00877CDA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877CDA">
        <w:rPr>
          <w:sz w:val="26"/>
          <w:szCs w:val="26"/>
        </w:rPr>
        <w:t>одекса</w:t>
      </w:r>
      <w:r>
        <w:rPr>
          <w:sz w:val="26"/>
          <w:szCs w:val="26"/>
        </w:rPr>
        <w:t xml:space="preserve"> РФ</w:t>
      </w:r>
      <w:r w:rsidRPr="00877CDA">
        <w:rPr>
          <w:sz w:val="26"/>
          <w:szCs w:val="26"/>
        </w:rPr>
        <w:t xml:space="preserve">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</w:t>
      </w:r>
      <w:r w:rsidRPr="00877CDA">
        <w:rPr>
          <w:sz w:val="26"/>
          <w:szCs w:val="26"/>
        </w:rPr>
        <w:lastRenderedPageBreak/>
        <w:t>помещений. Перепланировка влечет за собой необходимость внесения изменений в сведения Единого государственного реестра недвижимости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  <w:r>
        <w:rPr>
          <w:sz w:val="26"/>
          <w:szCs w:val="26"/>
        </w:rPr>
        <w:t>».</w:t>
      </w:r>
    </w:p>
    <w:p w:rsidR="00877CDA" w:rsidRDefault="00877CDA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377106">
        <w:rPr>
          <w:sz w:val="26"/>
          <w:szCs w:val="26"/>
        </w:rPr>
        <w:t xml:space="preserve">В подпункте 1 пункта 2.6.1 административного регламента слова «постановлением Правительства Российской Федерации от 28 апреля 2005 г. № 266 «Об </w:t>
      </w:r>
      <w:r w:rsidR="00377106" w:rsidRPr="00377106">
        <w:rPr>
          <w:sz w:val="26"/>
          <w:szCs w:val="26"/>
        </w:rPr>
        <w:t xml:space="preserve">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</w:t>
      </w:r>
      <w:r w:rsidR="00377106">
        <w:rPr>
          <w:sz w:val="26"/>
          <w:szCs w:val="26"/>
        </w:rPr>
        <w:t>перепланировки жилого помещения»» заменить словами «приказом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 w:rsidR="00377106">
        <w:rPr>
          <w:sz w:val="26"/>
          <w:szCs w:val="26"/>
        </w:rPr>
        <w:t>пр</w:t>
      </w:r>
      <w:proofErr w:type="spellEnd"/>
      <w:r w:rsidR="00377106">
        <w:rPr>
          <w:sz w:val="26"/>
          <w:szCs w:val="26"/>
        </w:rPr>
        <w:t xml:space="preserve"> «</w:t>
      </w:r>
      <w:r w:rsidR="00377106" w:rsidRPr="00377106">
        <w:rPr>
          <w:sz w:val="26"/>
          <w:szCs w:val="26"/>
        </w:rPr>
        <w:t>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F3666C">
        <w:rPr>
          <w:sz w:val="26"/>
          <w:szCs w:val="26"/>
        </w:rPr>
        <w:t>»</w:t>
      </w:r>
      <w:r w:rsidR="00377106">
        <w:rPr>
          <w:sz w:val="26"/>
          <w:szCs w:val="26"/>
        </w:rPr>
        <w:t>;</w:t>
      </w:r>
    </w:p>
    <w:p w:rsidR="00377106" w:rsidRPr="00E475AC" w:rsidRDefault="002D653E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В приложении №</w:t>
      </w:r>
      <w:r w:rsidR="00E475AC" w:rsidRPr="00E475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 к административному регламенту слова «постановлением Правительства Российской Федерации от 28 апреля 2005г. № 266 «Об </w:t>
      </w:r>
      <w:r w:rsidRPr="00377106">
        <w:rPr>
          <w:sz w:val="26"/>
          <w:szCs w:val="26"/>
        </w:rPr>
        <w:t xml:space="preserve">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</w:t>
      </w:r>
      <w:r>
        <w:rPr>
          <w:sz w:val="26"/>
          <w:szCs w:val="26"/>
        </w:rPr>
        <w:t>перепланировки жилого помещения» заменить словами «приказом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 xml:space="preserve"> «</w:t>
      </w:r>
      <w:r w:rsidRPr="00377106">
        <w:rPr>
          <w:sz w:val="26"/>
          <w:szCs w:val="26"/>
        </w:rPr>
        <w:t>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E475AC">
        <w:rPr>
          <w:sz w:val="26"/>
          <w:szCs w:val="26"/>
        </w:rPr>
        <w:t>»;</w:t>
      </w:r>
    </w:p>
    <w:p w:rsidR="002D653E" w:rsidRDefault="002D653E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0D7913">
        <w:rPr>
          <w:sz w:val="26"/>
          <w:szCs w:val="26"/>
        </w:rPr>
        <w:t>П</w:t>
      </w:r>
      <w:r w:rsidR="002E4083">
        <w:rPr>
          <w:sz w:val="26"/>
          <w:szCs w:val="26"/>
        </w:rPr>
        <w:t>одраздел 2.14 административного регламента дополнить пунктом 2.14.4 следующего содержания:</w:t>
      </w:r>
    </w:p>
    <w:p w:rsidR="00EA0183" w:rsidRDefault="00EA0183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«2.14.4 Требования, которым должны </w:t>
      </w:r>
      <w:r w:rsidR="00B9115B">
        <w:rPr>
          <w:sz w:val="26"/>
          <w:szCs w:val="26"/>
        </w:rPr>
        <w:t>соответствовать</w:t>
      </w:r>
      <w:r>
        <w:rPr>
          <w:sz w:val="26"/>
          <w:szCs w:val="26"/>
        </w:rPr>
        <w:t xml:space="preserve">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администрации, а также на Архангельском региональном портале государственных и муниципальных услуг (функций).»;</w:t>
      </w:r>
    </w:p>
    <w:p w:rsidR="00EA0183" w:rsidRDefault="003831C2" w:rsidP="00A35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Подраздел 2.15 административного регламента дополнить пунктом 2.15.5 следующего содержания:</w:t>
      </w:r>
    </w:p>
    <w:p w:rsidR="003831C2" w:rsidRDefault="003831C2" w:rsidP="000A29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«2.15.5. </w:t>
      </w:r>
      <w:r w:rsidR="005B771B">
        <w:rPr>
          <w:sz w:val="26"/>
          <w:szCs w:val="26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ее предоставления,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</w:t>
      </w:r>
      <w:r w:rsidR="00B9115B">
        <w:rPr>
          <w:sz w:val="26"/>
          <w:szCs w:val="26"/>
        </w:rPr>
        <w:t xml:space="preserve">), предоставлении муниципальной услуги в соответствии с </w:t>
      </w:r>
      <w:r w:rsidR="005B771B">
        <w:rPr>
          <w:sz w:val="26"/>
          <w:szCs w:val="26"/>
        </w:rPr>
        <w:t xml:space="preserve">  вариантом предоставления муниципальной услуги, </w:t>
      </w:r>
      <w:r w:rsidR="00B9115B">
        <w:rPr>
          <w:sz w:val="26"/>
          <w:szCs w:val="26"/>
        </w:rPr>
        <w:t xml:space="preserve">доступности инструментов совершения в электронном виде платежей, необходимых для получения </w:t>
      </w:r>
      <w:r w:rsidR="00B9115B">
        <w:rPr>
          <w:sz w:val="26"/>
          <w:szCs w:val="26"/>
        </w:rPr>
        <w:lastRenderedPageBreak/>
        <w:t xml:space="preserve">муниципальной услуги, </w:t>
      </w:r>
      <w:r w:rsidR="005B771B">
        <w:rPr>
          <w:sz w:val="26"/>
          <w:szCs w:val="26"/>
        </w:rPr>
        <w:t>удобстве информирования заявителя о ходе предоставления муниципальной услуги, а также получения результата предоставления услуги размещены на официальном сайте администрации, а также на Архангельском региональном портале государственных и муниципальных услуг (функци</w:t>
      </w:r>
      <w:r w:rsidR="00E475AC">
        <w:rPr>
          <w:sz w:val="26"/>
          <w:szCs w:val="26"/>
        </w:rPr>
        <w:t>й).»;</w:t>
      </w:r>
    </w:p>
    <w:p w:rsidR="00325256" w:rsidRDefault="00325256" w:rsidP="000A29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 Абзац третий пункта 3.1.3 административного регламента изложить в следующей редакции</w:t>
      </w:r>
      <w:r w:rsidRPr="00A35178">
        <w:rPr>
          <w:sz w:val="26"/>
          <w:szCs w:val="26"/>
        </w:rPr>
        <w:t>:</w:t>
      </w:r>
    </w:p>
    <w:p w:rsidR="00325256" w:rsidRDefault="00325256" w:rsidP="000A293F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0A293F" w:rsidRPr="00A92C96">
        <w:rPr>
          <w:sz w:val="26"/>
          <w:szCs w:val="26"/>
        </w:rPr>
        <w:t xml:space="preserve">Специалист отдела/уполномоченная комиссия проводит анализ </w:t>
      </w:r>
      <w:r w:rsidR="000A293F" w:rsidRPr="001C655F">
        <w:rPr>
          <w:sz w:val="26"/>
          <w:szCs w:val="26"/>
        </w:rPr>
        <w:t>представленных документов на наличие оснований для принятия решения, и подготавливает проект решения о согласовании или об отказе в согласовании  переустройства и (или) перепланировки помещения в многоквартирном доме по форме, утвержденной приказом Министерства строительства и жилищно-коммунального хозяйства Российской Федерации от 4 апреля 2024 г. № 240/</w:t>
      </w:r>
      <w:proofErr w:type="spellStart"/>
      <w:r w:rsidR="000A293F" w:rsidRPr="001C655F">
        <w:rPr>
          <w:sz w:val="26"/>
          <w:szCs w:val="26"/>
        </w:rPr>
        <w:t>пр</w:t>
      </w:r>
      <w:proofErr w:type="spellEnd"/>
      <w:r w:rsidR="000A293F" w:rsidRPr="001C655F">
        <w:rPr>
          <w:sz w:val="26"/>
          <w:szCs w:val="26"/>
        </w:rPr>
        <w:t xml:space="preserve">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 (Приложение № 4 к настоящему административному регламенту).</w:t>
      </w:r>
      <w:r w:rsidR="00EC2C87">
        <w:rPr>
          <w:sz w:val="26"/>
          <w:szCs w:val="26"/>
        </w:rPr>
        <w:t>»;</w:t>
      </w:r>
    </w:p>
    <w:p w:rsidR="000D7913" w:rsidRDefault="000D7913" w:rsidP="000A29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25256">
        <w:rPr>
          <w:sz w:val="26"/>
          <w:szCs w:val="26"/>
        </w:rPr>
        <w:t>7</w:t>
      </w:r>
      <w:r>
        <w:rPr>
          <w:sz w:val="26"/>
          <w:szCs w:val="26"/>
        </w:rPr>
        <w:t>. Абзац второй подпункта 5 пункта 3.1 административного регламента</w:t>
      </w:r>
      <w:r w:rsidR="008B422B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приложени</w:t>
      </w:r>
      <w:r w:rsidR="00381A15">
        <w:rPr>
          <w:sz w:val="26"/>
          <w:szCs w:val="26"/>
        </w:rPr>
        <w:t>я</w:t>
      </w:r>
      <w:r>
        <w:rPr>
          <w:sz w:val="26"/>
          <w:szCs w:val="26"/>
        </w:rPr>
        <w:t xml:space="preserve"> №</w:t>
      </w:r>
      <w:r w:rsidR="00381A15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381A15">
        <w:rPr>
          <w:sz w:val="26"/>
          <w:szCs w:val="26"/>
        </w:rPr>
        <w:t>, № 5</w:t>
      </w:r>
      <w:r w:rsidR="007F1CA2">
        <w:rPr>
          <w:sz w:val="26"/>
          <w:szCs w:val="26"/>
        </w:rPr>
        <w:t xml:space="preserve"> </w:t>
      </w:r>
      <w:r>
        <w:rPr>
          <w:sz w:val="26"/>
          <w:szCs w:val="26"/>
        </w:rPr>
        <w:t>к административному регламенту исключить.</w:t>
      </w:r>
    </w:p>
    <w:p w:rsidR="007F1CA2" w:rsidRPr="00D14833" w:rsidRDefault="007F1CA2" w:rsidP="000A293F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25256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7F1CA2">
        <w:rPr>
          <w:sz w:val="26"/>
          <w:szCs w:val="26"/>
        </w:rPr>
        <w:t xml:space="preserve"> Внести в </w:t>
      </w:r>
      <w:hyperlink r:id="rId8" w:history="1">
        <w:r w:rsidRPr="007F1CA2">
          <w:rPr>
            <w:sz w:val="26"/>
            <w:szCs w:val="26"/>
          </w:rPr>
          <w:t>приложения</w:t>
        </w:r>
      </w:hyperlink>
      <w:r w:rsidRPr="007F1CA2">
        <w:rPr>
          <w:sz w:val="26"/>
          <w:szCs w:val="26"/>
        </w:rPr>
        <w:t xml:space="preserve"> №</w:t>
      </w:r>
      <w:r w:rsidR="00CD2358">
        <w:rPr>
          <w:sz w:val="26"/>
          <w:szCs w:val="26"/>
        </w:rPr>
        <w:t xml:space="preserve"> </w:t>
      </w:r>
      <w:r w:rsidRPr="007F1CA2">
        <w:rPr>
          <w:sz w:val="26"/>
          <w:szCs w:val="26"/>
        </w:rPr>
        <w:t>3, №</w:t>
      </w:r>
      <w:r w:rsidR="00CD2358">
        <w:rPr>
          <w:sz w:val="26"/>
          <w:szCs w:val="26"/>
        </w:rPr>
        <w:t xml:space="preserve"> </w:t>
      </w:r>
      <w:r w:rsidR="00381A15">
        <w:rPr>
          <w:sz w:val="26"/>
          <w:szCs w:val="26"/>
        </w:rPr>
        <w:t xml:space="preserve">4 </w:t>
      </w:r>
      <w:r w:rsidRPr="007F1CA2">
        <w:rPr>
          <w:sz w:val="26"/>
          <w:szCs w:val="26"/>
        </w:rPr>
        <w:t>к административному регламенту изменения, изложив их в новой редакции согласно </w:t>
      </w:r>
      <w:hyperlink r:id="rId9" w:history="1">
        <w:r w:rsidRPr="007F1CA2">
          <w:rPr>
            <w:sz w:val="26"/>
            <w:szCs w:val="26"/>
          </w:rPr>
          <w:t>приложению № 3</w:t>
        </w:r>
      </w:hyperlink>
      <w:r w:rsidRPr="007F1CA2">
        <w:rPr>
          <w:sz w:val="26"/>
          <w:szCs w:val="26"/>
        </w:rPr>
        <w:t>,</w:t>
      </w:r>
      <w:r w:rsidR="00E209A9">
        <w:rPr>
          <w:sz w:val="26"/>
          <w:szCs w:val="26"/>
        </w:rPr>
        <w:t xml:space="preserve"> </w:t>
      </w:r>
      <w:r w:rsidRPr="007F1CA2">
        <w:rPr>
          <w:sz w:val="26"/>
          <w:szCs w:val="26"/>
        </w:rPr>
        <w:t>№</w:t>
      </w:r>
      <w:r w:rsidR="00CD2358">
        <w:rPr>
          <w:sz w:val="26"/>
          <w:szCs w:val="26"/>
        </w:rPr>
        <w:t xml:space="preserve"> </w:t>
      </w:r>
      <w:r w:rsidRPr="007F1CA2">
        <w:rPr>
          <w:sz w:val="26"/>
          <w:szCs w:val="26"/>
        </w:rPr>
        <w:t>4</w:t>
      </w:r>
      <w:r w:rsidR="00381A15">
        <w:rPr>
          <w:sz w:val="26"/>
          <w:szCs w:val="26"/>
        </w:rPr>
        <w:t xml:space="preserve"> </w:t>
      </w:r>
      <w:r w:rsidRPr="007F1CA2">
        <w:rPr>
          <w:sz w:val="26"/>
          <w:szCs w:val="26"/>
        </w:rPr>
        <w:t>к настоящему постановлению.</w:t>
      </w:r>
    </w:p>
    <w:p w:rsidR="007C7EEA" w:rsidRPr="009A59DD" w:rsidRDefault="009A59DD" w:rsidP="009A59D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77CDA">
        <w:rPr>
          <w:sz w:val="26"/>
          <w:szCs w:val="26"/>
        </w:rPr>
        <w:t xml:space="preserve">2. Настоящее постановление </w:t>
      </w:r>
      <w:r w:rsidR="00E475AC">
        <w:rPr>
          <w:sz w:val="26"/>
          <w:szCs w:val="26"/>
        </w:rPr>
        <w:t>вступает в силу со дня его официального опубликования</w:t>
      </w:r>
      <w:r w:rsidR="007C7EEA" w:rsidRPr="009A59DD">
        <w:rPr>
          <w:sz w:val="26"/>
          <w:szCs w:val="26"/>
        </w:rPr>
        <w:t>.</w:t>
      </w:r>
    </w:p>
    <w:p w:rsidR="007C7EEA" w:rsidRPr="00D14833" w:rsidRDefault="007C7EEA" w:rsidP="007C7EEA">
      <w:pPr>
        <w:jc w:val="both"/>
        <w:rPr>
          <w:sz w:val="26"/>
          <w:szCs w:val="26"/>
        </w:rPr>
      </w:pPr>
    </w:p>
    <w:p w:rsidR="00252616" w:rsidRPr="002A3841" w:rsidRDefault="00252616" w:rsidP="002A3841">
      <w:pPr>
        <w:ind w:firstLine="709"/>
        <w:jc w:val="both"/>
        <w:rPr>
          <w:sz w:val="26"/>
          <w:szCs w:val="26"/>
        </w:rPr>
      </w:pPr>
    </w:p>
    <w:p w:rsidR="008475C9" w:rsidRPr="002A3841" w:rsidRDefault="008475C9" w:rsidP="002A3841">
      <w:pPr>
        <w:ind w:firstLine="709"/>
        <w:jc w:val="both"/>
        <w:rPr>
          <w:sz w:val="26"/>
          <w:szCs w:val="26"/>
        </w:rPr>
      </w:pPr>
    </w:p>
    <w:p w:rsidR="00D14833" w:rsidRPr="002A3841" w:rsidRDefault="00D14833" w:rsidP="002A3841">
      <w:pPr>
        <w:tabs>
          <w:tab w:val="num" w:pos="426"/>
        </w:tabs>
        <w:rPr>
          <w:sz w:val="26"/>
          <w:szCs w:val="26"/>
        </w:rPr>
      </w:pPr>
      <w:r w:rsidRPr="002A3841">
        <w:rPr>
          <w:sz w:val="26"/>
          <w:szCs w:val="26"/>
        </w:rPr>
        <w:t>Глава Каргопольского</w:t>
      </w:r>
    </w:p>
    <w:p w:rsidR="00D14833" w:rsidRPr="002A3841" w:rsidRDefault="00D14833" w:rsidP="002A3841">
      <w:pPr>
        <w:tabs>
          <w:tab w:val="num" w:pos="426"/>
        </w:tabs>
        <w:rPr>
          <w:sz w:val="26"/>
          <w:szCs w:val="26"/>
        </w:rPr>
      </w:pPr>
      <w:r w:rsidRPr="002A3841">
        <w:rPr>
          <w:sz w:val="26"/>
          <w:szCs w:val="26"/>
        </w:rPr>
        <w:t>муниципального округа                                                                       Н.В. Бубенщикова</w:t>
      </w:r>
    </w:p>
    <w:p w:rsidR="00F42D1D" w:rsidRPr="002A3841" w:rsidRDefault="00F42D1D" w:rsidP="002A3841">
      <w:pPr>
        <w:tabs>
          <w:tab w:val="num" w:pos="-180"/>
        </w:tabs>
        <w:ind w:left="-57" w:firstLine="709"/>
        <w:rPr>
          <w:sz w:val="26"/>
          <w:szCs w:val="26"/>
        </w:rPr>
      </w:pPr>
    </w:p>
    <w:p w:rsidR="00F42D1D" w:rsidRDefault="00F42D1D" w:rsidP="00F42D1D">
      <w:pPr>
        <w:tabs>
          <w:tab w:val="num" w:pos="-180"/>
        </w:tabs>
        <w:ind w:left="-57" w:firstLine="57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D56C66">
      <w:pPr>
        <w:tabs>
          <w:tab w:val="num" w:pos="-180"/>
        </w:tabs>
        <w:ind w:left="-57" w:firstLine="4877"/>
        <w:jc w:val="right"/>
        <w:rPr>
          <w:sz w:val="27"/>
          <w:szCs w:val="27"/>
        </w:rPr>
      </w:pPr>
    </w:p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337325" w:rsidRDefault="00337325" w:rsidP="00337325"/>
    <w:p w:rsidR="00F17813" w:rsidRDefault="00F17813" w:rsidP="00F17813">
      <w:pPr>
        <w:pStyle w:val="ConsPlusNormal"/>
        <w:jc w:val="right"/>
      </w:pPr>
      <w:r>
        <w:t xml:space="preserve">Приложение №3 </w:t>
      </w:r>
    </w:p>
    <w:p w:rsidR="00F17813" w:rsidRDefault="00F17813" w:rsidP="00F17813">
      <w:pPr>
        <w:pStyle w:val="ConsPlusNormal"/>
        <w:jc w:val="right"/>
      </w:pPr>
      <w:r>
        <w:t>к административному регламенту</w:t>
      </w:r>
    </w:p>
    <w:p w:rsidR="00F17813" w:rsidRDefault="00F17813" w:rsidP="00F17813">
      <w:pPr>
        <w:pStyle w:val="ConsPlusNormal"/>
        <w:jc w:val="right"/>
      </w:pPr>
      <w:r>
        <w:t>предоставления муниципальной услуги</w:t>
      </w:r>
    </w:p>
    <w:p w:rsidR="00F17813" w:rsidRDefault="00F17813" w:rsidP="00F17813">
      <w:pPr>
        <w:pStyle w:val="ConsPlusNormal"/>
        <w:jc w:val="right"/>
      </w:pPr>
      <w:r>
        <w:t>«Согласование проведения переустройства</w:t>
      </w:r>
    </w:p>
    <w:p w:rsidR="00F17813" w:rsidRDefault="00F17813" w:rsidP="00F17813">
      <w:pPr>
        <w:pStyle w:val="ConsPlusNormal"/>
        <w:jc w:val="right"/>
      </w:pPr>
      <w:r>
        <w:t>и (или) перепланировки помещения</w:t>
      </w:r>
    </w:p>
    <w:p w:rsidR="00F17813" w:rsidRDefault="00F17813" w:rsidP="00F17813">
      <w:pPr>
        <w:pStyle w:val="ConsPlusNormal"/>
        <w:jc w:val="right"/>
      </w:pPr>
      <w:r>
        <w:t>в многоквартирном доме на территории</w:t>
      </w:r>
    </w:p>
    <w:p w:rsidR="00F17813" w:rsidRDefault="00F17813" w:rsidP="00F17813">
      <w:pPr>
        <w:pStyle w:val="ConsPlusNormal"/>
        <w:jc w:val="right"/>
      </w:pPr>
      <w:r>
        <w:t xml:space="preserve"> Каргопольского муниципального округа</w:t>
      </w:r>
    </w:p>
    <w:p w:rsidR="00F17813" w:rsidRDefault="00F17813" w:rsidP="00F17813">
      <w:pPr>
        <w:pStyle w:val="ConsPlusNormal"/>
        <w:jc w:val="right"/>
      </w:pPr>
      <w:r>
        <w:t xml:space="preserve"> Архангельской области»</w:t>
      </w:r>
    </w:p>
    <w:p w:rsidR="00F17813" w:rsidRDefault="00F17813" w:rsidP="00F17813">
      <w:pPr>
        <w:pStyle w:val="ConsPlusNormal"/>
        <w:jc w:val="right"/>
      </w:pPr>
    </w:p>
    <w:p w:rsidR="00F17813" w:rsidRDefault="00F17813" w:rsidP="00F17813">
      <w:pPr>
        <w:pStyle w:val="ConsPlusNormal"/>
        <w:jc w:val="right"/>
      </w:pPr>
    </w:p>
    <w:p w:rsidR="00F17813" w:rsidRDefault="00F17813" w:rsidP="00F17813">
      <w:pPr>
        <w:pStyle w:val="ConsPlusNormal"/>
        <w:jc w:val="right"/>
        <w:rPr>
          <w:sz w:val="2"/>
          <w:szCs w:val="2"/>
        </w:rPr>
      </w:pPr>
    </w:p>
    <w:p w:rsidR="00F17813" w:rsidRDefault="00F17813" w:rsidP="00F17813">
      <w:pPr>
        <w:ind w:left="6521"/>
        <w:jc w:val="center"/>
      </w:pPr>
      <w:r>
        <w:t>УТВЕРЖДЕНА</w:t>
      </w:r>
    </w:p>
    <w:p w:rsidR="00F17813" w:rsidRDefault="00F17813" w:rsidP="00F17813">
      <w:pPr>
        <w:autoSpaceDE w:val="0"/>
        <w:autoSpaceDN w:val="0"/>
        <w:ind w:left="6521"/>
        <w:jc w:val="center"/>
      </w:pPr>
      <w:r>
        <w:t xml:space="preserve">Приказом Министерства строительства и жилищно-коммунального хозяйства Российской Федерации </w:t>
      </w:r>
      <w:r>
        <w:br/>
        <w:t>от 04.04.2024 № 240/</w:t>
      </w:r>
      <w:proofErr w:type="spellStart"/>
      <w:r>
        <w:t>пр</w:t>
      </w:r>
      <w:proofErr w:type="spellEnd"/>
    </w:p>
    <w:p w:rsidR="00F17813" w:rsidRDefault="00F17813" w:rsidP="00F17813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</w:p>
    <w:p w:rsidR="00F17813" w:rsidRDefault="00F17813" w:rsidP="00F17813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 заявления о переустройстве и (или) перепланировке</w:t>
      </w:r>
      <w:r>
        <w:rPr>
          <w:b/>
          <w:bCs/>
          <w:sz w:val="26"/>
          <w:szCs w:val="26"/>
        </w:rPr>
        <w:br/>
        <w:t>жилого помещения в многоквартирном доме</w:t>
      </w:r>
    </w:p>
    <w:p w:rsidR="00F17813" w:rsidRDefault="00F17813" w:rsidP="00F17813">
      <w:pPr>
        <w:autoSpaceDE w:val="0"/>
        <w:autoSpaceDN w:val="0"/>
        <w:ind w:left="5103"/>
      </w:pPr>
      <w:r>
        <w:t xml:space="preserve">В  </w:t>
      </w:r>
    </w:p>
    <w:p w:rsidR="00F17813" w:rsidRDefault="00F17813" w:rsidP="00F17813">
      <w:pPr>
        <w:pBdr>
          <w:top w:val="single" w:sz="4" w:space="1" w:color="auto"/>
        </w:pBdr>
        <w:autoSpaceDE w:val="0"/>
        <w:autoSpaceDN w:val="0"/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F17813" w:rsidRDefault="00F17813" w:rsidP="00F17813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/>
        <w:t>ЗАЯВЛЕНИЕ</w:t>
      </w:r>
      <w:r>
        <w:rPr>
          <w:b/>
          <w:bCs/>
          <w:sz w:val="26"/>
          <w:szCs w:val="26"/>
        </w:rPr>
        <w:br/>
        <w:t xml:space="preserve">о переустройстве и (или) перепланировке помещения </w:t>
      </w:r>
    </w:p>
    <w:p w:rsidR="00F17813" w:rsidRDefault="00F17813" w:rsidP="00F17813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многоквартирном доме</w:t>
      </w:r>
    </w:p>
    <w:tbl>
      <w:tblPr>
        <w:tblW w:w="94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39"/>
        <w:gridCol w:w="481"/>
        <w:gridCol w:w="617"/>
        <w:gridCol w:w="743"/>
        <w:gridCol w:w="810"/>
        <w:gridCol w:w="3252"/>
        <w:gridCol w:w="394"/>
        <w:gridCol w:w="2249"/>
      </w:tblGrid>
      <w:tr w:rsidR="00F17813" w:rsidTr="00F17813">
        <w:trPr>
          <w:trHeight w:val="15"/>
        </w:trPr>
        <w:tc>
          <w:tcPr>
            <w:tcW w:w="554" w:type="dxa"/>
            <w:hideMark/>
          </w:tcPr>
          <w:p w:rsidR="00F17813" w:rsidRDefault="00F1781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9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51" w:type="dxa"/>
            <w:gridSpan w:val="4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52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43" w:type="dxa"/>
            <w:gridSpan w:val="2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893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от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личность, адрес регистрации по месту жительства; для органов государственной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3544" w:type="dxa"/>
            <w:gridSpan w:val="6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Прошу согласовать проведение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помещения в многоквартирном доме по адресу: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F17813" w:rsidTr="00F17813">
        <w:tc>
          <w:tcPr>
            <w:tcW w:w="3544" w:type="dxa"/>
            <w:gridSpan w:val="6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согласно представленному проекту</w:t>
            </w:r>
          </w:p>
        </w:tc>
        <w:tc>
          <w:tcPr>
            <w:tcW w:w="58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3544" w:type="dxa"/>
            <w:gridSpan w:val="6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89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(переустройство, перепланировка или переустройство и перепланировка)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lastRenderedPageBreak/>
              <w:t>помещения в многоквартирном доме.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К заявлению о переустройстве и (или) перепланировке помещения в многоквартирном доме прилагаются следующие документы: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554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1)</w:t>
            </w:r>
          </w:p>
        </w:tc>
        <w:tc>
          <w:tcPr>
            <w:tcW w:w="888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679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(вид, номер и дата правоустанавливающих документов на переустраиваемое и (или) </w:t>
            </w:r>
            <w:proofErr w:type="spellStart"/>
            <w:r>
              <w:rPr>
                <w:sz w:val="20"/>
                <w:szCs w:val="20"/>
              </w:rPr>
              <w:t>перепланируемое</w:t>
            </w:r>
            <w:proofErr w:type="spellEnd"/>
            <w:r>
              <w:rPr>
                <w:sz w:val="20"/>
                <w:szCs w:val="20"/>
              </w:rPr>
              <w:t xml:space="preserve"> помещение в многоквартирном доме (если право на переустраиваемое и (или) </w:t>
            </w:r>
            <w:proofErr w:type="spellStart"/>
            <w:r>
              <w:rPr>
                <w:sz w:val="20"/>
                <w:szCs w:val="20"/>
              </w:rPr>
              <w:t>перепланируемое</w:t>
            </w:r>
            <w:proofErr w:type="spellEnd"/>
            <w:r>
              <w:rPr>
                <w:sz w:val="20"/>
                <w:szCs w:val="20"/>
              </w:rPr>
              <w:t xml:space="preserve"> помещение в многоквартирном</w:t>
            </w:r>
          </w:p>
        </w:tc>
      </w:tr>
      <w:tr w:rsidR="00F17813" w:rsidTr="00F17813">
        <w:trPr>
          <w:trHeight w:val="15"/>
        </w:trPr>
        <w:tc>
          <w:tcPr>
            <w:tcW w:w="893" w:type="dxa"/>
            <w:gridSpan w:val="2"/>
            <w:hideMark/>
          </w:tcPr>
          <w:p w:rsidR="00F17813" w:rsidRDefault="00F1781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617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743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456" w:type="dxa"/>
            <w:gridSpan w:val="3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249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доме зарегистрировано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F17813" w:rsidTr="00F17813">
        <w:tc>
          <w:tcPr>
            <w:tcW w:w="1374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2) проект</w:t>
            </w:r>
          </w:p>
        </w:tc>
        <w:tc>
          <w:tcPr>
            <w:tcW w:w="806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(наименование, номер и дата проекта переустройства и (или) перепланировки переустраиваемого и (или) </w:t>
            </w:r>
            <w:proofErr w:type="spellStart"/>
            <w:r>
              <w:rPr>
                <w:sz w:val="20"/>
                <w:szCs w:val="20"/>
              </w:rPr>
              <w:t>перепланируемого</w:t>
            </w:r>
            <w:proofErr w:type="spellEnd"/>
            <w:r>
              <w:rPr>
                <w:sz w:val="20"/>
                <w:szCs w:val="20"/>
              </w:rPr>
              <w:t xml:space="preserve"> помещения в многоквартирном доме)</w:t>
            </w:r>
          </w:p>
        </w:tc>
      </w:tr>
      <w:tr w:rsidR="00F17813" w:rsidTr="00F17813">
        <w:tc>
          <w:tcPr>
            <w:tcW w:w="7190" w:type="dxa"/>
            <w:gridSpan w:val="8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3) протокол общего собрания собственников помещений в многоквартирном доме</w:t>
            </w:r>
          </w:p>
        </w:tc>
        <w:tc>
          <w:tcPr>
            <w:tcW w:w="224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7190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(при наличии), номер и дата протокола общего собрания собственников помещений 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в случае, предусмотренном </w:t>
            </w:r>
            <w:hyperlink r:id="rId10" w:anchor="8Q40M4" w:history="1">
              <w:r>
                <w:rPr>
                  <w:rStyle w:val="a7"/>
                  <w:sz w:val="20"/>
                  <w:szCs w:val="20"/>
                </w:rPr>
                <w:t>частью 2 статьи 40 Жилищного кодекса Российской Федерации</w:t>
              </w:r>
            </w:hyperlink>
            <w:r>
              <w:rPr>
                <w:sz w:val="20"/>
                <w:szCs w:val="20"/>
              </w:rPr>
              <w:t>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2734" w:type="dxa"/>
            <w:gridSpan w:val="5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4) технический паспорт</w:t>
            </w:r>
          </w:p>
        </w:tc>
        <w:tc>
          <w:tcPr>
            <w:tcW w:w="670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(номер и дата выдачи </w:t>
            </w:r>
            <w:proofErr w:type="gramStart"/>
            <w:r>
              <w:rPr>
                <w:sz w:val="20"/>
                <w:szCs w:val="20"/>
              </w:rPr>
              <w:t>технического паспорта</w:t>
            </w:r>
            <w:proofErr w:type="gramEnd"/>
            <w:r>
              <w:rPr>
                <w:sz w:val="20"/>
                <w:szCs w:val="20"/>
              </w:rPr>
              <w:t xml:space="preserve"> переустраиваемого и (или) </w:t>
            </w:r>
            <w:proofErr w:type="spellStart"/>
            <w:r>
              <w:rPr>
                <w:sz w:val="20"/>
                <w:szCs w:val="20"/>
              </w:rPr>
              <w:t>перепланируемого</w:t>
            </w:r>
            <w:proofErr w:type="spellEnd"/>
            <w:r>
              <w:rPr>
                <w:sz w:val="20"/>
                <w:szCs w:val="20"/>
              </w:rPr>
              <w:t xml:space="preserve"> помещения в многоквартирном доме) (документ представляется по инициативе заявителя)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5) согласие всех членов семьи нанимателя, занимающих жилое помещение по договору социального найма, на ____ листах;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439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(если заявителем является уполномоченный </w:t>
            </w:r>
            <w:proofErr w:type="spellStart"/>
            <w:r>
              <w:rPr>
                <w:sz w:val="20"/>
                <w:szCs w:val="20"/>
              </w:rPr>
              <w:t>наймодателем</w:t>
            </w:r>
            <w:proofErr w:type="spellEnd"/>
            <w:r>
              <w:rPr>
                <w:sz w:val="20"/>
                <w:szCs w:val="20"/>
              </w:rPr>
              <w:t xml:space="preserve">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и (или) </w:t>
            </w:r>
            <w:proofErr w:type="spellStart"/>
            <w:r>
              <w:rPr>
                <w:sz w:val="20"/>
                <w:szCs w:val="20"/>
              </w:rPr>
              <w:t>перепланируемого</w:t>
            </w:r>
            <w:proofErr w:type="spellEnd"/>
            <w:r>
              <w:rPr>
                <w:sz w:val="20"/>
                <w:szCs w:val="20"/>
              </w:rPr>
              <w:t xml:space="preserve"> жилого помещения по договору социального найма)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1991" w:type="dxa"/>
            <w:gridSpan w:val="4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6) заключение</w:t>
            </w:r>
          </w:p>
        </w:tc>
        <w:tc>
          <w:tcPr>
            <w:tcW w:w="744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______ листах;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(документ представляется по инициативе заявителя)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893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7)</w:t>
            </w:r>
          </w:p>
        </w:tc>
        <w:tc>
          <w:tcPr>
            <w:tcW w:w="8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71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24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на _____</w:t>
            </w:r>
            <w:proofErr w:type="gramStart"/>
            <w:r>
              <w:t>_  листах</w:t>
            </w:r>
            <w:proofErr w:type="gramEnd"/>
            <w:r>
              <w:t>.</w:t>
            </w:r>
          </w:p>
        </w:tc>
      </w:tr>
      <w:tr w:rsidR="00F17813" w:rsidTr="00F17813">
        <w:tc>
          <w:tcPr>
            <w:tcW w:w="9439" w:type="dxa"/>
            <w:gridSpan w:val="9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номер и дата документа, подтверждающего полномочия заявителя)</w:t>
            </w:r>
          </w:p>
        </w:tc>
      </w:tr>
    </w:tbl>
    <w:p w:rsidR="00F17813" w:rsidRDefault="00F17813" w:rsidP="00F17813">
      <w:pPr>
        <w:shd w:val="clear" w:color="auto" w:fill="FFFFFF"/>
        <w:textAlignment w:val="baseline"/>
        <w:rPr>
          <w:rFonts w:ascii="Arial" w:hAnsi="Arial" w:cs="Arial"/>
          <w:vanish/>
          <w:color w:val="444444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2994"/>
        <w:gridCol w:w="352"/>
        <w:gridCol w:w="2869"/>
      </w:tblGrid>
      <w:tr w:rsidR="00F17813" w:rsidTr="00F17813">
        <w:trPr>
          <w:trHeight w:val="15"/>
          <w:hidden/>
        </w:trPr>
        <w:tc>
          <w:tcPr>
            <w:tcW w:w="3696" w:type="dxa"/>
            <w:hideMark/>
          </w:tcPr>
          <w:p w:rsidR="00F17813" w:rsidRDefault="00F17813">
            <w:pPr>
              <w:rPr>
                <w:rFonts w:ascii="Arial" w:hAnsi="Arial" w:cs="Arial"/>
                <w:vanish/>
                <w:color w:val="444444"/>
              </w:rPr>
            </w:pPr>
          </w:p>
        </w:tc>
        <w:tc>
          <w:tcPr>
            <w:tcW w:w="3696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70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881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3696" w:type="dxa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__________20____ г.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3696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 или уполномоченного им лица)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17813" w:rsidRDefault="00F17813" w:rsidP="00F17813">
      <w:pPr>
        <w:autoSpaceDE w:val="0"/>
        <w:autoSpaceDN w:val="0"/>
        <w:rPr>
          <w:sz w:val="20"/>
          <w:szCs w:val="20"/>
        </w:rPr>
      </w:pPr>
    </w:p>
    <w:p w:rsidR="00F17813" w:rsidRDefault="00F17813" w:rsidP="00F17813">
      <w:pPr>
        <w:tabs>
          <w:tab w:val="left" w:pos="2655"/>
        </w:tabs>
        <w:rPr>
          <w:rFonts w:ascii="Calibri" w:hAnsi="Calibri"/>
          <w:sz w:val="20"/>
          <w:szCs w:val="20"/>
        </w:rPr>
      </w:pPr>
    </w:p>
    <w:p w:rsidR="00F17813" w:rsidRDefault="00F17813" w:rsidP="00F17813">
      <w:pPr>
        <w:rPr>
          <w:sz w:val="22"/>
          <w:szCs w:val="22"/>
        </w:rPr>
      </w:pPr>
    </w:p>
    <w:p w:rsidR="00F17813" w:rsidRDefault="00F17813" w:rsidP="00F17813">
      <w:pPr>
        <w:pStyle w:val="ConsPlusNormal"/>
        <w:ind w:firstLine="6946"/>
        <w:outlineLvl w:val="1"/>
      </w:pPr>
      <w:r>
        <w:t>Приложение № 4</w:t>
      </w:r>
    </w:p>
    <w:p w:rsidR="00F17813" w:rsidRDefault="00F17813" w:rsidP="00F17813">
      <w:pPr>
        <w:pStyle w:val="ConsPlusNormal"/>
        <w:jc w:val="right"/>
      </w:pPr>
      <w:r>
        <w:lastRenderedPageBreak/>
        <w:t>к административному регламенту</w:t>
      </w:r>
    </w:p>
    <w:p w:rsidR="00F17813" w:rsidRDefault="00F17813" w:rsidP="00F17813">
      <w:pPr>
        <w:pStyle w:val="ConsPlusNormal"/>
        <w:jc w:val="right"/>
      </w:pPr>
      <w:r>
        <w:t>предоставления муниципальной услуги</w:t>
      </w:r>
    </w:p>
    <w:p w:rsidR="00F17813" w:rsidRDefault="00F17813" w:rsidP="00F17813">
      <w:pPr>
        <w:pStyle w:val="ConsPlusNormal"/>
        <w:jc w:val="right"/>
      </w:pPr>
      <w:r>
        <w:t>«Согласование проведения переустройства</w:t>
      </w:r>
    </w:p>
    <w:p w:rsidR="00F17813" w:rsidRDefault="00F17813" w:rsidP="00F17813">
      <w:pPr>
        <w:pStyle w:val="ConsPlusNormal"/>
        <w:jc w:val="right"/>
      </w:pPr>
      <w:r>
        <w:t>и (или) перепланировки помещения</w:t>
      </w:r>
    </w:p>
    <w:p w:rsidR="00F17813" w:rsidRDefault="00F17813" w:rsidP="00F17813">
      <w:pPr>
        <w:pStyle w:val="ConsPlusNormal"/>
        <w:jc w:val="right"/>
      </w:pPr>
      <w:r>
        <w:t>в многоквартирном доме на территории</w:t>
      </w:r>
    </w:p>
    <w:p w:rsidR="00F17813" w:rsidRDefault="00F17813" w:rsidP="00F17813">
      <w:pPr>
        <w:pStyle w:val="ConsPlusNormal"/>
        <w:jc w:val="right"/>
      </w:pPr>
      <w:r>
        <w:t xml:space="preserve"> Каргопольского муниципального округа</w:t>
      </w:r>
    </w:p>
    <w:p w:rsidR="00F17813" w:rsidRDefault="00F17813" w:rsidP="00F17813">
      <w:pPr>
        <w:pStyle w:val="ConsPlusNormal"/>
        <w:jc w:val="right"/>
      </w:pPr>
      <w:r>
        <w:t xml:space="preserve"> Архангельской области»</w:t>
      </w:r>
    </w:p>
    <w:p w:rsidR="00F17813" w:rsidRDefault="00F17813" w:rsidP="00F17813">
      <w:pPr>
        <w:tabs>
          <w:tab w:val="left" w:pos="7951"/>
        </w:tabs>
      </w:pPr>
    </w:p>
    <w:p w:rsidR="00F17813" w:rsidRDefault="00F17813" w:rsidP="00F17813">
      <w:pPr>
        <w:ind w:left="6521"/>
        <w:jc w:val="center"/>
      </w:pPr>
      <w:r>
        <w:t>УТВЕРЖДЕНА</w:t>
      </w:r>
    </w:p>
    <w:p w:rsidR="00F17813" w:rsidRDefault="00F17813" w:rsidP="00F17813">
      <w:pPr>
        <w:autoSpaceDE w:val="0"/>
        <w:autoSpaceDN w:val="0"/>
        <w:ind w:left="6521"/>
        <w:jc w:val="center"/>
      </w:pPr>
      <w:r>
        <w:t xml:space="preserve">Приказом Министерства строительства и жилищно-коммунального хозяйства Российской Федерации </w:t>
      </w:r>
      <w:r>
        <w:br/>
        <w:t>от 04.04.2024 № 240/</w:t>
      </w:r>
      <w:proofErr w:type="spellStart"/>
      <w:r>
        <w:t>пр</w:t>
      </w:r>
      <w:proofErr w:type="spellEnd"/>
    </w:p>
    <w:p w:rsidR="00F17813" w:rsidRDefault="00F17813" w:rsidP="00F17813">
      <w:pPr>
        <w:autoSpaceDE w:val="0"/>
        <w:autoSpaceDN w:val="0"/>
        <w:spacing w:before="60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 документа, подтверждающего принятие решения</w:t>
      </w:r>
      <w:r>
        <w:rPr>
          <w:b/>
          <w:bCs/>
          <w:sz w:val="26"/>
          <w:szCs w:val="26"/>
        </w:rPr>
        <w:br/>
        <w:t>о согласовании или об отказе в согласовании переустройства и (или) перепланировки помещения в многоквартирном доме</w:t>
      </w:r>
    </w:p>
    <w:p w:rsidR="00F17813" w:rsidRDefault="00F17813" w:rsidP="00F17813">
      <w:pPr>
        <w:autoSpaceDE w:val="0"/>
        <w:autoSpaceDN w:val="0"/>
      </w:pPr>
      <w:r>
        <w:t xml:space="preserve">(Бланк </w:t>
      </w:r>
      <w:proofErr w:type="gramStart"/>
      <w:r>
        <w:t>органа,</w:t>
      </w:r>
      <w:r>
        <w:br/>
        <w:t>осуществляющего</w:t>
      </w:r>
      <w:proofErr w:type="gramEnd"/>
      <w:r>
        <w:br/>
        <w:t>согласование)</w:t>
      </w:r>
    </w:p>
    <w:p w:rsidR="00F17813" w:rsidRDefault="00F17813" w:rsidP="00F17813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  <w:r>
        <w:rPr>
          <w:b/>
          <w:bCs/>
          <w:sz w:val="26"/>
          <w:szCs w:val="26"/>
        </w:rPr>
        <w:br/>
        <w:t>о согласовании или об отказе в согласовании переустройства и (или) перепланировки помещения в многоквартирном доме</w:t>
      </w:r>
    </w:p>
    <w:tbl>
      <w:tblPr>
        <w:tblW w:w="95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506"/>
        <w:gridCol w:w="376"/>
        <w:gridCol w:w="2887"/>
        <w:gridCol w:w="552"/>
        <w:gridCol w:w="2463"/>
        <w:gridCol w:w="337"/>
      </w:tblGrid>
      <w:tr w:rsidR="00F17813" w:rsidTr="00F17813">
        <w:trPr>
          <w:trHeight w:val="15"/>
        </w:trPr>
        <w:tc>
          <w:tcPr>
            <w:tcW w:w="2410" w:type="dxa"/>
            <w:hideMark/>
          </w:tcPr>
          <w:p w:rsidR="00F17813" w:rsidRDefault="00F1781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6278" w:type="dxa"/>
            <w:gridSpan w:val="4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37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2410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связи с заявлением</w:t>
            </w:r>
          </w:p>
        </w:tc>
        <w:tc>
          <w:tcPr>
            <w:tcW w:w="712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юридических лиц - полное и сокращенное (при наличии) наименования, основной государственный регистрационный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серия и номер документа, удостоверяющего личность физического лица, адрес регистрации по месту жительства; для органов государственной власти и местного самоуправления - полное и сокращенное (при наличии) наименования органа, реквизиты нормативного правового акта, в соответствии с которым осуществляется деятельность данного органа)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и дата заявления о переустройстве и (или) перепланировке помещения в многоквартирном доме)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о переустройстве и (или) перепланировке помещения в многоквартирном доме по адресу: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Федерации, муниципальное образование, улица, дом, корпус, строение, квартира (комната), номер помещения (последнее - для нежилых помещений), кадастровый номер объекта недвижимого имущества)</w:t>
            </w:r>
          </w:p>
        </w:tc>
      </w:tr>
      <w:tr w:rsidR="00F17813" w:rsidTr="00F17813">
        <w:tc>
          <w:tcPr>
            <w:tcW w:w="9531" w:type="dxa"/>
            <w:gridSpan w:val="7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по результатам рассмотрения заявления и иных представленных в соответствии с </w:t>
            </w:r>
            <w:hyperlink r:id="rId11" w:anchor="8PA0LU" w:history="1">
              <w:r>
                <w:rPr>
                  <w:rStyle w:val="a7"/>
                </w:rPr>
                <w:t>частями 2</w:t>
              </w:r>
            </w:hyperlink>
            <w:r>
              <w:t> и </w:t>
            </w:r>
            <w:hyperlink r:id="rId12" w:anchor="ABI0NV" w:history="1">
              <w:r>
                <w:rPr>
                  <w:rStyle w:val="a7"/>
                </w:rPr>
                <w:t>2.1 статьи 26 Жилищного кодекса Российской Федерации</w:t>
              </w:r>
            </w:hyperlink>
            <w:r>
              <w:t> документов принято решение: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953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(решение о согласовании или об отказе в согласовании переустройства и (или) перепланировки помещения в многоквартирном доме с указанием основания отказа и ссылкой на нарушения, предусмотренные </w:t>
            </w:r>
            <w:hyperlink r:id="rId13" w:anchor="8P60LR" w:history="1">
              <w:r>
                <w:rPr>
                  <w:rStyle w:val="a7"/>
                  <w:sz w:val="20"/>
                  <w:szCs w:val="20"/>
                </w:rPr>
                <w:t>частью 1 статьи 27 Жилищного кодекса Российской Федерации</w:t>
              </w:r>
            </w:hyperlink>
            <w:r>
              <w:rPr>
                <w:sz w:val="20"/>
                <w:szCs w:val="20"/>
              </w:rPr>
              <w:t>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2916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в соответствии с проектом</w:t>
            </w:r>
          </w:p>
        </w:tc>
        <w:tc>
          <w:tcPr>
            <w:tcW w:w="627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37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.</w:t>
            </w:r>
          </w:p>
        </w:tc>
      </w:tr>
      <w:tr w:rsidR="00F17813" w:rsidTr="00F17813">
        <w:tc>
          <w:tcPr>
            <w:tcW w:w="9194" w:type="dxa"/>
            <w:gridSpan w:val="6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(наименование, номер и дата проекта переустройства и (или) перепланировки переустраиваемого и (или) </w:t>
            </w:r>
            <w:proofErr w:type="spellStart"/>
            <w:r>
              <w:rPr>
                <w:sz w:val="20"/>
                <w:szCs w:val="20"/>
              </w:rPr>
              <w:t>перепланируемого</w:t>
            </w:r>
            <w:proofErr w:type="spellEnd"/>
            <w:r>
              <w:rPr>
                <w:sz w:val="20"/>
                <w:szCs w:val="20"/>
              </w:rPr>
              <w:t xml:space="preserve"> помещения в многоквартирном доме)</w:t>
            </w:r>
          </w:p>
        </w:tc>
        <w:tc>
          <w:tcPr>
            <w:tcW w:w="337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rPr>
          <w:trHeight w:val="15"/>
        </w:trPr>
        <w:tc>
          <w:tcPr>
            <w:tcW w:w="3292" w:type="dxa"/>
            <w:gridSpan w:val="3"/>
            <w:hideMark/>
          </w:tcPr>
          <w:p w:rsidR="00F17813" w:rsidRDefault="00F17813"/>
        </w:tc>
        <w:tc>
          <w:tcPr>
            <w:tcW w:w="2887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552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3292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2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3292" w:type="dxa"/>
            <w:gridSpan w:val="3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 принятия решения)</w:t>
            </w:r>
          </w:p>
        </w:tc>
        <w:tc>
          <w:tcPr>
            <w:tcW w:w="288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2" w:type="dxa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фамилия, имя, отчество (при наличии)</w:t>
            </w:r>
          </w:p>
        </w:tc>
      </w:tr>
    </w:tbl>
    <w:p w:rsidR="00F17813" w:rsidRDefault="00F17813" w:rsidP="00F17813">
      <w:pPr>
        <w:textAlignment w:val="baseline"/>
        <w:rPr>
          <w:rFonts w:ascii="Arial" w:hAnsi="Arial" w:cs="Arial"/>
          <w:vanish/>
          <w:color w:val="444444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354"/>
        <w:gridCol w:w="506"/>
        <w:gridCol w:w="1308"/>
        <w:gridCol w:w="370"/>
        <w:gridCol w:w="1038"/>
        <w:gridCol w:w="479"/>
        <w:gridCol w:w="127"/>
        <w:gridCol w:w="2745"/>
      </w:tblGrid>
      <w:tr w:rsidR="00F17813" w:rsidTr="00F17813">
        <w:trPr>
          <w:trHeight w:val="15"/>
          <w:hidden/>
        </w:trPr>
        <w:tc>
          <w:tcPr>
            <w:tcW w:w="2957" w:type="dxa"/>
            <w:hideMark/>
          </w:tcPr>
          <w:p w:rsidR="00F17813" w:rsidRDefault="00F17813">
            <w:pPr>
              <w:rPr>
                <w:rFonts w:ascii="Arial" w:hAnsi="Arial" w:cs="Arial"/>
                <w:vanish/>
                <w:color w:val="444444"/>
              </w:rPr>
            </w:pPr>
          </w:p>
        </w:tc>
        <w:tc>
          <w:tcPr>
            <w:tcW w:w="370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739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78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70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94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554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85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511" w:type="dxa"/>
            <w:hideMark/>
          </w:tcPr>
          <w:p w:rsidR="00F17813" w:rsidRDefault="00F17813">
            <w:pPr>
              <w:rPr>
                <w:rFonts w:cs="Calibri"/>
                <w:sz w:val="20"/>
                <w:szCs w:val="20"/>
              </w:rPr>
            </w:pPr>
          </w:p>
        </w:tc>
      </w:tr>
      <w:tr w:rsidR="00F17813" w:rsidTr="00F17813">
        <w:tc>
          <w:tcPr>
            <w:tcW w:w="4066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получено лично: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 20____ г.</w:t>
            </w:r>
          </w:p>
        </w:tc>
        <w:tc>
          <w:tcPr>
            <w:tcW w:w="314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739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4066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 или уполномоченного им лица)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  <w:tr w:rsidR="00F17813" w:rsidTr="00F17813">
        <w:tc>
          <w:tcPr>
            <w:tcW w:w="5544" w:type="dxa"/>
            <w:gridSpan w:val="4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Решение направлено в адрес заявителя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(заполняется в случае направления решения по почте)</w:t>
            </w:r>
          </w:p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4" w:type="dxa"/>
            <w:gridSpan w:val="4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"____" ____________ 20____ г.</w:t>
            </w:r>
          </w:p>
        </w:tc>
      </w:tr>
      <w:tr w:rsidR="00F17813" w:rsidTr="00F17813"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88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554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  <w:tc>
          <w:tcPr>
            <w:tcW w:w="369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</w:pPr>
            <w:r>
              <w:t> </w:t>
            </w:r>
          </w:p>
        </w:tc>
      </w:tr>
      <w:tr w:rsidR="00F17813" w:rsidTr="00F17813"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должностного лица, осуществляющего согласование)</w:t>
            </w:r>
          </w:p>
        </w:tc>
        <w:tc>
          <w:tcPr>
            <w:tcW w:w="554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F17813" w:rsidRDefault="00F178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37325" w:rsidRDefault="00337325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752DE9" w:rsidRDefault="00752DE9" w:rsidP="00337325"/>
    <w:p w:rsidR="008019F3" w:rsidRDefault="008019F3" w:rsidP="00337325"/>
    <w:p w:rsidR="00E90F4B" w:rsidRDefault="00E90F4B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0A293F" w:rsidRDefault="000A293F" w:rsidP="00337325"/>
    <w:p w:rsidR="00E90F4B" w:rsidRDefault="00E90F4B" w:rsidP="00337325"/>
    <w:p w:rsidR="00E90F4B" w:rsidRDefault="00E90F4B" w:rsidP="00337325"/>
    <w:p w:rsidR="00E90F4B" w:rsidRDefault="00E90F4B" w:rsidP="00337325"/>
    <w:p w:rsidR="00E90F4B" w:rsidRDefault="00E90F4B" w:rsidP="00337325"/>
    <w:p w:rsidR="00E90F4B" w:rsidRDefault="00E90F4B" w:rsidP="00337325">
      <w:bookmarkStart w:id="0" w:name="_GoBack"/>
      <w:bookmarkEnd w:id="0"/>
    </w:p>
    <w:sectPr w:rsidR="00E90F4B" w:rsidSect="00EC61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33B68"/>
    <w:multiLevelType w:val="hybridMultilevel"/>
    <w:tmpl w:val="419A0D66"/>
    <w:lvl w:ilvl="0" w:tplc="7076DC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15145"/>
    <w:multiLevelType w:val="hybridMultilevel"/>
    <w:tmpl w:val="A9D011F4"/>
    <w:lvl w:ilvl="0" w:tplc="FFDC47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238C3"/>
    <w:multiLevelType w:val="multilevel"/>
    <w:tmpl w:val="966E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C5A2A"/>
    <w:multiLevelType w:val="hybridMultilevel"/>
    <w:tmpl w:val="D32E1B68"/>
    <w:lvl w:ilvl="0" w:tplc="244CF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FE6934"/>
    <w:multiLevelType w:val="hybridMultilevel"/>
    <w:tmpl w:val="53D2141E"/>
    <w:lvl w:ilvl="0" w:tplc="EF9A7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260F0F"/>
    <w:multiLevelType w:val="hybridMultilevel"/>
    <w:tmpl w:val="4024F8F6"/>
    <w:lvl w:ilvl="0" w:tplc="ABDA41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D4795"/>
    <w:multiLevelType w:val="multilevel"/>
    <w:tmpl w:val="D8D4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915230"/>
    <w:multiLevelType w:val="hybridMultilevel"/>
    <w:tmpl w:val="2994652A"/>
    <w:lvl w:ilvl="0" w:tplc="E6A04A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EB"/>
    <w:rsid w:val="00012F21"/>
    <w:rsid w:val="0001303B"/>
    <w:rsid w:val="000250CA"/>
    <w:rsid w:val="00056246"/>
    <w:rsid w:val="0006282D"/>
    <w:rsid w:val="00064205"/>
    <w:rsid w:val="00086268"/>
    <w:rsid w:val="00093E4B"/>
    <w:rsid w:val="000A0032"/>
    <w:rsid w:val="000A293F"/>
    <w:rsid w:val="000D7913"/>
    <w:rsid w:val="000E2F06"/>
    <w:rsid w:val="00134F72"/>
    <w:rsid w:val="001527D3"/>
    <w:rsid w:val="00182410"/>
    <w:rsid w:val="001934E3"/>
    <w:rsid w:val="001E4030"/>
    <w:rsid w:val="001E4FC2"/>
    <w:rsid w:val="001E56DE"/>
    <w:rsid w:val="001F3F32"/>
    <w:rsid w:val="001F73DC"/>
    <w:rsid w:val="00252616"/>
    <w:rsid w:val="0026690A"/>
    <w:rsid w:val="00266B72"/>
    <w:rsid w:val="00270BA9"/>
    <w:rsid w:val="0029132B"/>
    <w:rsid w:val="002A0C2C"/>
    <w:rsid w:val="002A3841"/>
    <w:rsid w:val="002B2785"/>
    <w:rsid w:val="002D653E"/>
    <w:rsid w:val="002E4083"/>
    <w:rsid w:val="002F464F"/>
    <w:rsid w:val="003038EC"/>
    <w:rsid w:val="003127DA"/>
    <w:rsid w:val="00320B77"/>
    <w:rsid w:val="00325256"/>
    <w:rsid w:val="00337325"/>
    <w:rsid w:val="00373214"/>
    <w:rsid w:val="00377106"/>
    <w:rsid w:val="00381A15"/>
    <w:rsid w:val="003831C2"/>
    <w:rsid w:val="00395D0D"/>
    <w:rsid w:val="00397378"/>
    <w:rsid w:val="003C04EA"/>
    <w:rsid w:val="003E5375"/>
    <w:rsid w:val="004104B5"/>
    <w:rsid w:val="0042098E"/>
    <w:rsid w:val="00433629"/>
    <w:rsid w:val="00445740"/>
    <w:rsid w:val="00473F4E"/>
    <w:rsid w:val="00495155"/>
    <w:rsid w:val="004C72E6"/>
    <w:rsid w:val="00500B3D"/>
    <w:rsid w:val="0051168B"/>
    <w:rsid w:val="005422C3"/>
    <w:rsid w:val="005844C5"/>
    <w:rsid w:val="005A3105"/>
    <w:rsid w:val="005B771B"/>
    <w:rsid w:val="005C673A"/>
    <w:rsid w:val="00625A8D"/>
    <w:rsid w:val="0065694E"/>
    <w:rsid w:val="006A51FE"/>
    <w:rsid w:val="006C0A38"/>
    <w:rsid w:val="007040BE"/>
    <w:rsid w:val="00752DE9"/>
    <w:rsid w:val="007600E1"/>
    <w:rsid w:val="0077135B"/>
    <w:rsid w:val="007764BF"/>
    <w:rsid w:val="00776F26"/>
    <w:rsid w:val="0079201D"/>
    <w:rsid w:val="00797499"/>
    <w:rsid w:val="007A3A71"/>
    <w:rsid w:val="007C7EEA"/>
    <w:rsid w:val="007F1CA2"/>
    <w:rsid w:val="007F674C"/>
    <w:rsid w:val="008019F3"/>
    <w:rsid w:val="00824254"/>
    <w:rsid w:val="00830A72"/>
    <w:rsid w:val="008475C9"/>
    <w:rsid w:val="00875446"/>
    <w:rsid w:val="00877CDA"/>
    <w:rsid w:val="008B422B"/>
    <w:rsid w:val="008D598C"/>
    <w:rsid w:val="008F62EB"/>
    <w:rsid w:val="009001FE"/>
    <w:rsid w:val="009104AF"/>
    <w:rsid w:val="00937FF2"/>
    <w:rsid w:val="00983605"/>
    <w:rsid w:val="009A59DD"/>
    <w:rsid w:val="009D6D96"/>
    <w:rsid w:val="009E424F"/>
    <w:rsid w:val="00A14B7E"/>
    <w:rsid w:val="00A15512"/>
    <w:rsid w:val="00A35178"/>
    <w:rsid w:val="00A62D81"/>
    <w:rsid w:val="00AA61E9"/>
    <w:rsid w:val="00AF11AA"/>
    <w:rsid w:val="00AF6F0E"/>
    <w:rsid w:val="00B25E35"/>
    <w:rsid w:val="00B503DD"/>
    <w:rsid w:val="00B9115B"/>
    <w:rsid w:val="00BA1C94"/>
    <w:rsid w:val="00BF6B46"/>
    <w:rsid w:val="00C5740C"/>
    <w:rsid w:val="00C657C7"/>
    <w:rsid w:val="00CD2358"/>
    <w:rsid w:val="00CE07DA"/>
    <w:rsid w:val="00D00559"/>
    <w:rsid w:val="00D04AB6"/>
    <w:rsid w:val="00D05346"/>
    <w:rsid w:val="00D14833"/>
    <w:rsid w:val="00D43143"/>
    <w:rsid w:val="00D56C66"/>
    <w:rsid w:val="00D914B5"/>
    <w:rsid w:val="00D969EA"/>
    <w:rsid w:val="00DA2A64"/>
    <w:rsid w:val="00DC3DAF"/>
    <w:rsid w:val="00DE6484"/>
    <w:rsid w:val="00DF3F09"/>
    <w:rsid w:val="00E209A9"/>
    <w:rsid w:val="00E20E25"/>
    <w:rsid w:val="00E233C8"/>
    <w:rsid w:val="00E475AC"/>
    <w:rsid w:val="00E67AA5"/>
    <w:rsid w:val="00E90F4B"/>
    <w:rsid w:val="00EA0183"/>
    <w:rsid w:val="00EC2C87"/>
    <w:rsid w:val="00EC610E"/>
    <w:rsid w:val="00EE5703"/>
    <w:rsid w:val="00EF5472"/>
    <w:rsid w:val="00F15462"/>
    <w:rsid w:val="00F17813"/>
    <w:rsid w:val="00F3666C"/>
    <w:rsid w:val="00F42D1D"/>
    <w:rsid w:val="00F55F34"/>
    <w:rsid w:val="00FD199C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6B87E-5E08-4E0B-8E2C-EA84630F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E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75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2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6282D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6282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475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475C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475C9"/>
    <w:pPr>
      <w:spacing w:before="100" w:beforeAutospacing="1" w:after="100" w:afterAutospacing="1"/>
    </w:pPr>
  </w:style>
  <w:style w:type="character" w:customStyle="1" w:styleId="doc-rollbutton-text">
    <w:name w:val="doc-roll__button-text"/>
    <w:basedOn w:val="a0"/>
    <w:rsid w:val="007A3A71"/>
  </w:style>
  <w:style w:type="character" w:customStyle="1" w:styleId="10">
    <w:name w:val="Заголовок 1 Знак"/>
    <w:basedOn w:val="a0"/>
    <w:link w:val="1"/>
    <w:uiPriority w:val="9"/>
    <w:rsid w:val="001E4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79201D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D19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0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6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21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2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FF6BFC4389549A38A4B8F73924C9C7F4712F88B106425E55CE0E014A8CD55564DF2C0498600A01EDE0E67278D4717FABC4DC5FEBF4F2302E7FC957b5S3H" TargetMode="External"/><Relationship Id="rId13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97804/4bfa1f8ac14f300a18b88034e85a4e238ed17f62/" TargetMode="Externa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FF6BFC4389549A38A4B8F73924C9C7F4712F88B106475956CE0E014A8CD55564DF2C0498600A01EDE2E17279D4717FABC4DC5FEBF4F2302E7FC957b5S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0645-7696-412A-8D03-AF60B9A7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user</cp:lastModifiedBy>
  <cp:revision>86</cp:revision>
  <cp:lastPrinted>2025-03-07T06:49:00Z</cp:lastPrinted>
  <dcterms:created xsi:type="dcterms:W3CDTF">2021-08-10T06:14:00Z</dcterms:created>
  <dcterms:modified xsi:type="dcterms:W3CDTF">2025-03-07T07:46:00Z</dcterms:modified>
</cp:coreProperties>
</file>