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1CE" w:rsidRPr="00733EE6" w:rsidRDefault="006E6F25">
      <w:pPr>
        <w:pStyle w:val="a4"/>
      </w:pPr>
      <w:r w:rsidRPr="00733EE6">
        <w:t>Сообщение</w:t>
      </w:r>
      <w:r w:rsidRPr="00733EE6">
        <w:rPr>
          <w:spacing w:val="-3"/>
        </w:rPr>
        <w:t xml:space="preserve"> </w:t>
      </w:r>
      <w:r w:rsidRPr="00733EE6">
        <w:t>о</w:t>
      </w:r>
      <w:r w:rsidRPr="00733EE6">
        <w:rPr>
          <w:spacing w:val="-1"/>
        </w:rPr>
        <w:t xml:space="preserve"> </w:t>
      </w:r>
      <w:r w:rsidRPr="00733EE6">
        <w:t>проведении</w:t>
      </w:r>
      <w:r w:rsidRPr="00733EE6">
        <w:rPr>
          <w:spacing w:val="-3"/>
        </w:rPr>
        <w:t xml:space="preserve"> </w:t>
      </w:r>
      <w:r w:rsidRPr="00733EE6">
        <w:t>общественного</w:t>
      </w:r>
      <w:r w:rsidRPr="00733EE6">
        <w:rPr>
          <w:spacing w:val="-6"/>
        </w:rPr>
        <w:t xml:space="preserve"> </w:t>
      </w:r>
      <w:r w:rsidRPr="00733EE6">
        <w:t>обсуждения.</w:t>
      </w:r>
    </w:p>
    <w:p w:rsidR="000871CE" w:rsidRPr="00733EE6" w:rsidRDefault="000871CE">
      <w:pPr>
        <w:pStyle w:val="a3"/>
        <w:spacing w:before="5"/>
        <w:ind w:left="0" w:firstLine="0"/>
        <w:rPr>
          <w:b/>
          <w:sz w:val="27"/>
        </w:rPr>
      </w:pPr>
    </w:p>
    <w:p w:rsidR="00C343DD" w:rsidRPr="00C343DD" w:rsidRDefault="006E6F25" w:rsidP="00C343DD">
      <w:pPr>
        <w:ind w:right="556" w:firstLine="851"/>
        <w:jc w:val="both"/>
        <w:rPr>
          <w:sz w:val="24"/>
          <w:szCs w:val="24"/>
        </w:rPr>
      </w:pPr>
      <w:proofErr w:type="gramStart"/>
      <w:r w:rsidRPr="00C343DD">
        <w:t>Вид и наименование проекта документа стратегического планирования:</w:t>
      </w:r>
      <w:r w:rsidRPr="00C343DD">
        <w:rPr>
          <w:spacing w:val="1"/>
        </w:rPr>
        <w:t xml:space="preserve"> </w:t>
      </w:r>
      <w:r w:rsidRPr="00C343DD">
        <w:t>постановление</w:t>
      </w:r>
      <w:r w:rsidRPr="00C343DD">
        <w:tab/>
        <w:t>о</w:t>
      </w:r>
      <w:r w:rsidR="00C343DD" w:rsidRPr="00C343DD">
        <w:t>б</w:t>
      </w:r>
      <w:r w:rsidRPr="00C343DD">
        <w:tab/>
      </w:r>
      <w:r w:rsidR="00C343DD" w:rsidRPr="00C343DD">
        <w:rPr>
          <w:sz w:val="24"/>
          <w:szCs w:val="24"/>
        </w:rPr>
        <w:t>Административного регламента предоставления муниципальной образовательной организацией,</w:t>
      </w:r>
      <w:r w:rsidR="00C343DD" w:rsidRPr="00C343DD">
        <w:rPr>
          <w:spacing w:val="-9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реализующей</w:t>
      </w:r>
      <w:r w:rsidR="00C343DD" w:rsidRPr="00C343DD">
        <w:rPr>
          <w:spacing w:val="-9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образовательные</w:t>
      </w:r>
      <w:r w:rsidR="00C343DD" w:rsidRPr="00C343DD">
        <w:rPr>
          <w:spacing w:val="-7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программы</w:t>
      </w:r>
      <w:r w:rsidR="00C343DD" w:rsidRPr="00C343DD">
        <w:rPr>
          <w:spacing w:val="-7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начального</w:t>
      </w:r>
      <w:r w:rsidR="00C343DD" w:rsidRPr="00C343DD">
        <w:rPr>
          <w:spacing w:val="-6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общего, основного</w:t>
      </w:r>
      <w:r w:rsidR="00C343DD" w:rsidRPr="00C343DD">
        <w:rPr>
          <w:spacing w:val="-10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общего</w:t>
      </w:r>
      <w:r w:rsidR="00C343DD" w:rsidRPr="00C343DD">
        <w:rPr>
          <w:spacing w:val="-7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и</w:t>
      </w:r>
      <w:r w:rsidR="00C343DD" w:rsidRPr="00C343DD">
        <w:rPr>
          <w:spacing w:val="-5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среднего</w:t>
      </w:r>
      <w:r w:rsidR="00C343DD" w:rsidRPr="00C343DD">
        <w:rPr>
          <w:spacing w:val="-4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общего</w:t>
      </w:r>
      <w:r w:rsidR="00C343DD" w:rsidRPr="00C343DD">
        <w:rPr>
          <w:spacing w:val="-7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образования</w:t>
      </w:r>
      <w:r w:rsidR="00C343DD" w:rsidRPr="00C343DD">
        <w:rPr>
          <w:spacing w:val="-6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на</w:t>
      </w:r>
      <w:r w:rsidR="00C343DD" w:rsidRPr="00C343DD">
        <w:rPr>
          <w:spacing w:val="-3"/>
          <w:sz w:val="24"/>
          <w:szCs w:val="24"/>
        </w:rPr>
        <w:t xml:space="preserve"> </w:t>
      </w:r>
      <w:r w:rsidR="00C343DD" w:rsidRPr="00C343DD">
        <w:rPr>
          <w:spacing w:val="-2"/>
          <w:sz w:val="24"/>
          <w:szCs w:val="24"/>
        </w:rPr>
        <w:t>территории</w:t>
      </w:r>
      <w:r w:rsidR="00C343DD" w:rsidRPr="00C343DD">
        <w:rPr>
          <w:sz w:val="24"/>
          <w:szCs w:val="24"/>
        </w:rPr>
        <w:t xml:space="preserve"> Каргопольского муниципального округа Архангельской области муниципальной услуги «Прием заявлений о</w:t>
      </w:r>
      <w:r w:rsidR="00C343DD" w:rsidRPr="00C343DD">
        <w:rPr>
          <w:spacing w:val="-3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зачислении</w:t>
      </w:r>
      <w:r w:rsidR="00C343DD" w:rsidRPr="00C343DD">
        <w:rPr>
          <w:spacing w:val="-4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в</w:t>
      </w:r>
      <w:r w:rsidR="00C343DD" w:rsidRPr="00C343DD">
        <w:rPr>
          <w:spacing w:val="-6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муниципальные</w:t>
      </w:r>
      <w:r w:rsidR="00C343DD" w:rsidRPr="00C343DD">
        <w:rPr>
          <w:spacing w:val="-8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образовательные</w:t>
      </w:r>
      <w:r w:rsidR="00C343DD" w:rsidRPr="00C343DD">
        <w:rPr>
          <w:spacing w:val="-7"/>
          <w:sz w:val="24"/>
          <w:szCs w:val="24"/>
        </w:rPr>
        <w:t xml:space="preserve"> </w:t>
      </w:r>
      <w:r w:rsidR="00C343DD" w:rsidRPr="00C343DD">
        <w:rPr>
          <w:sz w:val="24"/>
          <w:szCs w:val="24"/>
        </w:rPr>
        <w:t>организации, реализующие программы общего образования на территории Каргопольского муниципального округа Архангельской области»</w:t>
      </w:r>
      <w:proofErr w:type="gramEnd"/>
    </w:p>
    <w:p w:rsidR="000871CE" w:rsidRPr="00337653" w:rsidRDefault="000871CE" w:rsidP="00337653">
      <w:pPr>
        <w:pStyle w:val="a3"/>
        <w:tabs>
          <w:tab w:val="left" w:pos="1867"/>
          <w:tab w:val="left" w:pos="2234"/>
          <w:tab w:val="left" w:pos="3423"/>
          <w:tab w:val="left" w:pos="4771"/>
          <w:tab w:val="left" w:pos="5128"/>
          <w:tab w:val="left" w:pos="7055"/>
          <w:tab w:val="left" w:pos="8424"/>
        </w:tabs>
        <w:ind w:right="105"/>
        <w:jc w:val="both"/>
      </w:pPr>
    </w:p>
    <w:p w:rsidR="000871CE" w:rsidRPr="00733EE6" w:rsidRDefault="006E6F25">
      <w:pPr>
        <w:pStyle w:val="a3"/>
        <w:ind w:right="867"/>
      </w:pPr>
      <w:r w:rsidRPr="00733EE6">
        <w:t>Сведения о разработчике проекта документа стратегического планирования:</w:t>
      </w:r>
      <w:r w:rsidRPr="00733EE6">
        <w:rPr>
          <w:spacing w:val="-57"/>
        </w:rPr>
        <w:t xml:space="preserve"> </w:t>
      </w:r>
      <w:r w:rsidRPr="00733EE6">
        <w:t>Управление</w:t>
      </w:r>
      <w:r w:rsidRPr="00733EE6">
        <w:rPr>
          <w:spacing w:val="-4"/>
        </w:rPr>
        <w:t xml:space="preserve"> </w:t>
      </w:r>
      <w:r w:rsidR="00337653">
        <w:t>образования</w:t>
      </w:r>
      <w:r w:rsidRPr="00733EE6">
        <w:rPr>
          <w:spacing w:val="-4"/>
        </w:rPr>
        <w:t xml:space="preserve"> </w:t>
      </w:r>
      <w:r w:rsidRPr="00733EE6">
        <w:t>администрации</w:t>
      </w:r>
      <w:r w:rsidRPr="00733EE6">
        <w:rPr>
          <w:spacing w:val="-3"/>
        </w:rPr>
        <w:t xml:space="preserve"> </w:t>
      </w:r>
      <w:r w:rsidRPr="00733EE6">
        <w:t>Каргопольского</w:t>
      </w:r>
      <w:r w:rsidRPr="00733EE6">
        <w:rPr>
          <w:spacing w:val="-3"/>
        </w:rPr>
        <w:t xml:space="preserve"> </w:t>
      </w:r>
      <w:r w:rsidRPr="00733EE6">
        <w:t>муниципального</w:t>
      </w:r>
      <w:r w:rsidRPr="00733EE6">
        <w:rPr>
          <w:spacing w:val="-3"/>
        </w:rPr>
        <w:t xml:space="preserve"> </w:t>
      </w:r>
      <w:r w:rsidRPr="00733EE6">
        <w:t>округа.</w:t>
      </w:r>
    </w:p>
    <w:p w:rsidR="000871CE" w:rsidRPr="00733EE6" w:rsidRDefault="000871CE">
      <w:pPr>
        <w:pStyle w:val="a3"/>
        <w:ind w:left="0" w:firstLine="0"/>
      </w:pPr>
    </w:p>
    <w:p w:rsidR="000871CE" w:rsidRPr="00733EE6" w:rsidRDefault="006E6F25">
      <w:pPr>
        <w:pStyle w:val="a3"/>
        <w:spacing w:before="1"/>
        <w:ind w:right="110"/>
        <w:jc w:val="both"/>
      </w:pPr>
      <w:r w:rsidRPr="00733EE6">
        <w:t>Информация</w:t>
      </w:r>
      <w:r w:rsidRPr="00733EE6">
        <w:rPr>
          <w:spacing w:val="1"/>
        </w:rPr>
        <w:t xml:space="preserve"> </w:t>
      </w:r>
      <w:r w:rsidRPr="00733EE6">
        <w:t>о</w:t>
      </w:r>
      <w:r w:rsidRPr="00733EE6">
        <w:rPr>
          <w:spacing w:val="1"/>
        </w:rPr>
        <w:t xml:space="preserve"> </w:t>
      </w:r>
      <w:r w:rsidRPr="00733EE6">
        <w:t>сроке</w:t>
      </w:r>
      <w:r w:rsidRPr="00733EE6">
        <w:rPr>
          <w:spacing w:val="1"/>
        </w:rPr>
        <w:t xml:space="preserve"> </w:t>
      </w:r>
      <w:r w:rsidRPr="00733EE6">
        <w:t>проведения</w:t>
      </w:r>
      <w:r w:rsidRPr="00733EE6">
        <w:rPr>
          <w:spacing w:val="1"/>
        </w:rPr>
        <w:t xml:space="preserve"> </w:t>
      </w:r>
      <w:r w:rsidRPr="00733EE6">
        <w:t>общественного</w:t>
      </w:r>
      <w:r w:rsidRPr="00733EE6">
        <w:rPr>
          <w:spacing w:val="1"/>
        </w:rPr>
        <w:t xml:space="preserve"> </w:t>
      </w:r>
      <w:r w:rsidRPr="00733EE6">
        <w:t>обсуждения</w:t>
      </w:r>
      <w:r w:rsidRPr="00733EE6">
        <w:rPr>
          <w:spacing w:val="1"/>
        </w:rPr>
        <w:t xml:space="preserve"> </w:t>
      </w:r>
      <w:r w:rsidRPr="00733EE6">
        <w:t>(дата</w:t>
      </w:r>
      <w:r w:rsidRPr="00733EE6">
        <w:rPr>
          <w:spacing w:val="1"/>
        </w:rPr>
        <w:t xml:space="preserve"> </w:t>
      </w:r>
      <w:r w:rsidRPr="00733EE6">
        <w:t>начала</w:t>
      </w:r>
      <w:r w:rsidRPr="00733EE6">
        <w:rPr>
          <w:spacing w:val="1"/>
        </w:rPr>
        <w:t xml:space="preserve"> </w:t>
      </w:r>
      <w:r w:rsidRPr="00733EE6">
        <w:t>и</w:t>
      </w:r>
      <w:r w:rsidRPr="00733EE6">
        <w:rPr>
          <w:spacing w:val="1"/>
        </w:rPr>
        <w:t xml:space="preserve"> </w:t>
      </w:r>
      <w:r w:rsidRPr="00733EE6">
        <w:t>окончания срока), в течение которого принимаются замечания и предложения по проекту</w:t>
      </w:r>
      <w:r w:rsidRPr="00733EE6">
        <w:rPr>
          <w:spacing w:val="1"/>
        </w:rPr>
        <w:t xml:space="preserve"> </w:t>
      </w:r>
      <w:r w:rsidRPr="00733EE6">
        <w:t>документа</w:t>
      </w:r>
      <w:r w:rsidRPr="00733EE6">
        <w:rPr>
          <w:spacing w:val="-2"/>
        </w:rPr>
        <w:t xml:space="preserve"> </w:t>
      </w:r>
      <w:r w:rsidRPr="00733EE6">
        <w:t>стратегического планирования:</w:t>
      </w:r>
    </w:p>
    <w:p w:rsidR="000871CE" w:rsidRPr="00733EE6" w:rsidRDefault="006E6F25">
      <w:pPr>
        <w:pStyle w:val="a3"/>
        <w:ind w:left="810" w:firstLine="0"/>
        <w:jc w:val="both"/>
      </w:pPr>
      <w:r w:rsidRPr="00733EE6">
        <w:t>Дата</w:t>
      </w:r>
      <w:r w:rsidRPr="00733EE6">
        <w:rPr>
          <w:spacing w:val="-3"/>
        </w:rPr>
        <w:t xml:space="preserve"> </w:t>
      </w:r>
      <w:r w:rsidRPr="00733EE6">
        <w:t>начала</w:t>
      </w:r>
      <w:r w:rsidRPr="00733EE6">
        <w:rPr>
          <w:spacing w:val="-2"/>
        </w:rPr>
        <w:t xml:space="preserve"> </w:t>
      </w:r>
      <w:r w:rsidRPr="00733EE6">
        <w:t>–</w:t>
      </w:r>
      <w:r w:rsidRPr="00733EE6">
        <w:rPr>
          <w:spacing w:val="-1"/>
        </w:rPr>
        <w:t xml:space="preserve"> </w:t>
      </w:r>
      <w:r w:rsidR="00C343DD">
        <w:t>03</w:t>
      </w:r>
      <w:r w:rsidRPr="00733EE6">
        <w:rPr>
          <w:spacing w:val="-1"/>
        </w:rPr>
        <w:t xml:space="preserve"> </w:t>
      </w:r>
      <w:r w:rsidR="00C343DD">
        <w:t>декабря</w:t>
      </w:r>
      <w:r w:rsidRPr="00733EE6">
        <w:rPr>
          <w:spacing w:val="-2"/>
        </w:rPr>
        <w:t xml:space="preserve"> </w:t>
      </w:r>
      <w:r w:rsidR="00C343DD">
        <w:t>2024</w:t>
      </w:r>
      <w:r w:rsidRPr="00733EE6">
        <w:rPr>
          <w:spacing w:val="-1"/>
        </w:rPr>
        <w:t xml:space="preserve"> </w:t>
      </w:r>
      <w:r w:rsidRPr="00733EE6">
        <w:t>года;</w:t>
      </w:r>
    </w:p>
    <w:p w:rsidR="000871CE" w:rsidRPr="00733EE6" w:rsidRDefault="006E6F25">
      <w:pPr>
        <w:pStyle w:val="a3"/>
        <w:ind w:left="810" w:firstLine="0"/>
        <w:jc w:val="both"/>
      </w:pPr>
      <w:r w:rsidRPr="00733EE6">
        <w:t>Дата</w:t>
      </w:r>
      <w:r w:rsidRPr="00733EE6">
        <w:rPr>
          <w:spacing w:val="-3"/>
        </w:rPr>
        <w:t xml:space="preserve"> </w:t>
      </w:r>
      <w:r w:rsidRPr="00733EE6">
        <w:t>окончания</w:t>
      </w:r>
      <w:r w:rsidRPr="00733EE6">
        <w:rPr>
          <w:spacing w:val="-2"/>
        </w:rPr>
        <w:t xml:space="preserve"> </w:t>
      </w:r>
      <w:r w:rsidRPr="00733EE6">
        <w:t>срока –</w:t>
      </w:r>
      <w:r w:rsidRPr="00733EE6">
        <w:rPr>
          <w:spacing w:val="-2"/>
        </w:rPr>
        <w:t xml:space="preserve"> </w:t>
      </w:r>
      <w:r w:rsidR="00C343DD">
        <w:t>03</w:t>
      </w:r>
      <w:r w:rsidRPr="00733EE6">
        <w:rPr>
          <w:spacing w:val="-1"/>
        </w:rPr>
        <w:t xml:space="preserve"> </w:t>
      </w:r>
      <w:r w:rsidR="00C343DD">
        <w:t>января</w:t>
      </w:r>
      <w:r w:rsidRPr="00733EE6">
        <w:rPr>
          <w:spacing w:val="-2"/>
        </w:rPr>
        <w:t xml:space="preserve"> </w:t>
      </w:r>
      <w:r w:rsidR="00C343DD">
        <w:t>2025</w:t>
      </w:r>
      <w:r w:rsidRPr="00733EE6">
        <w:rPr>
          <w:spacing w:val="-1"/>
        </w:rPr>
        <w:t xml:space="preserve"> </w:t>
      </w:r>
      <w:r w:rsidRPr="00733EE6">
        <w:t>года.</w:t>
      </w:r>
    </w:p>
    <w:p w:rsidR="000871CE" w:rsidRPr="00733EE6" w:rsidRDefault="000871CE">
      <w:pPr>
        <w:pStyle w:val="a3"/>
        <w:ind w:left="0" w:firstLine="0"/>
      </w:pPr>
    </w:p>
    <w:p w:rsidR="000871CE" w:rsidRPr="00733EE6" w:rsidRDefault="006E6F25">
      <w:pPr>
        <w:pStyle w:val="a3"/>
        <w:ind w:right="108"/>
        <w:jc w:val="both"/>
      </w:pPr>
      <w:r w:rsidRPr="00733EE6">
        <w:t>Информация о предпочтительных формах изложения замечаний и предложений</w:t>
      </w:r>
      <w:r w:rsidRPr="00733EE6">
        <w:rPr>
          <w:spacing w:val="1"/>
        </w:rPr>
        <w:t xml:space="preserve"> </w:t>
      </w:r>
      <w:r w:rsidRPr="00733EE6">
        <w:t>(при необходимости): нет.</w:t>
      </w:r>
    </w:p>
    <w:p w:rsidR="000871CE" w:rsidRPr="00733EE6" w:rsidRDefault="006E6F25">
      <w:pPr>
        <w:pStyle w:val="a3"/>
        <w:ind w:right="101"/>
        <w:jc w:val="both"/>
      </w:pPr>
      <w:r w:rsidRPr="00733EE6">
        <w:t>Информация</w:t>
      </w:r>
      <w:r w:rsidRPr="00733EE6">
        <w:rPr>
          <w:spacing w:val="1"/>
        </w:rPr>
        <w:t xml:space="preserve"> </w:t>
      </w:r>
      <w:r w:rsidRPr="00733EE6">
        <w:t>о</w:t>
      </w:r>
      <w:r w:rsidRPr="00733EE6">
        <w:rPr>
          <w:spacing w:val="1"/>
        </w:rPr>
        <w:t xml:space="preserve"> </w:t>
      </w:r>
      <w:r w:rsidRPr="00733EE6">
        <w:t>порядке</w:t>
      </w:r>
      <w:r w:rsidRPr="00733EE6">
        <w:rPr>
          <w:spacing w:val="1"/>
        </w:rPr>
        <w:t xml:space="preserve"> </w:t>
      </w:r>
      <w:r w:rsidRPr="00733EE6">
        <w:t>направления</w:t>
      </w:r>
      <w:r w:rsidRPr="00733EE6">
        <w:rPr>
          <w:spacing w:val="1"/>
        </w:rPr>
        <w:t xml:space="preserve"> </w:t>
      </w:r>
      <w:r w:rsidRPr="00733EE6">
        <w:t>замечаний</w:t>
      </w:r>
      <w:r w:rsidRPr="00733EE6">
        <w:rPr>
          <w:spacing w:val="1"/>
        </w:rPr>
        <w:t xml:space="preserve"> </w:t>
      </w:r>
      <w:r w:rsidRPr="00733EE6">
        <w:t>и</w:t>
      </w:r>
      <w:r w:rsidRPr="00733EE6">
        <w:rPr>
          <w:spacing w:val="1"/>
        </w:rPr>
        <w:t xml:space="preserve"> </w:t>
      </w:r>
      <w:r w:rsidRPr="00733EE6">
        <w:t>предложений</w:t>
      </w:r>
      <w:r w:rsidRPr="00733EE6">
        <w:rPr>
          <w:spacing w:val="1"/>
        </w:rPr>
        <w:t xml:space="preserve"> </w:t>
      </w:r>
      <w:r w:rsidRPr="00733EE6">
        <w:t>по</w:t>
      </w:r>
      <w:r w:rsidRPr="00733EE6">
        <w:rPr>
          <w:spacing w:val="1"/>
        </w:rPr>
        <w:t xml:space="preserve"> </w:t>
      </w:r>
      <w:r w:rsidRPr="00733EE6">
        <w:t>проекту</w:t>
      </w:r>
      <w:r w:rsidRPr="00733EE6">
        <w:rPr>
          <w:spacing w:val="1"/>
        </w:rPr>
        <w:t xml:space="preserve"> </w:t>
      </w:r>
      <w:r w:rsidRPr="00733EE6">
        <w:t>документа</w:t>
      </w:r>
      <w:r w:rsidRPr="00733EE6">
        <w:rPr>
          <w:spacing w:val="-2"/>
        </w:rPr>
        <w:t xml:space="preserve"> </w:t>
      </w:r>
      <w:r w:rsidRPr="00733EE6">
        <w:t>стратегического планирования:</w:t>
      </w:r>
    </w:p>
    <w:p w:rsidR="000871CE" w:rsidRPr="00733EE6" w:rsidRDefault="006E6F25">
      <w:pPr>
        <w:pStyle w:val="a3"/>
        <w:ind w:right="111"/>
        <w:jc w:val="both"/>
      </w:pPr>
      <w:r w:rsidRPr="00733EE6">
        <w:t>Предложения и замечания по проекту документа стратегического планирования</w:t>
      </w:r>
      <w:r w:rsidRPr="00733EE6">
        <w:rPr>
          <w:spacing w:val="1"/>
        </w:rPr>
        <w:t xml:space="preserve"> </w:t>
      </w:r>
      <w:r w:rsidRPr="00733EE6">
        <w:t>принимаются</w:t>
      </w:r>
      <w:r w:rsidRPr="00733EE6">
        <w:rPr>
          <w:spacing w:val="-2"/>
        </w:rPr>
        <w:t xml:space="preserve"> </w:t>
      </w:r>
      <w:r w:rsidRPr="00733EE6">
        <w:t>подразделением</w:t>
      </w:r>
      <w:r w:rsidRPr="00733EE6">
        <w:rPr>
          <w:spacing w:val="-3"/>
        </w:rPr>
        <w:t xml:space="preserve"> </w:t>
      </w:r>
      <w:r w:rsidRPr="00733EE6">
        <w:t>администрации</w:t>
      </w:r>
      <w:r w:rsidRPr="00733EE6">
        <w:rPr>
          <w:spacing w:val="-4"/>
        </w:rPr>
        <w:t xml:space="preserve"> </w:t>
      </w:r>
      <w:r w:rsidRPr="00733EE6">
        <w:t>в</w:t>
      </w:r>
      <w:r w:rsidRPr="00733EE6">
        <w:rPr>
          <w:spacing w:val="-3"/>
        </w:rPr>
        <w:t xml:space="preserve"> </w:t>
      </w:r>
      <w:r w:rsidRPr="00733EE6">
        <w:t>электронном</w:t>
      </w:r>
      <w:r w:rsidRPr="00733EE6">
        <w:rPr>
          <w:spacing w:val="-3"/>
        </w:rPr>
        <w:t xml:space="preserve"> </w:t>
      </w:r>
      <w:r w:rsidRPr="00733EE6">
        <w:t>и/или</w:t>
      </w:r>
      <w:r w:rsidRPr="00733EE6">
        <w:rPr>
          <w:spacing w:val="-2"/>
        </w:rPr>
        <w:t xml:space="preserve"> </w:t>
      </w:r>
      <w:r w:rsidRPr="00733EE6">
        <w:t>письменном</w:t>
      </w:r>
      <w:r w:rsidRPr="00733EE6">
        <w:rPr>
          <w:spacing w:val="-3"/>
        </w:rPr>
        <w:t xml:space="preserve"> </w:t>
      </w:r>
      <w:r w:rsidRPr="00733EE6">
        <w:t>виде.</w:t>
      </w:r>
    </w:p>
    <w:p w:rsidR="000871CE" w:rsidRPr="00733EE6" w:rsidRDefault="006E6F25">
      <w:pPr>
        <w:pStyle w:val="a3"/>
        <w:ind w:right="118"/>
        <w:jc w:val="both"/>
      </w:pPr>
      <w:r w:rsidRPr="00733EE6">
        <w:t>При направлении предложений и замечаний к проекту документа стратегического</w:t>
      </w:r>
      <w:r w:rsidRPr="00733EE6">
        <w:rPr>
          <w:spacing w:val="1"/>
        </w:rPr>
        <w:t xml:space="preserve"> </w:t>
      </w:r>
      <w:r w:rsidRPr="00733EE6">
        <w:t>планирования</w:t>
      </w:r>
      <w:r w:rsidRPr="00733EE6">
        <w:rPr>
          <w:spacing w:val="1"/>
        </w:rPr>
        <w:t xml:space="preserve"> </w:t>
      </w:r>
      <w:r w:rsidRPr="00733EE6">
        <w:t>участник</w:t>
      </w:r>
      <w:r w:rsidRPr="00733EE6">
        <w:rPr>
          <w:spacing w:val="-3"/>
        </w:rPr>
        <w:t xml:space="preserve"> </w:t>
      </w:r>
      <w:r w:rsidRPr="00733EE6">
        <w:t>общественного обсуждения</w:t>
      </w:r>
      <w:r w:rsidRPr="00733EE6">
        <w:rPr>
          <w:spacing w:val="1"/>
        </w:rPr>
        <w:t xml:space="preserve"> </w:t>
      </w:r>
      <w:r w:rsidRPr="00733EE6">
        <w:t>указывает: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1139"/>
        </w:tabs>
        <w:ind w:right="104" w:firstLine="707"/>
        <w:jc w:val="both"/>
        <w:rPr>
          <w:sz w:val="24"/>
        </w:rPr>
      </w:pPr>
      <w:proofErr w:type="gramStart"/>
      <w:r w:rsidRPr="00733EE6">
        <w:rPr>
          <w:sz w:val="24"/>
        </w:rPr>
        <w:t>участник-физическое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лицо,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в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том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числе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индивидуальный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предприниматель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-</w:t>
      </w:r>
      <w:r w:rsidRPr="00733EE6">
        <w:rPr>
          <w:spacing w:val="-57"/>
          <w:sz w:val="24"/>
        </w:rPr>
        <w:t xml:space="preserve"> </w:t>
      </w:r>
      <w:r w:rsidRPr="00733EE6">
        <w:rPr>
          <w:sz w:val="24"/>
        </w:rPr>
        <w:t>фамилию, имя, отчество (последнее – при наличии), контактные данные (почтовый адрес,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при наличии: номер телефона и адрес электронной почты).</w:t>
      </w:r>
      <w:proofErr w:type="gramEnd"/>
      <w:r w:rsidRPr="00733EE6">
        <w:rPr>
          <w:sz w:val="24"/>
        </w:rPr>
        <w:t xml:space="preserve"> Предложения и замечания, не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содержащие</w:t>
      </w:r>
      <w:r w:rsidRPr="00733EE6">
        <w:rPr>
          <w:spacing w:val="2"/>
          <w:sz w:val="24"/>
        </w:rPr>
        <w:t xml:space="preserve"> </w:t>
      </w:r>
      <w:r w:rsidRPr="00733EE6">
        <w:rPr>
          <w:sz w:val="24"/>
        </w:rPr>
        <w:t>указанных сведений,</w:t>
      </w:r>
      <w:r w:rsidRPr="00733EE6">
        <w:rPr>
          <w:spacing w:val="-1"/>
          <w:sz w:val="24"/>
        </w:rPr>
        <w:t xml:space="preserve"> </w:t>
      </w:r>
      <w:r w:rsidRPr="00733EE6">
        <w:rPr>
          <w:sz w:val="24"/>
        </w:rPr>
        <w:t>рассмотрению не</w:t>
      </w:r>
      <w:r w:rsidRPr="00733EE6">
        <w:rPr>
          <w:spacing w:val="-2"/>
          <w:sz w:val="24"/>
        </w:rPr>
        <w:t xml:space="preserve"> </w:t>
      </w:r>
      <w:r w:rsidRPr="00733EE6">
        <w:rPr>
          <w:sz w:val="24"/>
        </w:rPr>
        <w:t>подлежат;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1276"/>
        </w:tabs>
        <w:spacing w:before="1"/>
        <w:ind w:right="105" w:firstLine="707"/>
        <w:jc w:val="both"/>
        <w:rPr>
          <w:sz w:val="24"/>
        </w:rPr>
      </w:pPr>
      <w:r w:rsidRPr="00733EE6">
        <w:rPr>
          <w:sz w:val="24"/>
        </w:rPr>
        <w:t>участник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-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юридическое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лицо,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государственный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орган,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орган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местного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самоуправления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-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полное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наименование,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контактные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данные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(почтовый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адрес,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при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наличии: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номер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телефона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и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адрес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электронной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почты).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Замечания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и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предложения,</w:t>
      </w:r>
      <w:r w:rsidRPr="00733EE6">
        <w:rPr>
          <w:spacing w:val="1"/>
          <w:sz w:val="24"/>
        </w:rPr>
        <w:t xml:space="preserve"> </w:t>
      </w:r>
      <w:r w:rsidRPr="00733EE6">
        <w:rPr>
          <w:sz w:val="24"/>
        </w:rPr>
        <w:t>не</w:t>
      </w:r>
      <w:r w:rsidRPr="00733EE6">
        <w:rPr>
          <w:spacing w:val="-57"/>
          <w:sz w:val="24"/>
        </w:rPr>
        <w:t xml:space="preserve"> </w:t>
      </w:r>
      <w:r w:rsidRPr="00733EE6">
        <w:rPr>
          <w:sz w:val="24"/>
        </w:rPr>
        <w:t>содержащие</w:t>
      </w:r>
      <w:r w:rsidRPr="00733EE6">
        <w:rPr>
          <w:spacing w:val="2"/>
          <w:sz w:val="24"/>
        </w:rPr>
        <w:t xml:space="preserve"> </w:t>
      </w:r>
      <w:r w:rsidRPr="00733EE6">
        <w:rPr>
          <w:sz w:val="24"/>
        </w:rPr>
        <w:t>указанных сведений,</w:t>
      </w:r>
      <w:r w:rsidRPr="00733EE6">
        <w:rPr>
          <w:spacing w:val="-1"/>
          <w:sz w:val="24"/>
        </w:rPr>
        <w:t xml:space="preserve"> </w:t>
      </w:r>
      <w:r w:rsidRPr="00733EE6">
        <w:rPr>
          <w:sz w:val="24"/>
        </w:rPr>
        <w:t>рассмотрению не</w:t>
      </w:r>
      <w:r w:rsidRPr="00733EE6">
        <w:rPr>
          <w:spacing w:val="-2"/>
          <w:sz w:val="24"/>
        </w:rPr>
        <w:t xml:space="preserve"> </w:t>
      </w:r>
      <w:r w:rsidRPr="00733EE6">
        <w:rPr>
          <w:sz w:val="24"/>
        </w:rPr>
        <w:t>подлежат.</w:t>
      </w:r>
    </w:p>
    <w:p w:rsidR="000871CE" w:rsidRPr="00733EE6" w:rsidRDefault="006E6F25">
      <w:pPr>
        <w:pStyle w:val="a3"/>
        <w:ind w:left="810" w:firstLine="0"/>
        <w:jc w:val="both"/>
      </w:pPr>
      <w:r w:rsidRPr="00733EE6">
        <w:t>Не</w:t>
      </w:r>
      <w:r w:rsidRPr="00733EE6">
        <w:rPr>
          <w:spacing w:val="-4"/>
        </w:rPr>
        <w:t xml:space="preserve"> </w:t>
      </w:r>
      <w:r w:rsidRPr="00733EE6">
        <w:t>рассматриваются</w:t>
      </w:r>
      <w:r w:rsidRPr="00733EE6">
        <w:rPr>
          <w:spacing w:val="-2"/>
        </w:rPr>
        <w:t xml:space="preserve"> </w:t>
      </w:r>
      <w:r w:rsidRPr="00733EE6">
        <w:t>также</w:t>
      </w:r>
      <w:r w:rsidRPr="00733EE6">
        <w:rPr>
          <w:spacing w:val="-4"/>
        </w:rPr>
        <w:t xml:space="preserve"> </w:t>
      </w:r>
      <w:r w:rsidRPr="00733EE6">
        <w:t>замечания</w:t>
      </w:r>
      <w:r w:rsidRPr="00733EE6">
        <w:rPr>
          <w:spacing w:val="-2"/>
        </w:rPr>
        <w:t xml:space="preserve"> </w:t>
      </w:r>
      <w:r w:rsidRPr="00733EE6">
        <w:t>и</w:t>
      </w:r>
      <w:r w:rsidRPr="00733EE6">
        <w:rPr>
          <w:spacing w:val="-2"/>
        </w:rPr>
        <w:t xml:space="preserve"> </w:t>
      </w:r>
      <w:r w:rsidRPr="00733EE6">
        <w:t>предложения: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950"/>
        </w:tabs>
        <w:ind w:left="949" w:hanging="140"/>
        <w:rPr>
          <w:sz w:val="24"/>
        </w:rPr>
      </w:pPr>
      <w:r w:rsidRPr="00733EE6">
        <w:rPr>
          <w:sz w:val="24"/>
        </w:rPr>
        <w:t>не</w:t>
      </w:r>
      <w:r w:rsidRPr="00733EE6">
        <w:rPr>
          <w:spacing w:val="-2"/>
          <w:sz w:val="24"/>
        </w:rPr>
        <w:t xml:space="preserve"> </w:t>
      </w:r>
      <w:proofErr w:type="gramStart"/>
      <w:r w:rsidRPr="00733EE6">
        <w:rPr>
          <w:sz w:val="24"/>
        </w:rPr>
        <w:t>поддающиеся</w:t>
      </w:r>
      <w:proofErr w:type="gramEnd"/>
      <w:r w:rsidRPr="00733EE6">
        <w:rPr>
          <w:spacing w:val="-1"/>
          <w:sz w:val="24"/>
        </w:rPr>
        <w:t xml:space="preserve"> </w:t>
      </w:r>
      <w:r w:rsidRPr="00733EE6">
        <w:rPr>
          <w:sz w:val="24"/>
        </w:rPr>
        <w:t>прочтению;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950"/>
        </w:tabs>
        <w:ind w:left="949" w:hanging="140"/>
        <w:rPr>
          <w:sz w:val="24"/>
        </w:rPr>
      </w:pPr>
      <w:r w:rsidRPr="00733EE6">
        <w:rPr>
          <w:sz w:val="24"/>
        </w:rPr>
        <w:t>экстремистской</w:t>
      </w:r>
      <w:r w:rsidRPr="00733EE6">
        <w:rPr>
          <w:spacing w:val="-6"/>
          <w:sz w:val="24"/>
        </w:rPr>
        <w:t xml:space="preserve"> </w:t>
      </w:r>
      <w:r w:rsidRPr="00733EE6">
        <w:rPr>
          <w:sz w:val="24"/>
        </w:rPr>
        <w:t>направленности;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950"/>
        </w:tabs>
        <w:ind w:left="949" w:hanging="140"/>
        <w:rPr>
          <w:sz w:val="24"/>
        </w:rPr>
      </w:pPr>
      <w:r w:rsidRPr="00733EE6">
        <w:rPr>
          <w:sz w:val="24"/>
        </w:rPr>
        <w:t>содержащие</w:t>
      </w:r>
      <w:r w:rsidRPr="00733EE6">
        <w:rPr>
          <w:spacing w:val="-4"/>
          <w:sz w:val="24"/>
        </w:rPr>
        <w:t xml:space="preserve"> </w:t>
      </w:r>
      <w:r w:rsidRPr="00733EE6">
        <w:rPr>
          <w:sz w:val="24"/>
        </w:rPr>
        <w:t>нецензурные</w:t>
      </w:r>
      <w:r w:rsidRPr="00733EE6">
        <w:rPr>
          <w:spacing w:val="-5"/>
          <w:sz w:val="24"/>
        </w:rPr>
        <w:t xml:space="preserve"> </w:t>
      </w:r>
      <w:r w:rsidRPr="00733EE6">
        <w:rPr>
          <w:sz w:val="24"/>
        </w:rPr>
        <w:t>либо</w:t>
      </w:r>
      <w:r w:rsidRPr="00733EE6">
        <w:rPr>
          <w:spacing w:val="-2"/>
          <w:sz w:val="24"/>
        </w:rPr>
        <w:t xml:space="preserve"> </w:t>
      </w:r>
      <w:r w:rsidRPr="00733EE6">
        <w:rPr>
          <w:sz w:val="24"/>
        </w:rPr>
        <w:t>оскорбительные</w:t>
      </w:r>
      <w:r w:rsidRPr="00733EE6">
        <w:rPr>
          <w:spacing w:val="-5"/>
          <w:sz w:val="24"/>
        </w:rPr>
        <w:t xml:space="preserve"> </w:t>
      </w:r>
      <w:r w:rsidRPr="00733EE6">
        <w:rPr>
          <w:sz w:val="24"/>
        </w:rPr>
        <w:t>выражения;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1067"/>
        </w:tabs>
        <w:ind w:right="113" w:firstLine="707"/>
        <w:rPr>
          <w:sz w:val="24"/>
        </w:rPr>
      </w:pPr>
      <w:r w:rsidRPr="00733EE6">
        <w:rPr>
          <w:sz w:val="24"/>
        </w:rPr>
        <w:t>не</w:t>
      </w:r>
      <w:r w:rsidRPr="00733EE6">
        <w:rPr>
          <w:spacing w:val="53"/>
          <w:sz w:val="24"/>
        </w:rPr>
        <w:t xml:space="preserve"> </w:t>
      </w:r>
      <w:r w:rsidRPr="00733EE6">
        <w:rPr>
          <w:sz w:val="24"/>
        </w:rPr>
        <w:t>относящиеся</w:t>
      </w:r>
      <w:r w:rsidRPr="00733EE6">
        <w:rPr>
          <w:spacing w:val="56"/>
          <w:sz w:val="24"/>
        </w:rPr>
        <w:t xml:space="preserve"> </w:t>
      </w:r>
      <w:r w:rsidRPr="00733EE6">
        <w:rPr>
          <w:sz w:val="24"/>
        </w:rPr>
        <w:t>к</w:t>
      </w:r>
      <w:r w:rsidRPr="00733EE6">
        <w:rPr>
          <w:spacing w:val="52"/>
          <w:sz w:val="24"/>
        </w:rPr>
        <w:t xml:space="preserve"> </w:t>
      </w:r>
      <w:r w:rsidRPr="00733EE6">
        <w:rPr>
          <w:sz w:val="24"/>
        </w:rPr>
        <w:t>теме</w:t>
      </w:r>
      <w:r w:rsidRPr="00733EE6">
        <w:rPr>
          <w:spacing w:val="53"/>
          <w:sz w:val="24"/>
        </w:rPr>
        <w:t xml:space="preserve"> </w:t>
      </w:r>
      <w:r w:rsidRPr="00733EE6">
        <w:rPr>
          <w:sz w:val="24"/>
        </w:rPr>
        <w:t>обсуждаемого</w:t>
      </w:r>
      <w:r w:rsidRPr="00733EE6">
        <w:rPr>
          <w:spacing w:val="56"/>
          <w:sz w:val="24"/>
        </w:rPr>
        <w:t xml:space="preserve"> </w:t>
      </w:r>
      <w:r w:rsidRPr="00733EE6">
        <w:rPr>
          <w:sz w:val="24"/>
        </w:rPr>
        <w:t>проекта</w:t>
      </w:r>
      <w:r w:rsidRPr="00733EE6">
        <w:rPr>
          <w:spacing w:val="53"/>
          <w:sz w:val="24"/>
        </w:rPr>
        <w:t xml:space="preserve"> </w:t>
      </w:r>
      <w:r w:rsidRPr="00733EE6">
        <w:rPr>
          <w:sz w:val="24"/>
        </w:rPr>
        <w:t>документа</w:t>
      </w:r>
      <w:r w:rsidRPr="00733EE6">
        <w:rPr>
          <w:spacing w:val="53"/>
          <w:sz w:val="24"/>
        </w:rPr>
        <w:t xml:space="preserve"> </w:t>
      </w:r>
      <w:r w:rsidRPr="00733EE6">
        <w:rPr>
          <w:sz w:val="24"/>
        </w:rPr>
        <w:t>стратегического</w:t>
      </w:r>
      <w:r w:rsidRPr="00733EE6">
        <w:rPr>
          <w:spacing w:val="-57"/>
          <w:sz w:val="24"/>
        </w:rPr>
        <w:t xml:space="preserve"> </w:t>
      </w:r>
      <w:r w:rsidRPr="00733EE6">
        <w:rPr>
          <w:sz w:val="24"/>
        </w:rPr>
        <w:t>планирования;</w:t>
      </w:r>
    </w:p>
    <w:p w:rsidR="000871CE" w:rsidRPr="00733EE6" w:rsidRDefault="006E6F25">
      <w:pPr>
        <w:pStyle w:val="a5"/>
        <w:numPr>
          <w:ilvl w:val="0"/>
          <w:numId w:val="1"/>
        </w:numPr>
        <w:tabs>
          <w:tab w:val="left" w:pos="1060"/>
        </w:tabs>
        <w:ind w:right="115" w:firstLine="707"/>
        <w:rPr>
          <w:sz w:val="24"/>
        </w:rPr>
      </w:pPr>
      <w:r w:rsidRPr="00733EE6">
        <w:rPr>
          <w:sz w:val="24"/>
        </w:rPr>
        <w:t>поступившие</w:t>
      </w:r>
      <w:r w:rsidRPr="00733EE6">
        <w:rPr>
          <w:spacing w:val="47"/>
          <w:sz w:val="24"/>
        </w:rPr>
        <w:t xml:space="preserve"> </w:t>
      </w:r>
      <w:r w:rsidRPr="00733EE6">
        <w:rPr>
          <w:sz w:val="24"/>
        </w:rPr>
        <w:t>по</w:t>
      </w:r>
      <w:r w:rsidRPr="00733EE6">
        <w:rPr>
          <w:spacing w:val="48"/>
          <w:sz w:val="24"/>
        </w:rPr>
        <w:t xml:space="preserve"> </w:t>
      </w:r>
      <w:r w:rsidRPr="00733EE6">
        <w:rPr>
          <w:sz w:val="24"/>
        </w:rPr>
        <w:t>истечении</w:t>
      </w:r>
      <w:r w:rsidRPr="00733EE6">
        <w:rPr>
          <w:spacing w:val="49"/>
          <w:sz w:val="24"/>
        </w:rPr>
        <w:t xml:space="preserve"> </w:t>
      </w:r>
      <w:r w:rsidRPr="00733EE6">
        <w:rPr>
          <w:sz w:val="24"/>
        </w:rPr>
        <w:t>срока,</w:t>
      </w:r>
      <w:r w:rsidRPr="00733EE6">
        <w:rPr>
          <w:spacing w:val="50"/>
          <w:sz w:val="24"/>
        </w:rPr>
        <w:t xml:space="preserve"> </w:t>
      </w:r>
      <w:r w:rsidRPr="00733EE6">
        <w:rPr>
          <w:sz w:val="24"/>
        </w:rPr>
        <w:t>указанного</w:t>
      </w:r>
      <w:r w:rsidRPr="00733EE6">
        <w:rPr>
          <w:spacing w:val="48"/>
          <w:sz w:val="24"/>
        </w:rPr>
        <w:t xml:space="preserve"> </w:t>
      </w:r>
      <w:r w:rsidRPr="00733EE6">
        <w:rPr>
          <w:sz w:val="24"/>
        </w:rPr>
        <w:t>в</w:t>
      </w:r>
      <w:r w:rsidRPr="00733EE6">
        <w:rPr>
          <w:spacing w:val="47"/>
          <w:sz w:val="24"/>
        </w:rPr>
        <w:t xml:space="preserve"> </w:t>
      </w:r>
      <w:r w:rsidRPr="00733EE6">
        <w:rPr>
          <w:sz w:val="24"/>
        </w:rPr>
        <w:t>сообщении</w:t>
      </w:r>
      <w:r w:rsidRPr="00733EE6">
        <w:rPr>
          <w:spacing w:val="46"/>
          <w:sz w:val="24"/>
        </w:rPr>
        <w:t xml:space="preserve"> </w:t>
      </w:r>
      <w:r w:rsidRPr="00733EE6">
        <w:rPr>
          <w:sz w:val="24"/>
        </w:rPr>
        <w:t>о</w:t>
      </w:r>
      <w:r w:rsidRPr="00733EE6">
        <w:rPr>
          <w:spacing w:val="48"/>
          <w:sz w:val="24"/>
        </w:rPr>
        <w:t xml:space="preserve"> </w:t>
      </w:r>
      <w:r w:rsidRPr="00733EE6">
        <w:rPr>
          <w:sz w:val="24"/>
        </w:rPr>
        <w:t>проведении</w:t>
      </w:r>
      <w:r w:rsidRPr="00733EE6">
        <w:rPr>
          <w:spacing w:val="-57"/>
          <w:sz w:val="24"/>
        </w:rPr>
        <w:t xml:space="preserve"> </w:t>
      </w:r>
      <w:r w:rsidRPr="00733EE6">
        <w:rPr>
          <w:sz w:val="24"/>
        </w:rPr>
        <w:t>общественного</w:t>
      </w:r>
      <w:r w:rsidRPr="00733EE6">
        <w:rPr>
          <w:spacing w:val="-1"/>
          <w:sz w:val="24"/>
        </w:rPr>
        <w:t xml:space="preserve"> </w:t>
      </w:r>
      <w:r w:rsidRPr="00733EE6">
        <w:rPr>
          <w:sz w:val="24"/>
        </w:rPr>
        <w:t>обсуждения.</w:t>
      </w:r>
    </w:p>
    <w:p w:rsidR="000871CE" w:rsidRPr="00733EE6" w:rsidRDefault="006E6F25">
      <w:pPr>
        <w:pStyle w:val="a3"/>
        <w:spacing w:before="1"/>
        <w:ind w:right="105"/>
      </w:pPr>
      <w:r w:rsidRPr="00733EE6">
        <w:t>Предложения</w:t>
      </w:r>
      <w:r w:rsidRPr="00733EE6">
        <w:rPr>
          <w:spacing w:val="24"/>
        </w:rPr>
        <w:t xml:space="preserve"> </w:t>
      </w:r>
      <w:r w:rsidRPr="00733EE6">
        <w:t>и</w:t>
      </w:r>
      <w:r w:rsidRPr="00733EE6">
        <w:rPr>
          <w:spacing w:val="25"/>
        </w:rPr>
        <w:t xml:space="preserve"> </w:t>
      </w:r>
      <w:r w:rsidRPr="00733EE6">
        <w:t>замечания</w:t>
      </w:r>
      <w:r w:rsidRPr="00733EE6">
        <w:rPr>
          <w:spacing w:val="24"/>
        </w:rPr>
        <w:t xml:space="preserve"> </w:t>
      </w:r>
      <w:r w:rsidRPr="00733EE6">
        <w:t>направленные</w:t>
      </w:r>
      <w:r w:rsidRPr="00733EE6">
        <w:rPr>
          <w:spacing w:val="22"/>
        </w:rPr>
        <w:t xml:space="preserve"> </w:t>
      </w:r>
      <w:r w:rsidRPr="00733EE6">
        <w:t>в</w:t>
      </w:r>
      <w:r w:rsidRPr="00733EE6">
        <w:rPr>
          <w:spacing w:val="23"/>
        </w:rPr>
        <w:t xml:space="preserve"> </w:t>
      </w:r>
      <w:r w:rsidRPr="00733EE6">
        <w:t>электронной</w:t>
      </w:r>
      <w:r w:rsidRPr="00733EE6">
        <w:rPr>
          <w:spacing w:val="25"/>
        </w:rPr>
        <w:t xml:space="preserve"> </w:t>
      </w:r>
      <w:r w:rsidRPr="00733EE6">
        <w:t>форме,</w:t>
      </w:r>
      <w:r w:rsidRPr="00733EE6">
        <w:rPr>
          <w:spacing w:val="21"/>
        </w:rPr>
        <w:t xml:space="preserve"> </w:t>
      </w:r>
      <w:r w:rsidRPr="00733EE6">
        <w:t>должны</w:t>
      </w:r>
      <w:r w:rsidRPr="00733EE6">
        <w:rPr>
          <w:spacing w:val="23"/>
        </w:rPr>
        <w:t xml:space="preserve"> </w:t>
      </w:r>
      <w:r w:rsidRPr="00733EE6">
        <w:t>быть</w:t>
      </w:r>
      <w:r w:rsidRPr="00733EE6">
        <w:rPr>
          <w:spacing w:val="-57"/>
        </w:rPr>
        <w:t xml:space="preserve"> </w:t>
      </w:r>
      <w:r w:rsidRPr="00733EE6">
        <w:t>оформлены</w:t>
      </w:r>
      <w:r w:rsidRPr="00733EE6">
        <w:rPr>
          <w:spacing w:val="-1"/>
        </w:rPr>
        <w:t xml:space="preserve"> </w:t>
      </w:r>
      <w:r w:rsidRPr="00733EE6">
        <w:t>в</w:t>
      </w:r>
      <w:r w:rsidRPr="00733EE6">
        <w:rPr>
          <w:spacing w:val="-1"/>
        </w:rPr>
        <w:t xml:space="preserve"> </w:t>
      </w:r>
      <w:r w:rsidRPr="00733EE6">
        <w:t>формате</w:t>
      </w:r>
      <w:r w:rsidRPr="00733EE6">
        <w:rPr>
          <w:spacing w:val="-1"/>
        </w:rPr>
        <w:t xml:space="preserve"> </w:t>
      </w:r>
      <w:r w:rsidRPr="00733EE6">
        <w:t>.</w:t>
      </w:r>
      <w:proofErr w:type="spellStart"/>
      <w:r w:rsidRPr="00733EE6">
        <w:t>doc</w:t>
      </w:r>
      <w:proofErr w:type="spellEnd"/>
      <w:r w:rsidRPr="00733EE6">
        <w:t>/ .</w:t>
      </w:r>
      <w:proofErr w:type="spellStart"/>
      <w:r w:rsidRPr="00733EE6">
        <w:t>docx</w:t>
      </w:r>
      <w:proofErr w:type="spellEnd"/>
      <w:r w:rsidRPr="00733EE6">
        <w:t>/ .</w:t>
      </w:r>
      <w:proofErr w:type="spellStart"/>
      <w:r w:rsidRPr="00733EE6">
        <w:t>rtf</w:t>
      </w:r>
      <w:proofErr w:type="spellEnd"/>
      <w:r w:rsidRPr="00733EE6">
        <w:t>/ .</w:t>
      </w:r>
      <w:proofErr w:type="spellStart"/>
      <w:r w:rsidRPr="00733EE6">
        <w:t>pdf</w:t>
      </w:r>
      <w:proofErr w:type="spellEnd"/>
      <w:r w:rsidRPr="00733EE6">
        <w:t>.</w:t>
      </w:r>
    </w:p>
    <w:p w:rsidR="000871CE" w:rsidRPr="00733EE6" w:rsidRDefault="000871CE">
      <w:pPr>
        <w:pStyle w:val="a3"/>
        <w:spacing w:before="2"/>
        <w:ind w:left="0" w:firstLine="0"/>
      </w:pPr>
    </w:p>
    <w:p w:rsidR="000871CE" w:rsidRPr="00733EE6" w:rsidRDefault="006E6F25">
      <w:pPr>
        <w:pStyle w:val="a3"/>
        <w:spacing w:line="237" w:lineRule="auto"/>
        <w:ind w:right="114"/>
        <w:jc w:val="both"/>
      </w:pPr>
      <w:r w:rsidRPr="00733EE6">
        <w:t>Телефон</w:t>
      </w:r>
      <w:r w:rsidRPr="00733EE6">
        <w:rPr>
          <w:spacing w:val="1"/>
        </w:rPr>
        <w:t xml:space="preserve"> </w:t>
      </w:r>
      <w:r w:rsidRPr="00733EE6">
        <w:t>и/или</w:t>
      </w:r>
      <w:r w:rsidRPr="00733EE6">
        <w:rPr>
          <w:spacing w:val="1"/>
        </w:rPr>
        <w:t xml:space="preserve"> </w:t>
      </w:r>
      <w:r w:rsidRPr="00733EE6">
        <w:t>электронный</w:t>
      </w:r>
      <w:r w:rsidRPr="00733EE6">
        <w:rPr>
          <w:spacing w:val="1"/>
        </w:rPr>
        <w:t xml:space="preserve"> </w:t>
      </w:r>
      <w:r w:rsidRPr="00733EE6">
        <w:t>адрес</w:t>
      </w:r>
      <w:r w:rsidRPr="00733EE6">
        <w:rPr>
          <w:spacing w:val="1"/>
        </w:rPr>
        <w:t xml:space="preserve"> </w:t>
      </w:r>
      <w:r w:rsidRPr="00733EE6">
        <w:t>контактного</w:t>
      </w:r>
      <w:r w:rsidRPr="00733EE6">
        <w:rPr>
          <w:spacing w:val="1"/>
        </w:rPr>
        <w:t xml:space="preserve"> </w:t>
      </w:r>
      <w:r w:rsidRPr="00733EE6">
        <w:t>лица</w:t>
      </w:r>
      <w:r w:rsidRPr="00733EE6">
        <w:rPr>
          <w:spacing w:val="1"/>
        </w:rPr>
        <w:t xml:space="preserve"> </w:t>
      </w:r>
      <w:r w:rsidRPr="00733EE6">
        <w:t>по</w:t>
      </w:r>
      <w:r w:rsidRPr="00733EE6">
        <w:rPr>
          <w:spacing w:val="1"/>
        </w:rPr>
        <w:t xml:space="preserve"> </w:t>
      </w:r>
      <w:r w:rsidRPr="00733EE6">
        <w:t>вопросам</w:t>
      </w:r>
      <w:r w:rsidRPr="00733EE6">
        <w:rPr>
          <w:spacing w:val="1"/>
        </w:rPr>
        <w:t xml:space="preserve"> </w:t>
      </w:r>
      <w:r w:rsidRPr="00733EE6">
        <w:t>подачи</w:t>
      </w:r>
      <w:r w:rsidRPr="00733EE6">
        <w:rPr>
          <w:spacing w:val="1"/>
        </w:rPr>
        <w:t xml:space="preserve"> </w:t>
      </w:r>
      <w:r w:rsidRPr="00733EE6">
        <w:t>предложений</w:t>
      </w:r>
      <w:r w:rsidRPr="00733EE6">
        <w:rPr>
          <w:spacing w:val="-3"/>
        </w:rPr>
        <w:t xml:space="preserve"> </w:t>
      </w:r>
      <w:r w:rsidRPr="00733EE6">
        <w:t>и замечаний:</w:t>
      </w:r>
    </w:p>
    <w:p w:rsidR="000871CE" w:rsidRPr="00733EE6" w:rsidRDefault="000871CE">
      <w:pPr>
        <w:pStyle w:val="a3"/>
        <w:spacing w:before="1"/>
        <w:ind w:left="0" w:firstLine="0"/>
      </w:pPr>
    </w:p>
    <w:p w:rsidR="000871CE" w:rsidRPr="00733EE6" w:rsidRDefault="00337653">
      <w:pPr>
        <w:pStyle w:val="a3"/>
        <w:ind w:left="810" w:firstLine="0"/>
        <w:jc w:val="both"/>
      </w:pPr>
      <w:r>
        <w:t>Попова Татьяна Юрьевна</w:t>
      </w:r>
      <w:r w:rsidR="006E6F25" w:rsidRPr="00733EE6">
        <w:t>,</w:t>
      </w:r>
    </w:p>
    <w:p w:rsidR="000871CE" w:rsidRDefault="006E6F25">
      <w:pPr>
        <w:pStyle w:val="a3"/>
        <w:spacing w:before="1"/>
        <w:ind w:left="810" w:firstLine="0"/>
        <w:jc w:val="both"/>
        <w:rPr>
          <w:sz w:val="28"/>
        </w:rPr>
      </w:pPr>
      <w:r w:rsidRPr="00733EE6">
        <w:t>телефон (818</w:t>
      </w:r>
      <w:r w:rsidR="00337653">
        <w:t>41)21086</w:t>
      </w:r>
      <w:r w:rsidRPr="00733EE6">
        <w:t>,</w:t>
      </w:r>
      <w:r w:rsidRPr="00733EE6">
        <w:rPr>
          <w:spacing w:val="-1"/>
        </w:rPr>
        <w:t xml:space="preserve"> </w:t>
      </w:r>
      <w:bookmarkStart w:id="0" w:name="_GoBack"/>
      <w:bookmarkEnd w:id="0"/>
      <w:r w:rsidR="00E64E22">
        <w:rPr>
          <w:color w:val="0000FF"/>
          <w:u w:val="single" w:color="0000FF"/>
          <w:lang w:val="en-US"/>
        </w:rPr>
        <w:fldChar w:fldCharType="begin"/>
      </w:r>
      <w:r w:rsidR="00C31FC4">
        <w:rPr>
          <w:color w:val="0000FF"/>
          <w:u w:val="single" w:color="0000FF"/>
          <w:lang w:val="en-US"/>
        </w:rPr>
        <w:instrText xml:space="preserve"> HYPERLINK "mailto:</w:instrText>
      </w:r>
      <w:r w:rsidR="00C31FC4" w:rsidRPr="00C31FC4">
        <w:rPr>
          <w:color w:val="0000FF"/>
          <w:u w:val="single" w:color="0000FF"/>
          <w:lang w:val="en-US"/>
        </w:rPr>
        <w:instrText>tupopova76@mail</w:instrText>
      </w:r>
      <w:r w:rsidR="00C31FC4" w:rsidRPr="00C31FC4">
        <w:rPr>
          <w:color w:val="0000FF"/>
          <w:u w:val="single" w:color="0000FF"/>
        </w:rPr>
        <w:instrText>.ru</w:instrText>
      </w:r>
      <w:r w:rsidR="00C31FC4" w:rsidRPr="00C31FC4">
        <w:rPr>
          <w:color w:val="0000FF"/>
          <w:spacing w:val="9"/>
          <w:u w:val="single"/>
        </w:rPr>
        <w:instrText xml:space="preserve"> </w:instrText>
      </w:r>
      <w:r w:rsidR="00C31FC4">
        <w:rPr>
          <w:color w:val="0000FF"/>
          <w:u w:val="single" w:color="0000FF"/>
          <w:lang w:val="en-US"/>
        </w:rPr>
        <w:instrText xml:space="preserve">" </w:instrText>
      </w:r>
      <w:r w:rsidR="00E64E22">
        <w:rPr>
          <w:color w:val="0000FF"/>
          <w:u w:val="single" w:color="0000FF"/>
          <w:lang w:val="en-US"/>
        </w:rPr>
        <w:fldChar w:fldCharType="separate"/>
      </w:r>
      <w:r w:rsidR="00C31FC4" w:rsidRPr="002E4BE4">
        <w:rPr>
          <w:rStyle w:val="a6"/>
          <w:u w:color="0000FF"/>
          <w:lang w:val="en-US"/>
        </w:rPr>
        <w:t>tupopova76@mail</w:t>
      </w:r>
      <w:r w:rsidR="00C31FC4" w:rsidRPr="002E4BE4">
        <w:rPr>
          <w:rStyle w:val="a6"/>
          <w:u w:color="0000FF"/>
        </w:rPr>
        <w:t>.</w:t>
      </w:r>
      <w:proofErr w:type="spellStart"/>
      <w:r w:rsidR="00C31FC4" w:rsidRPr="002E4BE4">
        <w:rPr>
          <w:rStyle w:val="a6"/>
          <w:u w:color="0000FF"/>
        </w:rPr>
        <w:t>ru</w:t>
      </w:r>
      <w:proofErr w:type="spellEnd"/>
      <w:r w:rsidR="00C31FC4" w:rsidRPr="002E4BE4">
        <w:rPr>
          <w:rStyle w:val="a6"/>
          <w:spacing w:val="9"/>
        </w:rPr>
        <w:t xml:space="preserve"> </w:t>
      </w:r>
      <w:r w:rsidR="00E64E22">
        <w:rPr>
          <w:color w:val="0000FF"/>
          <w:u w:val="single" w:color="0000FF"/>
          <w:lang w:val="en-US"/>
        </w:rPr>
        <w:fldChar w:fldCharType="end"/>
      </w:r>
      <w:r w:rsidRPr="00733EE6">
        <w:rPr>
          <w:sz w:val="28"/>
        </w:rPr>
        <w:t>.</w:t>
      </w:r>
    </w:p>
    <w:sectPr w:rsidR="000871CE" w:rsidSect="006225DF">
      <w:type w:val="continuous"/>
      <w:pgSz w:w="11910" w:h="16840"/>
      <w:pgMar w:top="6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C6F24"/>
    <w:multiLevelType w:val="hybridMultilevel"/>
    <w:tmpl w:val="FEA46B4C"/>
    <w:lvl w:ilvl="0" w:tplc="B19E83CE">
      <w:numFmt w:val="bullet"/>
      <w:lvlText w:val="-"/>
      <w:lvlJc w:val="left"/>
      <w:pPr>
        <w:ind w:left="102" w:hanging="32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1ED19A">
      <w:numFmt w:val="bullet"/>
      <w:lvlText w:val="•"/>
      <w:lvlJc w:val="left"/>
      <w:pPr>
        <w:ind w:left="1046" w:hanging="329"/>
      </w:pPr>
      <w:rPr>
        <w:rFonts w:hint="default"/>
        <w:lang w:val="ru-RU" w:eastAsia="en-US" w:bidi="ar-SA"/>
      </w:rPr>
    </w:lvl>
    <w:lvl w:ilvl="2" w:tplc="9C6674DC">
      <w:numFmt w:val="bullet"/>
      <w:lvlText w:val="•"/>
      <w:lvlJc w:val="left"/>
      <w:pPr>
        <w:ind w:left="1993" w:hanging="329"/>
      </w:pPr>
      <w:rPr>
        <w:rFonts w:hint="default"/>
        <w:lang w:val="ru-RU" w:eastAsia="en-US" w:bidi="ar-SA"/>
      </w:rPr>
    </w:lvl>
    <w:lvl w:ilvl="3" w:tplc="A7C22E9A">
      <w:numFmt w:val="bullet"/>
      <w:lvlText w:val="•"/>
      <w:lvlJc w:val="left"/>
      <w:pPr>
        <w:ind w:left="2939" w:hanging="329"/>
      </w:pPr>
      <w:rPr>
        <w:rFonts w:hint="default"/>
        <w:lang w:val="ru-RU" w:eastAsia="en-US" w:bidi="ar-SA"/>
      </w:rPr>
    </w:lvl>
    <w:lvl w:ilvl="4" w:tplc="23863EC8">
      <w:numFmt w:val="bullet"/>
      <w:lvlText w:val="•"/>
      <w:lvlJc w:val="left"/>
      <w:pPr>
        <w:ind w:left="3886" w:hanging="329"/>
      </w:pPr>
      <w:rPr>
        <w:rFonts w:hint="default"/>
        <w:lang w:val="ru-RU" w:eastAsia="en-US" w:bidi="ar-SA"/>
      </w:rPr>
    </w:lvl>
    <w:lvl w:ilvl="5" w:tplc="DACA3866">
      <w:numFmt w:val="bullet"/>
      <w:lvlText w:val="•"/>
      <w:lvlJc w:val="left"/>
      <w:pPr>
        <w:ind w:left="4833" w:hanging="329"/>
      </w:pPr>
      <w:rPr>
        <w:rFonts w:hint="default"/>
        <w:lang w:val="ru-RU" w:eastAsia="en-US" w:bidi="ar-SA"/>
      </w:rPr>
    </w:lvl>
    <w:lvl w:ilvl="6" w:tplc="2AFC4968">
      <w:numFmt w:val="bullet"/>
      <w:lvlText w:val="•"/>
      <w:lvlJc w:val="left"/>
      <w:pPr>
        <w:ind w:left="5779" w:hanging="329"/>
      </w:pPr>
      <w:rPr>
        <w:rFonts w:hint="default"/>
        <w:lang w:val="ru-RU" w:eastAsia="en-US" w:bidi="ar-SA"/>
      </w:rPr>
    </w:lvl>
    <w:lvl w:ilvl="7" w:tplc="93E64E62">
      <w:numFmt w:val="bullet"/>
      <w:lvlText w:val="•"/>
      <w:lvlJc w:val="left"/>
      <w:pPr>
        <w:ind w:left="6726" w:hanging="329"/>
      </w:pPr>
      <w:rPr>
        <w:rFonts w:hint="default"/>
        <w:lang w:val="ru-RU" w:eastAsia="en-US" w:bidi="ar-SA"/>
      </w:rPr>
    </w:lvl>
    <w:lvl w:ilvl="8" w:tplc="869A6540">
      <w:numFmt w:val="bullet"/>
      <w:lvlText w:val="•"/>
      <w:lvlJc w:val="left"/>
      <w:pPr>
        <w:ind w:left="7673" w:hanging="32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871CE"/>
    <w:rsid w:val="000871CE"/>
    <w:rsid w:val="00337653"/>
    <w:rsid w:val="006225DF"/>
    <w:rsid w:val="006E6F25"/>
    <w:rsid w:val="00733EE6"/>
    <w:rsid w:val="00765487"/>
    <w:rsid w:val="00776215"/>
    <w:rsid w:val="00C31FC4"/>
    <w:rsid w:val="00C343DD"/>
    <w:rsid w:val="00E64E22"/>
    <w:rsid w:val="00F3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25D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25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225DF"/>
    <w:pPr>
      <w:ind w:left="102" w:firstLine="707"/>
    </w:pPr>
    <w:rPr>
      <w:sz w:val="24"/>
      <w:szCs w:val="24"/>
    </w:rPr>
  </w:style>
  <w:style w:type="paragraph" w:styleId="a4">
    <w:name w:val="Title"/>
    <w:basedOn w:val="a"/>
    <w:uiPriority w:val="1"/>
    <w:qFormat/>
    <w:rsid w:val="006225DF"/>
    <w:pPr>
      <w:spacing w:before="59"/>
      <w:ind w:left="1370" w:right="137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225DF"/>
    <w:pPr>
      <w:ind w:left="102" w:firstLine="707"/>
    </w:pPr>
  </w:style>
  <w:style w:type="paragraph" w:customStyle="1" w:styleId="TableParagraph">
    <w:name w:val="Table Paragraph"/>
    <w:basedOn w:val="a"/>
    <w:uiPriority w:val="1"/>
    <w:qFormat/>
    <w:rsid w:val="006225DF"/>
  </w:style>
  <w:style w:type="character" w:styleId="a6">
    <w:name w:val="Hyperlink"/>
    <w:basedOn w:val="a0"/>
    <w:uiPriority w:val="99"/>
    <w:unhideWhenUsed/>
    <w:rsid w:val="003376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59"/>
      <w:ind w:left="1370" w:right="137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firstLine="70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проведении общественного обсуждения</dc:title>
  <dc:creator>Оксана</dc:creator>
  <cp:lastModifiedBy>User Windows</cp:lastModifiedBy>
  <cp:revision>3</cp:revision>
  <dcterms:created xsi:type="dcterms:W3CDTF">2024-12-03T14:35:00Z</dcterms:created>
  <dcterms:modified xsi:type="dcterms:W3CDTF">2024-12-03T14:38:00Z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2023-02-15T00:00:00Z</vt:filetime>
  </property>
</Properties>
</file>