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308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DD5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90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346308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90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постановлением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346308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Каргопольского муниципального</w:t>
      </w:r>
    </w:p>
    <w:p w:rsidR="00743A72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90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Архангельской области   </w:t>
      </w:r>
      <w:r w:rsidR="00EF04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0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  » марта 2025 г. № </w:t>
      </w:r>
      <w:r w:rsidR="00DD55C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346308" w:rsidRDefault="00743A72" w:rsidP="00743A7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346308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346308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08" w:rsidRDefault="00346308" w:rsidP="003463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6308" w:rsidRDefault="00346308" w:rsidP="00346308">
      <w:pPr>
        <w:shd w:val="clear" w:color="auto" w:fill="FFFFFF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Положение </w:t>
      </w:r>
    </w:p>
    <w:p w:rsidR="00346308" w:rsidRPr="002C3FF9" w:rsidRDefault="00346308" w:rsidP="00346308">
      <w:pPr>
        <w:shd w:val="clear" w:color="auto" w:fill="FFFFFF"/>
        <w:spacing w:after="0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конкурсе детских рисунков</w:t>
      </w:r>
      <w:r w:rsidR="002C3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3A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«Моя безопасность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346308" w:rsidRDefault="00346308" w:rsidP="00346308">
      <w:pPr>
        <w:shd w:val="clear" w:color="auto" w:fill="FFFFFF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территории Каргопольского муниципального</w:t>
      </w:r>
    </w:p>
    <w:p w:rsidR="00346308" w:rsidRPr="00346308" w:rsidRDefault="002C3FF9" w:rsidP="00346308">
      <w:pPr>
        <w:shd w:val="clear" w:color="auto" w:fill="FFFFFF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округа Архангельской области</w:t>
      </w:r>
    </w:p>
    <w:p w:rsidR="00346308" w:rsidRDefault="00346308" w:rsidP="003463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p w:rsidR="00346308" w:rsidRDefault="00346308" w:rsidP="00221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I. Общие положения</w:t>
      </w:r>
    </w:p>
    <w:p w:rsidR="00346308" w:rsidRDefault="00346308" w:rsidP="003463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346308" w:rsidRDefault="00346308" w:rsidP="00346308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Настоящее Положение определяет порядок и условия проведения конкурса детских рису</w:t>
      </w:r>
      <w:r w:rsidR="00AA3AF2">
        <w:rPr>
          <w:rFonts w:ascii="Times New Roman" w:eastAsia="Times New Roman" w:hAnsi="Times New Roman" w:cs="Times New Roman"/>
          <w:sz w:val="26"/>
          <w:szCs w:val="26"/>
          <w:lang w:eastAsia="ru-RU"/>
        </w:rPr>
        <w:t>нков «Моя безопасность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территории</w:t>
      </w:r>
      <w:r w:rsidR="002C3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Каргопольского муниципального округа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Конкурс).</w:t>
      </w:r>
    </w:p>
    <w:p w:rsidR="00346308" w:rsidRDefault="00346308" w:rsidP="00346308">
      <w:pPr>
        <w:shd w:val="clear" w:color="auto" w:fill="FFFFFF"/>
        <w:tabs>
          <w:tab w:val="left" w:pos="142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1.2. Организатором конкурса является администрация </w:t>
      </w:r>
      <w:r w:rsidR="002C3FF9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Каргопольского муниципального округа.</w:t>
      </w:r>
    </w:p>
    <w:p w:rsidR="00346308" w:rsidRDefault="00346308" w:rsidP="00346308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0164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 проводится среди учащихся образовательных учреждений с  1-8 класс</w:t>
      </w:r>
      <w:r w:rsidR="00880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ДОУ (детские образовательные учреждения).</w:t>
      </w:r>
    </w:p>
    <w:p w:rsidR="00346308" w:rsidRDefault="00346308" w:rsidP="0034630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346308" w:rsidRDefault="00346308" w:rsidP="00221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II. Цели проведения Конкурса</w:t>
      </w:r>
    </w:p>
    <w:p w:rsidR="00346308" w:rsidRDefault="00346308" w:rsidP="0034630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346308" w:rsidRDefault="00346308" w:rsidP="00346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 Привлечение внимания общественности к проблемам производственного травматизма и его профилактике, начиная с детского возраста.</w:t>
      </w:r>
    </w:p>
    <w:p w:rsidR="00346308" w:rsidRDefault="00346308" w:rsidP="00346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 Формирование внимательного отношения подрастающего поколен</w:t>
      </w:r>
      <w:r w:rsidR="00AA3A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ия к вопросам своей безопасности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сохранения своего здоровья.</w:t>
      </w:r>
    </w:p>
    <w:p w:rsidR="00346308" w:rsidRDefault="00346308" w:rsidP="00346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2.3. Воспитание у детей и подростков ув</w:t>
      </w:r>
      <w:r w:rsidR="00AA3A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ажительного отношения к труду,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охране труда</w:t>
      </w:r>
      <w:r w:rsidR="00AA3A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своей безопасности.</w:t>
      </w:r>
    </w:p>
    <w:p w:rsidR="00346308" w:rsidRDefault="00346308" w:rsidP="0034630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346308" w:rsidRDefault="00346308" w:rsidP="002218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III.  Тематические разделы конкурса</w:t>
      </w:r>
    </w:p>
    <w:p w:rsidR="00346308" w:rsidRDefault="00346308" w:rsidP="0034630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346308" w:rsidRDefault="00346308" w:rsidP="0034630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3.1. Тему детского рисунка участник определяет самостоятельно или совместно с педагогами или родителями. На конкурс принимаются детс</w:t>
      </w:r>
      <w:r w:rsidR="00AA3AF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кие рисунки на тему моя безопасность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которые могут отображать:</w:t>
      </w:r>
    </w:p>
    <w:p w:rsidR="00346308" w:rsidRDefault="00AA3AF2" w:rsidP="00346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 безопасность</w:t>
      </w:r>
      <w:r w:rsidR="003463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героев любимых мультфильмов;</w:t>
      </w:r>
    </w:p>
    <w:p w:rsidR="00346308" w:rsidRDefault="00346308" w:rsidP="00346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 безопасное поведение в школе или в детском саду;</w:t>
      </w:r>
    </w:p>
    <w:p w:rsidR="00346308" w:rsidRDefault="00AA3AF2" w:rsidP="00346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 безопасное поведение на улице</w:t>
      </w:r>
      <w:r w:rsidR="003463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346308" w:rsidRDefault="00AA3AF2" w:rsidP="00346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 призывы к</w:t>
      </w:r>
      <w:r w:rsidR="003463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безопасно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сти</w:t>
      </w:r>
      <w:r w:rsidR="0034630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346308" w:rsidRDefault="00346308" w:rsidP="002218E6">
      <w:pPr>
        <w:pStyle w:val="a3"/>
        <w:shd w:val="clear" w:color="auto" w:fill="FFFFFF"/>
        <w:spacing w:after="202" w:afterAutospacing="0"/>
        <w:jc w:val="center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IV. Порядок проведения конкурса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4.1. Для участников конкурса определены </w:t>
      </w:r>
      <w:r w:rsidR="00DD55CE">
        <w:rPr>
          <w:color w:val="000000"/>
          <w:sz w:val="26"/>
          <w:szCs w:val="26"/>
        </w:rPr>
        <w:t>четыре</w:t>
      </w:r>
      <w:r>
        <w:rPr>
          <w:color w:val="000000"/>
          <w:sz w:val="26"/>
          <w:szCs w:val="26"/>
        </w:rPr>
        <w:t xml:space="preserve"> возрастные категории: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 категория – </w:t>
      </w:r>
      <w:r w:rsidR="00F24271">
        <w:rPr>
          <w:color w:val="000000"/>
          <w:sz w:val="26"/>
          <w:szCs w:val="26"/>
        </w:rPr>
        <w:t>воспитанники детских образовательных учреждений</w:t>
      </w:r>
      <w:r>
        <w:rPr>
          <w:color w:val="000000"/>
          <w:sz w:val="26"/>
          <w:szCs w:val="26"/>
        </w:rPr>
        <w:t>;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 категория – </w:t>
      </w:r>
      <w:r w:rsidR="00F24271">
        <w:rPr>
          <w:color w:val="000000"/>
          <w:sz w:val="26"/>
          <w:szCs w:val="26"/>
        </w:rPr>
        <w:t>учащиеся образовательных учреждений в возрасте от 7 до 9 лет</w:t>
      </w:r>
      <w:r>
        <w:rPr>
          <w:color w:val="000000"/>
          <w:sz w:val="26"/>
          <w:szCs w:val="26"/>
        </w:rPr>
        <w:t>;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3 категория – </w:t>
      </w:r>
      <w:r w:rsidR="00F24271">
        <w:rPr>
          <w:color w:val="000000"/>
          <w:sz w:val="26"/>
          <w:szCs w:val="26"/>
        </w:rPr>
        <w:t>учащиеся образовательных учреждений в возрасте от 10 до 12 лет;</w:t>
      </w:r>
    </w:p>
    <w:p w:rsidR="00346308" w:rsidRDefault="00AA3AF2" w:rsidP="003463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 категория - </w:t>
      </w:r>
      <w:r w:rsidR="00F24271">
        <w:rPr>
          <w:color w:val="000000"/>
          <w:sz w:val="26"/>
          <w:szCs w:val="26"/>
        </w:rPr>
        <w:t>учащиеся образовательных учреждений в возрасте от 13 до 14 лет</w:t>
      </w:r>
      <w:r>
        <w:rPr>
          <w:color w:val="000000"/>
          <w:sz w:val="26"/>
          <w:szCs w:val="26"/>
        </w:rPr>
        <w:t>.</w:t>
      </w:r>
    </w:p>
    <w:p w:rsidR="00901646" w:rsidRDefault="00346308" w:rsidP="0090164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4.2. На основании представленных конкурсных работ комиссия по проведению конкурса детских рису</w:t>
      </w:r>
      <w:r w:rsidR="00880B16">
        <w:rPr>
          <w:color w:val="000000"/>
          <w:sz w:val="26"/>
          <w:szCs w:val="26"/>
        </w:rPr>
        <w:t>нков «Моя безопасность</w:t>
      </w:r>
      <w:r>
        <w:rPr>
          <w:color w:val="000000"/>
          <w:sz w:val="26"/>
          <w:szCs w:val="26"/>
        </w:rPr>
        <w:t>» определяет победителей конкурса в возрастных группах.</w:t>
      </w:r>
    </w:p>
    <w:p w:rsidR="00346308" w:rsidRDefault="00346308" w:rsidP="0090164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4.3. Детские рисунки, несвоевременно представленные на конкурс или оформленные не в соответствии с требованиями к оформлению конкурсных работ, установленными настоящим Положением, к рассмотрению и участию в конкурсе не принимаются.</w:t>
      </w:r>
    </w:p>
    <w:p w:rsidR="00346308" w:rsidRDefault="00346308" w:rsidP="002218E6">
      <w:pPr>
        <w:pStyle w:val="a3"/>
        <w:shd w:val="clear" w:color="auto" w:fill="FFFFFF"/>
        <w:spacing w:after="202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V. Оформление конкурсных работ</w:t>
      </w:r>
    </w:p>
    <w:p w:rsidR="00901646" w:rsidRDefault="00346308" w:rsidP="0090164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5.1. Детские рисунки выполняются на любом материале (ватман, картон, холст и т.д.) форматов</w:t>
      </w:r>
      <w:proofErr w:type="gramStart"/>
      <w:r>
        <w:rPr>
          <w:color w:val="000000"/>
          <w:sz w:val="26"/>
          <w:szCs w:val="26"/>
        </w:rPr>
        <w:t xml:space="preserve"> А</w:t>
      </w:r>
      <w:proofErr w:type="gramEnd"/>
      <w:r>
        <w:rPr>
          <w:color w:val="000000"/>
          <w:sz w:val="26"/>
          <w:szCs w:val="26"/>
        </w:rPr>
        <w:t xml:space="preserve"> 4, А 3, в любой технике рисования (масло, акварель, тушь, цветные карандаши, мелки и т.д.) без рамок и </w:t>
      </w:r>
      <w:proofErr w:type="spellStart"/>
      <w:r>
        <w:rPr>
          <w:color w:val="000000"/>
          <w:sz w:val="26"/>
          <w:szCs w:val="26"/>
        </w:rPr>
        <w:t>ламинирования</w:t>
      </w:r>
      <w:proofErr w:type="spellEnd"/>
      <w:r>
        <w:rPr>
          <w:color w:val="000000"/>
          <w:sz w:val="26"/>
          <w:szCs w:val="26"/>
        </w:rPr>
        <w:t>.</w:t>
      </w:r>
    </w:p>
    <w:p w:rsidR="00901646" w:rsidRDefault="00346308" w:rsidP="0090164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5.2. </w:t>
      </w:r>
      <w:proofErr w:type="gramStart"/>
      <w:r>
        <w:rPr>
          <w:color w:val="000000"/>
          <w:sz w:val="26"/>
          <w:szCs w:val="26"/>
        </w:rPr>
        <w:t xml:space="preserve">Каждая работа сопровождается этикеткой размером 5 см. </w:t>
      </w:r>
      <w:proofErr w:type="spellStart"/>
      <w:r>
        <w:rPr>
          <w:color w:val="000000"/>
          <w:sz w:val="26"/>
          <w:szCs w:val="26"/>
        </w:rPr>
        <w:t>х</w:t>
      </w:r>
      <w:proofErr w:type="spellEnd"/>
      <w:r>
        <w:rPr>
          <w:color w:val="000000"/>
          <w:sz w:val="26"/>
          <w:szCs w:val="26"/>
        </w:rPr>
        <w:t xml:space="preserve"> 10 см, на которой указаны название работы, фамилия, имя, отчество автора (полностью), школа,</w:t>
      </w:r>
      <w:r w:rsidR="00880B16">
        <w:rPr>
          <w:color w:val="000000"/>
          <w:sz w:val="26"/>
          <w:szCs w:val="26"/>
        </w:rPr>
        <w:t xml:space="preserve">  класс, возраст, детский сад.</w:t>
      </w:r>
      <w:proofErr w:type="gramEnd"/>
    </w:p>
    <w:p w:rsidR="00346308" w:rsidRDefault="00346308" w:rsidP="0090164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5.3. Этикетка работы заполняется на компьютере (шрифт 14) и прикрепляется к лицевой стороне работы справа внизу. </w:t>
      </w:r>
    </w:p>
    <w:p w:rsidR="00901646" w:rsidRDefault="00901646" w:rsidP="0090164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346308" w:rsidRDefault="00346308" w:rsidP="002218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VI. Критерии оценки конкурсных работ, определение победителей</w:t>
      </w:r>
    </w:p>
    <w:p w:rsidR="00901646" w:rsidRDefault="00901646" w:rsidP="009016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6.1. Рассмотрение представленных на конкурс детских рисунков и определение победителей в возрастных группах осуществляет </w:t>
      </w:r>
      <w:r w:rsidR="006D46EF">
        <w:rPr>
          <w:color w:val="000000"/>
          <w:sz w:val="26"/>
          <w:szCs w:val="26"/>
        </w:rPr>
        <w:t>комиссия с правом определения победителей</w:t>
      </w:r>
      <w:r>
        <w:rPr>
          <w:color w:val="000000"/>
          <w:sz w:val="26"/>
          <w:szCs w:val="26"/>
        </w:rPr>
        <w:t xml:space="preserve"> конкурса детских рису</w:t>
      </w:r>
      <w:r w:rsidR="00880B16">
        <w:rPr>
          <w:color w:val="000000"/>
          <w:sz w:val="26"/>
          <w:szCs w:val="26"/>
        </w:rPr>
        <w:t>нков «Моя безопасность</w:t>
      </w:r>
      <w:r>
        <w:rPr>
          <w:color w:val="000000"/>
          <w:sz w:val="26"/>
          <w:szCs w:val="26"/>
        </w:rPr>
        <w:t>».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6.2. По результатам конкурса определяютс</w:t>
      </w:r>
      <w:r w:rsidR="00880B16">
        <w:rPr>
          <w:color w:val="000000"/>
          <w:sz w:val="26"/>
          <w:szCs w:val="26"/>
        </w:rPr>
        <w:t xml:space="preserve">я победители в конкурсе по четырем </w:t>
      </w:r>
      <w:r>
        <w:rPr>
          <w:color w:val="000000"/>
          <w:sz w:val="26"/>
          <w:szCs w:val="26"/>
        </w:rPr>
        <w:t xml:space="preserve"> категориям.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6.3. Детские рисунки оцениваются </w:t>
      </w:r>
      <w:r w:rsidR="00A87931">
        <w:rPr>
          <w:color w:val="000000"/>
          <w:sz w:val="26"/>
          <w:szCs w:val="26"/>
        </w:rPr>
        <w:t xml:space="preserve">от 1 до 10 баллов </w:t>
      </w:r>
      <w:r>
        <w:rPr>
          <w:color w:val="000000"/>
          <w:sz w:val="26"/>
          <w:szCs w:val="26"/>
        </w:rPr>
        <w:t>по следующим критериям: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6.3.1. Соответствие требованиям конкурса;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6.3.2. Соответствие работы заявленным темам, глубина раскрытия содержания средствами изобразительного искусства, художественная выразительность;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6.3.3. Развитое самостоятельное композиционное и образное мышление, развернутость идеи, позитивная настроенность;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6.3.4. Художественная работа должна отражать идею о необходимости знаний детьми и подростками правил охраны труда и безопасности жизнедеятельности, раскрывать причины несчастных случаев, пропаганди</w:t>
      </w:r>
      <w:r w:rsidR="00880B16">
        <w:rPr>
          <w:color w:val="000000"/>
          <w:sz w:val="26"/>
          <w:szCs w:val="26"/>
        </w:rPr>
        <w:t>ровать способы безопасного поведения</w:t>
      </w:r>
      <w:r>
        <w:rPr>
          <w:color w:val="000000"/>
          <w:sz w:val="26"/>
          <w:szCs w:val="26"/>
        </w:rPr>
        <w:t xml:space="preserve"> и нормы безопасности жизнедеятельности;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6.3.5. Рисунок должен отражать идею художественного произведения убедительно и доступно для восприятия;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6.3.6. Художественная работа должна быть оформлена аккуратно;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6.3.7. Оценивается мастерство, качество исполнения, оригинальность художественного исполнения и художественная ценность рисунка.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2218E6" w:rsidRPr="002218E6" w:rsidRDefault="002218E6" w:rsidP="00221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18E6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I</w:t>
      </w:r>
      <w:proofErr w:type="spellStart"/>
      <w:r w:rsidRPr="002218E6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proofErr w:type="spellEnd"/>
      <w:r w:rsidRPr="002218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Награждение победителей конкурса</w:t>
      </w:r>
    </w:p>
    <w:p w:rsidR="002218E6" w:rsidRPr="002218E6" w:rsidRDefault="002218E6" w:rsidP="002218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8E6" w:rsidRPr="002218E6" w:rsidRDefault="002218E6" w:rsidP="002218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18E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78B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218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Победителем конкурса признается </w:t>
      </w:r>
      <w:r w:rsidR="00EF78B9" w:rsidRPr="00EF78B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r w:rsidR="00EF78B9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набравший</w:t>
      </w:r>
      <w:r w:rsidRPr="002218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количество баллов</w:t>
      </w:r>
      <w:r w:rsidR="00EF7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рисунок</w:t>
      </w:r>
      <w:r w:rsidRPr="002218E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18E6" w:rsidRDefault="002218E6" w:rsidP="002218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18E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w:r w:rsidR="00EF78B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218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 При равном количестве баллов решение о победителе конкурса принимается конкурсной комиссией. </w:t>
      </w:r>
    </w:p>
    <w:p w:rsidR="00EF78B9" w:rsidRPr="002218E6" w:rsidRDefault="00A87931" w:rsidP="002218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7.3  Победителей конкурса награждают</w:t>
      </w:r>
      <w:r w:rsidR="00EF7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дипломами администрации Каргопольского муниципального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BAB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апреля 2025 года по адресу ул. Победы д. 20 (актовый зал)</w:t>
      </w:r>
      <w:r w:rsidR="00A44B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18E6" w:rsidRDefault="002218E6" w:rsidP="0034630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346308" w:rsidRDefault="00346308" w:rsidP="002218E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V</w:t>
      </w:r>
      <w:r w:rsidR="002218E6">
        <w:rPr>
          <w:b/>
          <w:bCs/>
          <w:color w:val="000000"/>
          <w:sz w:val="26"/>
          <w:szCs w:val="26"/>
          <w:lang w:val="en-US"/>
        </w:rPr>
        <w:t>I</w:t>
      </w:r>
      <w:r>
        <w:rPr>
          <w:b/>
          <w:bCs/>
          <w:color w:val="000000"/>
          <w:sz w:val="26"/>
          <w:szCs w:val="26"/>
        </w:rPr>
        <w:t>II. Сроки проведения конкурса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346308" w:rsidRDefault="00EF78B9" w:rsidP="003463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346308">
        <w:rPr>
          <w:color w:val="000000"/>
          <w:sz w:val="26"/>
          <w:szCs w:val="26"/>
        </w:rPr>
        <w:t xml:space="preserve">.1. </w:t>
      </w:r>
      <w:r w:rsidR="00F24271">
        <w:rPr>
          <w:color w:val="000000"/>
          <w:sz w:val="26"/>
          <w:szCs w:val="26"/>
        </w:rPr>
        <w:t xml:space="preserve"> </w:t>
      </w:r>
      <w:r w:rsidR="00346308">
        <w:rPr>
          <w:color w:val="000000"/>
          <w:sz w:val="26"/>
          <w:szCs w:val="26"/>
        </w:rPr>
        <w:t>Срок проведения конкурса</w:t>
      </w:r>
      <w:r w:rsidR="00880B16">
        <w:rPr>
          <w:color w:val="000000"/>
          <w:sz w:val="26"/>
          <w:szCs w:val="26"/>
        </w:rPr>
        <w:t xml:space="preserve"> – с </w:t>
      </w:r>
      <w:r w:rsidR="00F24271">
        <w:rPr>
          <w:color w:val="000000"/>
          <w:sz w:val="26"/>
          <w:szCs w:val="26"/>
        </w:rPr>
        <w:t>19</w:t>
      </w:r>
      <w:r w:rsidR="00880B16">
        <w:rPr>
          <w:color w:val="000000"/>
          <w:sz w:val="26"/>
          <w:szCs w:val="26"/>
        </w:rPr>
        <w:t xml:space="preserve"> марта  по </w:t>
      </w:r>
      <w:r w:rsidR="00901646">
        <w:rPr>
          <w:color w:val="000000"/>
          <w:sz w:val="26"/>
          <w:szCs w:val="26"/>
        </w:rPr>
        <w:t>18</w:t>
      </w:r>
      <w:r w:rsidR="00880B16">
        <w:rPr>
          <w:color w:val="000000"/>
          <w:sz w:val="26"/>
          <w:szCs w:val="26"/>
        </w:rPr>
        <w:t xml:space="preserve"> апреля 202</w:t>
      </w:r>
      <w:r w:rsidR="00F24271">
        <w:rPr>
          <w:color w:val="000000"/>
          <w:sz w:val="26"/>
          <w:szCs w:val="26"/>
        </w:rPr>
        <w:t>5</w:t>
      </w:r>
      <w:r w:rsidR="00346308">
        <w:rPr>
          <w:color w:val="000000"/>
          <w:sz w:val="26"/>
          <w:szCs w:val="26"/>
        </w:rPr>
        <w:t xml:space="preserve"> года.</w:t>
      </w:r>
    </w:p>
    <w:p w:rsidR="00346308" w:rsidRDefault="00EF78B9" w:rsidP="00346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F242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.2. </w:t>
      </w:r>
      <w:r w:rsidR="003463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Конкурсные работы предоставляются главному специалисту администрации</w:t>
      </w:r>
      <w:r w:rsidR="002C3F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Каргопольского муниципального округа </w:t>
      </w:r>
      <w:r w:rsidR="00F242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Сочневой Екатерине</w:t>
      </w:r>
      <w:r w:rsidR="00880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Владимировне до </w:t>
      </w:r>
      <w:r w:rsidR="00975B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</w:t>
      </w:r>
      <w:r w:rsidR="00880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апреля 202</w:t>
      </w:r>
      <w:r w:rsidR="00012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3463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 по адресу: </w:t>
      </w:r>
      <w:proofErr w:type="gramStart"/>
      <w:r w:rsidR="00346308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End"/>
      <w:r w:rsidR="00346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Каргополь, ул. Победы, 20 </w:t>
      </w:r>
      <w:r w:rsidR="002C3F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кабинет №4</w:t>
      </w:r>
      <w:r w:rsidR="003463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46308" w:rsidRDefault="00EF78B9" w:rsidP="00346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3463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.3. Результаты Конкурса, а также рисунки победителей Конкурса будут опубликованы на официальном сайте</w:t>
      </w:r>
      <w:r w:rsidR="002C3F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 Каргопольского </w:t>
      </w:r>
      <w:r w:rsidR="005D0D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="00880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униципального округа</w:t>
      </w:r>
      <w:r w:rsidR="00975B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242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44B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</w:t>
      </w:r>
      <w:r w:rsidR="00012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75B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12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апреля</w:t>
      </w:r>
      <w:r w:rsidR="00975B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12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2025 года.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346308" w:rsidRDefault="00346308" w:rsidP="003463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46308" w:rsidRDefault="00346308" w:rsidP="00346308"/>
    <w:p w:rsidR="00A87931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A8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87931" w:rsidRDefault="00A87931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931" w:rsidRDefault="00A87931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931" w:rsidRDefault="00A87931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931" w:rsidRDefault="00A87931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08" w:rsidRDefault="00A87931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</w:t>
      </w:r>
    </w:p>
    <w:p w:rsidR="00346308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A8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346308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2C3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Каргопольского муниципального</w:t>
      </w:r>
    </w:p>
    <w:p w:rsidR="00743A72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2C3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743A7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C3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круга </w:t>
      </w:r>
      <w:r w:rsidR="00743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Архангельской области </w:t>
      </w:r>
    </w:p>
    <w:p w:rsidR="00743A72" w:rsidRDefault="00AE3285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367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марта 202</w:t>
      </w:r>
      <w:r w:rsidR="00317D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43A7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  <w:r w:rsidR="00A8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</w:t>
      </w:r>
    </w:p>
    <w:p w:rsidR="00346308" w:rsidRDefault="00743A72" w:rsidP="00743A7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346308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346308" w:rsidRDefault="00346308" w:rsidP="0034630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08" w:rsidRDefault="00346308" w:rsidP="0034630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308" w:rsidRDefault="00346308" w:rsidP="003463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6"/>
          <w:szCs w:val="26"/>
        </w:rPr>
        <w:t>Состав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6"/>
          <w:szCs w:val="26"/>
        </w:rPr>
        <w:t>комиссии по проведению конкурса</w:t>
      </w:r>
    </w:p>
    <w:p w:rsidR="00AE3285" w:rsidRDefault="00346308" w:rsidP="00346308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детских рису</w:t>
      </w:r>
      <w:r w:rsidR="00AE3285">
        <w:rPr>
          <w:b/>
          <w:bCs/>
          <w:color w:val="000000"/>
          <w:sz w:val="26"/>
          <w:szCs w:val="26"/>
        </w:rPr>
        <w:t>нков «Моя безопасность</w:t>
      </w:r>
      <w:r>
        <w:rPr>
          <w:b/>
          <w:bCs/>
          <w:color w:val="000000"/>
          <w:sz w:val="26"/>
          <w:szCs w:val="26"/>
        </w:rPr>
        <w:t>»</w:t>
      </w:r>
      <w:r w:rsidR="00743A72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на территории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</w:t>
      </w:r>
      <w:r w:rsidR="00743A72">
        <w:rPr>
          <w:b/>
          <w:bCs/>
          <w:color w:val="000000"/>
          <w:sz w:val="26"/>
          <w:szCs w:val="26"/>
        </w:rPr>
        <w:t>Каргопольского муниципального округа Архангельской области</w:t>
      </w:r>
    </w:p>
    <w:p w:rsidR="00346308" w:rsidRDefault="00346308" w:rsidP="0034630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346308" w:rsidTr="00346308">
        <w:tc>
          <w:tcPr>
            <w:tcW w:w="4928" w:type="dxa"/>
            <w:hideMark/>
          </w:tcPr>
          <w:p w:rsidR="00346308" w:rsidRDefault="003463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4643" w:type="dxa"/>
          </w:tcPr>
          <w:p w:rsidR="00346308" w:rsidRDefault="00346308">
            <w:pPr>
              <w:rPr>
                <w:sz w:val="26"/>
                <w:szCs w:val="26"/>
              </w:rPr>
            </w:pPr>
          </w:p>
        </w:tc>
      </w:tr>
      <w:tr w:rsidR="00346308" w:rsidTr="00346308">
        <w:tc>
          <w:tcPr>
            <w:tcW w:w="4928" w:type="dxa"/>
          </w:tcPr>
          <w:p w:rsidR="00346308" w:rsidRDefault="00317D8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Сочнева Екатерина Владимировна</w:t>
            </w:r>
          </w:p>
          <w:p w:rsidR="00346308" w:rsidRDefault="00346308">
            <w:pPr>
              <w:rPr>
                <w:sz w:val="26"/>
                <w:szCs w:val="26"/>
              </w:rPr>
            </w:pPr>
          </w:p>
        </w:tc>
        <w:tc>
          <w:tcPr>
            <w:tcW w:w="4643" w:type="dxa"/>
            <w:hideMark/>
          </w:tcPr>
          <w:p w:rsidR="00346308" w:rsidRPr="00743A72" w:rsidRDefault="00346308" w:rsidP="00317D8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3A7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gramStart"/>
            <w:r w:rsidR="00317D87" w:rsidRPr="00743A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главный</w:t>
            </w:r>
            <w:proofErr w:type="gramEnd"/>
            <w:r w:rsidR="00317D87" w:rsidRPr="00743A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специалист администрации Каргопольского муниципального округа;</w:t>
            </w:r>
          </w:p>
        </w:tc>
      </w:tr>
      <w:tr w:rsidR="00346308" w:rsidTr="00346308">
        <w:tc>
          <w:tcPr>
            <w:tcW w:w="4928" w:type="dxa"/>
            <w:hideMark/>
          </w:tcPr>
          <w:p w:rsidR="00346308" w:rsidRDefault="0034630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Члены комиссии:</w:t>
            </w:r>
          </w:p>
        </w:tc>
        <w:tc>
          <w:tcPr>
            <w:tcW w:w="4643" w:type="dxa"/>
          </w:tcPr>
          <w:p w:rsidR="00346308" w:rsidRPr="00743A72" w:rsidRDefault="003463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6308" w:rsidTr="00346308">
        <w:tc>
          <w:tcPr>
            <w:tcW w:w="4928" w:type="dxa"/>
          </w:tcPr>
          <w:p w:rsidR="00346308" w:rsidRDefault="00346308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346308" w:rsidRDefault="00317D87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Пятунина Оксана Николаевна</w:t>
            </w:r>
          </w:p>
        </w:tc>
        <w:tc>
          <w:tcPr>
            <w:tcW w:w="4643" w:type="dxa"/>
            <w:hideMark/>
          </w:tcPr>
          <w:p w:rsidR="00346308" w:rsidRPr="00743A72" w:rsidRDefault="00346308" w:rsidP="00317D8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3A7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43A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17D87" w:rsidRPr="00743A72">
              <w:rPr>
                <w:rFonts w:ascii="Times New Roman" w:hAnsi="Times New Roman" w:cs="Times New Roman"/>
                <w:sz w:val="26"/>
                <w:szCs w:val="26"/>
              </w:rPr>
              <w:t>Начальник организационного отдела администрации Каргопольского муниципального округа;</w:t>
            </w:r>
          </w:p>
        </w:tc>
      </w:tr>
      <w:tr w:rsidR="00346308" w:rsidTr="00346308">
        <w:tc>
          <w:tcPr>
            <w:tcW w:w="4928" w:type="dxa"/>
          </w:tcPr>
          <w:p w:rsidR="00346308" w:rsidRDefault="00743A72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Исакова Елена Анатольевна</w:t>
            </w:r>
          </w:p>
        </w:tc>
        <w:tc>
          <w:tcPr>
            <w:tcW w:w="4643" w:type="dxa"/>
          </w:tcPr>
          <w:p w:rsidR="00346308" w:rsidRPr="00743A72" w:rsidRDefault="00743A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3A7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gramStart"/>
            <w:r w:rsidRPr="00743A72">
              <w:rPr>
                <w:rFonts w:ascii="Times New Roman" w:hAnsi="Times New Roman" w:cs="Times New Roman"/>
                <w:sz w:val="26"/>
                <w:szCs w:val="26"/>
              </w:rPr>
              <w:t>главный</w:t>
            </w:r>
            <w:proofErr w:type="gramEnd"/>
            <w:r w:rsidRPr="00743A72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 администрации Каргопольского муниципального округа;</w:t>
            </w:r>
          </w:p>
        </w:tc>
      </w:tr>
      <w:tr w:rsidR="00346308" w:rsidTr="00346308">
        <w:tc>
          <w:tcPr>
            <w:tcW w:w="4928" w:type="dxa"/>
            <w:hideMark/>
          </w:tcPr>
          <w:p w:rsidR="00346308" w:rsidRDefault="00346308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Шилова Людмила Викторовна</w:t>
            </w:r>
          </w:p>
        </w:tc>
        <w:tc>
          <w:tcPr>
            <w:tcW w:w="4643" w:type="dxa"/>
            <w:hideMark/>
          </w:tcPr>
          <w:p w:rsidR="00346308" w:rsidRPr="00743A72" w:rsidRDefault="003463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3A7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43A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743A72">
              <w:rPr>
                <w:rFonts w:ascii="Times New Roman" w:hAnsi="Times New Roman" w:cs="Times New Roman"/>
                <w:sz w:val="26"/>
                <w:szCs w:val="26"/>
              </w:rPr>
              <w:t>председатель Координационного районного совета профсоюзов</w:t>
            </w:r>
            <w:r w:rsidRPr="00743A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(по согласованию)</w:t>
            </w:r>
            <w:r w:rsidR="00743A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</w:tc>
      </w:tr>
    </w:tbl>
    <w:p w:rsidR="00346308" w:rsidRDefault="00346308" w:rsidP="00346308">
      <w:pPr>
        <w:rPr>
          <w:rFonts w:ascii="Times New Roman" w:hAnsi="Times New Roman" w:cs="Times New Roman"/>
          <w:sz w:val="26"/>
          <w:szCs w:val="26"/>
        </w:rPr>
      </w:pPr>
    </w:p>
    <w:p w:rsidR="0011443E" w:rsidRDefault="0011443E"/>
    <w:sectPr w:rsidR="0011443E" w:rsidSect="00114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2E2" w:rsidRDefault="001B52E2" w:rsidP="002218E6">
      <w:pPr>
        <w:spacing w:after="0" w:line="240" w:lineRule="auto"/>
      </w:pPr>
      <w:r>
        <w:separator/>
      </w:r>
    </w:p>
  </w:endnote>
  <w:endnote w:type="continuationSeparator" w:id="0">
    <w:p w:rsidR="001B52E2" w:rsidRDefault="001B52E2" w:rsidP="00221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2E2" w:rsidRDefault="001B52E2" w:rsidP="002218E6">
      <w:pPr>
        <w:spacing w:after="0" w:line="240" w:lineRule="auto"/>
      </w:pPr>
      <w:r>
        <w:separator/>
      </w:r>
    </w:p>
  </w:footnote>
  <w:footnote w:type="continuationSeparator" w:id="0">
    <w:p w:rsidR="001B52E2" w:rsidRDefault="001B52E2" w:rsidP="002218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308"/>
    <w:rsid w:val="000128F3"/>
    <w:rsid w:val="0011443E"/>
    <w:rsid w:val="001B52E2"/>
    <w:rsid w:val="002218E6"/>
    <w:rsid w:val="002C3FF9"/>
    <w:rsid w:val="00317D87"/>
    <w:rsid w:val="00346308"/>
    <w:rsid w:val="00367B54"/>
    <w:rsid w:val="00374E00"/>
    <w:rsid w:val="003B036E"/>
    <w:rsid w:val="005D0D2F"/>
    <w:rsid w:val="00632333"/>
    <w:rsid w:val="006D46EF"/>
    <w:rsid w:val="007413ED"/>
    <w:rsid w:val="00743A72"/>
    <w:rsid w:val="00880B16"/>
    <w:rsid w:val="008E1736"/>
    <w:rsid w:val="00901646"/>
    <w:rsid w:val="0097296A"/>
    <w:rsid w:val="00975BE1"/>
    <w:rsid w:val="00A44BAB"/>
    <w:rsid w:val="00A74F5D"/>
    <w:rsid w:val="00A776CF"/>
    <w:rsid w:val="00A87931"/>
    <w:rsid w:val="00AA3AF2"/>
    <w:rsid w:val="00AE3285"/>
    <w:rsid w:val="00AE4D22"/>
    <w:rsid w:val="00D66A1E"/>
    <w:rsid w:val="00DD55CE"/>
    <w:rsid w:val="00E365B2"/>
    <w:rsid w:val="00ED512E"/>
    <w:rsid w:val="00EF0410"/>
    <w:rsid w:val="00EF78B9"/>
    <w:rsid w:val="00F2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46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21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218E6"/>
  </w:style>
  <w:style w:type="paragraph" w:styleId="a7">
    <w:name w:val="footer"/>
    <w:basedOn w:val="a"/>
    <w:link w:val="a8"/>
    <w:uiPriority w:val="99"/>
    <w:semiHidden/>
    <w:unhideWhenUsed/>
    <w:rsid w:val="00221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218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Бурдуковская ИН</dc:creator>
  <cp:lastModifiedBy>Бурдуковская ИН</cp:lastModifiedBy>
  <cp:revision>17</cp:revision>
  <cp:lastPrinted>2025-03-13T07:50:00Z</cp:lastPrinted>
  <dcterms:created xsi:type="dcterms:W3CDTF">2022-03-29T06:01:00Z</dcterms:created>
  <dcterms:modified xsi:type="dcterms:W3CDTF">2025-03-13T07:50:00Z</dcterms:modified>
</cp:coreProperties>
</file>