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4D18" w:rsidRPr="00C27F68" w:rsidRDefault="00E94D18">
      <w:pPr>
        <w:tabs>
          <w:tab w:val="left" w:pos="13467"/>
          <w:tab w:val="left" w:pos="14317"/>
        </w:tabs>
        <w:ind w:left="11057" w:right="-31"/>
        <w:jc w:val="center"/>
      </w:pPr>
    </w:p>
    <w:p w:rsidR="00E94D18" w:rsidRPr="00CA03D2" w:rsidRDefault="00220D2D" w:rsidP="00F41FAC">
      <w:pPr>
        <w:widowControl w:val="0"/>
        <w:tabs>
          <w:tab w:val="left" w:pos="7380"/>
        </w:tabs>
        <w:autoSpaceDE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pt;height:63pt" filled="t">
            <v:fill color2="black"/>
            <v:imagedata r:id="rId11" o:title="" croptop="-39f" cropbottom="-39f" cropleft="-49f" cropright="-49f"/>
          </v:shape>
        </w:pict>
      </w:r>
    </w:p>
    <w:p w:rsidR="00E94D18" w:rsidRPr="00CA03D2" w:rsidRDefault="00E94D18" w:rsidP="005278B6">
      <w:pPr>
        <w:widowControl w:val="0"/>
        <w:autoSpaceDE w:val="0"/>
        <w:jc w:val="center"/>
        <w:rPr>
          <w:b/>
          <w:bCs/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bCs/>
          <w:sz w:val="28"/>
          <w:szCs w:val="28"/>
        </w:rPr>
        <w:t xml:space="preserve">АДМИНИСТРАЦИЯ </w:t>
      </w:r>
    </w:p>
    <w:p w:rsidR="00E94D18" w:rsidRPr="00CA03D2" w:rsidRDefault="00E94D18" w:rsidP="00E94D18">
      <w:pPr>
        <w:widowControl w:val="0"/>
        <w:numPr>
          <w:ilvl w:val="0"/>
          <w:numId w:val="34"/>
        </w:numPr>
        <w:suppressAutoHyphens/>
        <w:autoSpaceDE w:val="0"/>
        <w:ind w:left="0" w:firstLine="0"/>
        <w:jc w:val="center"/>
        <w:outlineLvl w:val="0"/>
        <w:rPr>
          <w:sz w:val="28"/>
          <w:szCs w:val="28"/>
        </w:rPr>
      </w:pPr>
    </w:p>
    <w:p w:rsidR="00E94D18" w:rsidRPr="00CA03D2" w:rsidRDefault="00E94D18" w:rsidP="00E94D18">
      <w:pPr>
        <w:widowControl w:val="0"/>
        <w:numPr>
          <w:ilvl w:val="0"/>
          <w:numId w:val="34"/>
        </w:numPr>
        <w:suppressAutoHyphens/>
        <w:autoSpaceDE w:val="0"/>
        <w:ind w:left="0" w:firstLine="0"/>
        <w:jc w:val="center"/>
        <w:outlineLvl w:val="0"/>
        <w:rPr>
          <w:rFonts w:ascii="Arial" w:hAnsi="Arial" w:cs="Arial"/>
          <w:b/>
          <w:bCs/>
          <w:color w:val="000080"/>
        </w:rPr>
      </w:pPr>
      <w:r>
        <w:rPr>
          <w:b/>
          <w:bCs/>
          <w:sz w:val="28"/>
          <w:szCs w:val="28"/>
        </w:rPr>
        <w:t xml:space="preserve">        </w:t>
      </w:r>
      <w:r w:rsidRPr="00CA03D2">
        <w:rPr>
          <w:b/>
          <w:bCs/>
          <w:sz w:val="28"/>
          <w:szCs w:val="28"/>
        </w:rPr>
        <w:t>КАРГОПОЛЬСКОГО  МУНИЦИПАЛЬНОГО  ОКРУГА</w:t>
      </w:r>
    </w:p>
    <w:p w:rsidR="00E94D18" w:rsidRPr="00CA03D2" w:rsidRDefault="00E94D18" w:rsidP="005278B6">
      <w:pPr>
        <w:widowControl w:val="0"/>
        <w:autoSpaceDE w:val="0"/>
        <w:jc w:val="both"/>
        <w:rPr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sz w:val="28"/>
          <w:szCs w:val="28"/>
        </w:rPr>
        <w:t>АРХАНГЕЛЬСКОЙ ОБЛАСТИ</w:t>
      </w:r>
    </w:p>
    <w:p w:rsidR="00E94D18" w:rsidRPr="00CA03D2" w:rsidRDefault="00E94D18" w:rsidP="00E94D18">
      <w:pPr>
        <w:widowControl w:val="0"/>
        <w:autoSpaceDE w:val="0"/>
        <w:ind w:firstLine="720"/>
        <w:jc w:val="center"/>
        <w:rPr>
          <w:b/>
          <w:bCs/>
          <w:sz w:val="28"/>
          <w:szCs w:val="28"/>
        </w:rPr>
      </w:pPr>
    </w:p>
    <w:p w:rsidR="00E94D18" w:rsidRPr="00CA03D2" w:rsidRDefault="00E94D18" w:rsidP="00F41FAC">
      <w:pPr>
        <w:widowControl w:val="0"/>
        <w:autoSpaceDE w:val="0"/>
        <w:jc w:val="center"/>
        <w:rPr>
          <w:rFonts w:ascii="Arial" w:hAnsi="Arial" w:cs="Arial"/>
        </w:rPr>
      </w:pPr>
      <w:r w:rsidRPr="00CA03D2">
        <w:rPr>
          <w:b/>
          <w:bCs/>
          <w:spacing w:val="106"/>
          <w:sz w:val="28"/>
          <w:szCs w:val="28"/>
        </w:rPr>
        <w:t>ПОСТАНОВЛЕНИЕ</w:t>
      </w:r>
    </w:p>
    <w:p w:rsidR="00E94D18" w:rsidRPr="00CA03D2" w:rsidRDefault="00E94D18" w:rsidP="00E94D18">
      <w:pPr>
        <w:widowControl w:val="0"/>
        <w:autoSpaceDE w:val="0"/>
        <w:ind w:firstLine="720"/>
        <w:jc w:val="both"/>
        <w:rPr>
          <w:b/>
          <w:bCs/>
          <w:spacing w:val="106"/>
          <w:sz w:val="28"/>
          <w:szCs w:val="28"/>
        </w:rPr>
      </w:pPr>
    </w:p>
    <w:p w:rsidR="00E94D18" w:rsidRDefault="00E94D18" w:rsidP="00F41FAC">
      <w:pPr>
        <w:widowControl w:val="0"/>
        <w:autoSpaceDE w:val="0"/>
        <w:jc w:val="center"/>
        <w:rPr>
          <w:sz w:val="28"/>
          <w:szCs w:val="28"/>
        </w:rPr>
      </w:pPr>
      <w:r w:rsidRPr="00CA03D2">
        <w:rPr>
          <w:sz w:val="28"/>
          <w:szCs w:val="28"/>
        </w:rPr>
        <w:t>от  «</w:t>
      </w:r>
      <w:r w:rsidR="009319A6">
        <w:rPr>
          <w:sz w:val="28"/>
          <w:szCs w:val="28"/>
        </w:rPr>
        <w:t>__</w:t>
      </w:r>
      <w:r>
        <w:rPr>
          <w:sz w:val="28"/>
          <w:szCs w:val="28"/>
        </w:rPr>
        <w:t>»</w:t>
      </w:r>
      <w:r w:rsidRPr="00CA03D2">
        <w:rPr>
          <w:sz w:val="28"/>
          <w:szCs w:val="28"/>
        </w:rPr>
        <w:t xml:space="preserve"> </w:t>
      </w:r>
      <w:r w:rsidR="009319A6">
        <w:rPr>
          <w:sz w:val="28"/>
          <w:szCs w:val="28"/>
        </w:rPr>
        <w:t>января</w:t>
      </w:r>
      <w:r>
        <w:rPr>
          <w:sz w:val="28"/>
          <w:szCs w:val="28"/>
        </w:rPr>
        <w:t xml:space="preserve"> </w:t>
      </w:r>
      <w:r w:rsidRPr="00CA03D2">
        <w:rPr>
          <w:sz w:val="28"/>
          <w:szCs w:val="28"/>
        </w:rPr>
        <w:t>202</w:t>
      </w:r>
      <w:r w:rsidR="009319A6">
        <w:rPr>
          <w:sz w:val="28"/>
          <w:szCs w:val="28"/>
        </w:rPr>
        <w:t>5</w:t>
      </w:r>
      <w:r w:rsidRPr="00CA03D2">
        <w:rPr>
          <w:sz w:val="28"/>
          <w:szCs w:val="28"/>
        </w:rPr>
        <w:t xml:space="preserve"> года № </w:t>
      </w:r>
      <w:r w:rsidR="009319A6">
        <w:rPr>
          <w:sz w:val="28"/>
          <w:szCs w:val="28"/>
        </w:rPr>
        <w:t>___</w:t>
      </w:r>
    </w:p>
    <w:p w:rsidR="00E94D18" w:rsidRPr="00CA03D2" w:rsidRDefault="00E94D18" w:rsidP="00E94D18">
      <w:pPr>
        <w:widowControl w:val="0"/>
        <w:tabs>
          <w:tab w:val="left" w:pos="180"/>
          <w:tab w:val="left" w:pos="1418"/>
        </w:tabs>
        <w:autoSpaceDE w:val="0"/>
        <w:jc w:val="center"/>
        <w:rPr>
          <w:sz w:val="28"/>
          <w:szCs w:val="28"/>
        </w:rPr>
      </w:pPr>
    </w:p>
    <w:p w:rsidR="00E94D18" w:rsidRPr="00F41FAC" w:rsidRDefault="00E94D18" w:rsidP="00E94D18">
      <w:pPr>
        <w:widowControl w:val="0"/>
        <w:tabs>
          <w:tab w:val="left" w:pos="180"/>
          <w:tab w:val="left" w:pos="1418"/>
        </w:tabs>
        <w:autoSpaceDE w:val="0"/>
        <w:jc w:val="center"/>
        <w:rPr>
          <w:rFonts w:ascii="Arial" w:hAnsi="Arial" w:cs="Arial"/>
          <w:sz w:val="24"/>
          <w:szCs w:val="24"/>
        </w:rPr>
      </w:pPr>
      <w:r w:rsidRPr="00F41FAC">
        <w:rPr>
          <w:sz w:val="24"/>
          <w:szCs w:val="24"/>
        </w:rPr>
        <w:t>г. Каргополь</w:t>
      </w:r>
    </w:p>
    <w:p w:rsidR="00E94D18" w:rsidRPr="00F15C6C" w:rsidRDefault="00E94D18" w:rsidP="00E94D18">
      <w:pPr>
        <w:widowControl w:val="0"/>
        <w:autoSpaceDE w:val="0"/>
        <w:ind w:firstLine="720"/>
        <w:jc w:val="center"/>
        <w:rPr>
          <w:sz w:val="28"/>
          <w:szCs w:val="28"/>
        </w:rPr>
      </w:pPr>
    </w:p>
    <w:p w:rsidR="00E94D18" w:rsidRPr="0053445F" w:rsidRDefault="00E94D18" w:rsidP="005278B6">
      <w:pPr>
        <w:widowControl w:val="0"/>
        <w:numPr>
          <w:ilvl w:val="0"/>
          <w:numId w:val="34"/>
        </w:numPr>
        <w:suppressAutoHyphens/>
        <w:autoSpaceDE w:val="0"/>
        <w:ind w:left="0" w:firstLine="0"/>
        <w:jc w:val="center"/>
        <w:outlineLvl w:val="0"/>
        <w:rPr>
          <w:rFonts w:ascii="Arial" w:hAnsi="Arial" w:cs="Arial"/>
          <w:b/>
          <w:bCs/>
          <w:color w:val="000080"/>
          <w:sz w:val="28"/>
          <w:szCs w:val="28"/>
        </w:rPr>
      </w:pPr>
      <w:r w:rsidRPr="0053445F">
        <w:rPr>
          <w:b/>
          <w:bCs/>
          <w:sz w:val="28"/>
          <w:szCs w:val="28"/>
        </w:rPr>
        <w:t>О внесении изменений</w:t>
      </w:r>
      <w:r w:rsidR="009319A6" w:rsidRPr="0053445F">
        <w:rPr>
          <w:b/>
          <w:bCs/>
          <w:sz w:val="28"/>
          <w:szCs w:val="28"/>
        </w:rPr>
        <w:t xml:space="preserve"> в</w:t>
      </w:r>
      <w:r w:rsidR="00FA6E41" w:rsidRPr="0053445F">
        <w:rPr>
          <w:b/>
          <w:bCs/>
          <w:sz w:val="28"/>
          <w:szCs w:val="28"/>
        </w:rPr>
        <w:t xml:space="preserve"> постановление администрации Каргопольского муниципального округа Архангельской области</w:t>
      </w:r>
      <w:r w:rsidR="00F15C6C" w:rsidRPr="0053445F">
        <w:rPr>
          <w:b/>
          <w:bCs/>
          <w:sz w:val="28"/>
          <w:szCs w:val="28"/>
        </w:rPr>
        <w:t xml:space="preserve"> от 19.01.2021 № 32</w:t>
      </w:r>
      <w:r w:rsidR="009319A6" w:rsidRPr="0053445F">
        <w:rPr>
          <w:b/>
          <w:bCs/>
          <w:sz w:val="28"/>
          <w:szCs w:val="28"/>
        </w:rPr>
        <w:t xml:space="preserve"> </w:t>
      </w:r>
      <w:r w:rsidR="00F15C6C" w:rsidRPr="0053445F">
        <w:rPr>
          <w:b/>
          <w:bCs/>
          <w:sz w:val="28"/>
          <w:szCs w:val="28"/>
        </w:rPr>
        <w:t xml:space="preserve">«Об утверждении </w:t>
      </w:r>
      <w:r w:rsidRPr="0053445F">
        <w:rPr>
          <w:b/>
          <w:bCs/>
          <w:sz w:val="28"/>
          <w:szCs w:val="28"/>
        </w:rPr>
        <w:t>муниципальн</w:t>
      </w:r>
      <w:r w:rsidR="00F15C6C" w:rsidRPr="0053445F">
        <w:rPr>
          <w:b/>
          <w:bCs/>
          <w:sz w:val="28"/>
          <w:szCs w:val="28"/>
        </w:rPr>
        <w:t>ой программы</w:t>
      </w:r>
      <w:r w:rsidRPr="0053445F">
        <w:rPr>
          <w:b/>
          <w:bCs/>
          <w:sz w:val="28"/>
          <w:szCs w:val="28"/>
        </w:rPr>
        <w:t xml:space="preserve"> «Комплексное развитие сельских территорий Каргопольского муниципального округа Архангельской области на 2021-2025 годы»</w:t>
      </w:r>
    </w:p>
    <w:p w:rsidR="00E94D18" w:rsidRPr="0053445F" w:rsidRDefault="00E94D18" w:rsidP="00E94D18">
      <w:pPr>
        <w:widowControl w:val="0"/>
        <w:autoSpaceDE w:val="0"/>
        <w:ind w:firstLine="720"/>
        <w:jc w:val="both"/>
        <w:rPr>
          <w:sz w:val="28"/>
          <w:szCs w:val="28"/>
        </w:rPr>
      </w:pPr>
    </w:p>
    <w:p w:rsidR="00F15C6C" w:rsidRPr="0053445F" w:rsidRDefault="00E94D18" w:rsidP="005278B6">
      <w:pPr>
        <w:widowControl w:val="0"/>
        <w:suppressAutoHyphens/>
        <w:autoSpaceDE w:val="0"/>
        <w:ind w:firstLine="709"/>
        <w:jc w:val="both"/>
        <w:outlineLvl w:val="5"/>
        <w:rPr>
          <w:sz w:val="28"/>
          <w:szCs w:val="28"/>
        </w:rPr>
      </w:pPr>
      <w:r w:rsidRPr="0053445F">
        <w:rPr>
          <w:bCs/>
          <w:color w:val="000000"/>
          <w:sz w:val="28"/>
          <w:szCs w:val="28"/>
        </w:rPr>
        <w:t>В соответствии с Федеральным законом от 06.10.2003 № 131-ФЗ «Об общих принципах организации местного самоуправления в</w:t>
      </w:r>
      <w:r w:rsidR="005278B6" w:rsidRPr="0053445F">
        <w:rPr>
          <w:bCs/>
          <w:color w:val="000000"/>
          <w:sz w:val="28"/>
          <w:szCs w:val="28"/>
        </w:rPr>
        <w:t xml:space="preserve"> </w:t>
      </w:r>
      <w:r w:rsidRPr="0053445F">
        <w:rPr>
          <w:bCs/>
          <w:color w:val="000000"/>
          <w:sz w:val="28"/>
          <w:szCs w:val="28"/>
        </w:rPr>
        <w:t>Российской Федерации», статьей</w:t>
      </w:r>
      <w:r w:rsidR="00356AA2" w:rsidRPr="0053445F">
        <w:rPr>
          <w:bCs/>
          <w:color w:val="000000"/>
          <w:sz w:val="28"/>
          <w:szCs w:val="28"/>
        </w:rPr>
        <w:t xml:space="preserve"> 179 Бюджетного кодекса</w:t>
      </w:r>
      <w:r w:rsidRPr="0053445F">
        <w:rPr>
          <w:bCs/>
          <w:color w:val="000000"/>
          <w:sz w:val="28"/>
          <w:szCs w:val="28"/>
        </w:rPr>
        <w:t xml:space="preserve"> </w:t>
      </w:r>
      <w:r w:rsidR="00356AA2" w:rsidRPr="0053445F">
        <w:rPr>
          <w:bCs/>
          <w:color w:val="000000"/>
          <w:sz w:val="28"/>
          <w:szCs w:val="28"/>
        </w:rPr>
        <w:t>Российской Федерации,</w:t>
      </w:r>
      <w:r w:rsidR="00A17372" w:rsidRPr="0053445F">
        <w:rPr>
          <w:bCs/>
          <w:color w:val="000000"/>
          <w:sz w:val="28"/>
          <w:szCs w:val="28"/>
        </w:rPr>
        <w:t xml:space="preserve"> Уставом Каргопольского муниципального округа Архангельской области,</w:t>
      </w:r>
      <w:r w:rsidR="00375B46" w:rsidRPr="0053445F">
        <w:rPr>
          <w:bCs/>
          <w:color w:val="000000"/>
          <w:sz w:val="28"/>
          <w:szCs w:val="28"/>
        </w:rPr>
        <w:t xml:space="preserve"> </w:t>
      </w:r>
      <w:r w:rsidR="00375B46" w:rsidRPr="0053445F">
        <w:rPr>
          <w:bCs/>
          <w:sz w:val="28"/>
          <w:szCs w:val="28"/>
        </w:rPr>
        <w:t xml:space="preserve">постановлением администрации Каргопольского муниципального округа Архангельской области от 19.01.2021 № </w:t>
      </w:r>
      <w:r w:rsidR="00375B46" w:rsidRPr="0053445F">
        <w:rPr>
          <w:bCs/>
          <w:color w:val="000000"/>
          <w:sz w:val="28"/>
          <w:szCs w:val="28"/>
        </w:rPr>
        <w:t>26</w:t>
      </w:r>
      <w:r w:rsidR="00375B46" w:rsidRPr="0053445F">
        <w:rPr>
          <w:bCs/>
          <w:sz w:val="28"/>
          <w:szCs w:val="28"/>
        </w:rPr>
        <w:t xml:space="preserve"> «Об утверждении Порядка разработки, реализации и оценки эффективности муниципальных программ Каргопольского муниципального округа Архангельской области» и в</w:t>
      </w:r>
      <w:r w:rsidR="00675F3D" w:rsidRPr="0053445F">
        <w:rPr>
          <w:bCs/>
          <w:sz w:val="28"/>
          <w:szCs w:val="28"/>
        </w:rPr>
        <w:t xml:space="preserve"> связи с необходимостью приведения объемов финансирования в соответствии с решением от</w:t>
      </w:r>
      <w:r w:rsidR="00F15C6C" w:rsidRPr="0053445F">
        <w:rPr>
          <w:bCs/>
          <w:sz w:val="28"/>
          <w:szCs w:val="28"/>
        </w:rPr>
        <w:t xml:space="preserve"> 24.12.2024 г.</w:t>
      </w:r>
      <w:r w:rsidR="00675F3D" w:rsidRPr="0053445F">
        <w:rPr>
          <w:bCs/>
          <w:sz w:val="28"/>
          <w:szCs w:val="28"/>
        </w:rPr>
        <w:t xml:space="preserve"> №</w:t>
      </w:r>
      <w:r w:rsidR="00390279" w:rsidRPr="0053445F">
        <w:rPr>
          <w:bCs/>
          <w:sz w:val="28"/>
          <w:szCs w:val="28"/>
        </w:rPr>
        <w:t xml:space="preserve"> 360</w:t>
      </w:r>
      <w:r w:rsidR="00675F3D" w:rsidRPr="0053445F">
        <w:rPr>
          <w:bCs/>
          <w:sz w:val="28"/>
          <w:szCs w:val="28"/>
        </w:rPr>
        <w:t xml:space="preserve"> «О внесении изменений в решение Собрания депутатов от </w:t>
      </w:r>
      <w:r w:rsidR="00E23370" w:rsidRPr="0053445F">
        <w:rPr>
          <w:bCs/>
          <w:sz w:val="28"/>
          <w:szCs w:val="28"/>
        </w:rPr>
        <w:t>19.12.2023 года</w:t>
      </w:r>
      <w:r w:rsidRPr="0053445F">
        <w:rPr>
          <w:bCs/>
          <w:sz w:val="28"/>
          <w:szCs w:val="28"/>
        </w:rPr>
        <w:t xml:space="preserve"> № </w:t>
      </w:r>
      <w:r w:rsidR="00E23370" w:rsidRPr="0053445F">
        <w:rPr>
          <w:bCs/>
          <w:sz w:val="28"/>
          <w:szCs w:val="28"/>
        </w:rPr>
        <w:t>270</w:t>
      </w:r>
      <w:r w:rsidRPr="0053445F">
        <w:rPr>
          <w:bCs/>
          <w:sz w:val="28"/>
          <w:szCs w:val="28"/>
        </w:rPr>
        <w:t xml:space="preserve"> "О бюджете Каргопольского муниципального округа Архангельской области на 202</w:t>
      </w:r>
      <w:r w:rsidR="00E23370" w:rsidRPr="0053445F">
        <w:rPr>
          <w:bCs/>
          <w:sz w:val="28"/>
          <w:szCs w:val="28"/>
        </w:rPr>
        <w:t>4</w:t>
      </w:r>
      <w:r w:rsidRPr="0053445F">
        <w:rPr>
          <w:bCs/>
          <w:sz w:val="28"/>
          <w:szCs w:val="28"/>
        </w:rPr>
        <w:t xml:space="preserve"> год и на плановый период 202</w:t>
      </w:r>
      <w:r w:rsidR="00E23370" w:rsidRPr="0053445F">
        <w:rPr>
          <w:bCs/>
          <w:sz w:val="28"/>
          <w:szCs w:val="28"/>
        </w:rPr>
        <w:t>5</w:t>
      </w:r>
      <w:r w:rsidRPr="0053445F">
        <w:rPr>
          <w:bCs/>
          <w:sz w:val="28"/>
          <w:szCs w:val="28"/>
        </w:rPr>
        <w:t xml:space="preserve"> и 202</w:t>
      </w:r>
      <w:r w:rsidR="00E23370" w:rsidRPr="0053445F">
        <w:rPr>
          <w:bCs/>
          <w:sz w:val="28"/>
          <w:szCs w:val="28"/>
        </w:rPr>
        <w:t>6</w:t>
      </w:r>
      <w:r w:rsidRPr="0053445F">
        <w:rPr>
          <w:bCs/>
          <w:sz w:val="28"/>
          <w:szCs w:val="28"/>
        </w:rPr>
        <w:t xml:space="preserve"> годов" </w:t>
      </w:r>
      <w:r w:rsidRPr="0053445F">
        <w:rPr>
          <w:bCs/>
          <w:color w:val="000000"/>
          <w:sz w:val="28"/>
          <w:szCs w:val="28"/>
        </w:rPr>
        <w:t>администрация</w:t>
      </w:r>
      <w:r w:rsidRPr="0053445F">
        <w:rPr>
          <w:b/>
          <w:bCs/>
          <w:color w:val="000000"/>
          <w:sz w:val="28"/>
          <w:szCs w:val="28"/>
        </w:rPr>
        <w:t xml:space="preserve"> </w:t>
      </w:r>
      <w:r w:rsidRPr="0053445F">
        <w:rPr>
          <w:bCs/>
          <w:color w:val="000000"/>
          <w:sz w:val="28"/>
          <w:szCs w:val="28"/>
        </w:rPr>
        <w:t xml:space="preserve">Каргопольского муниципального округа Архангельской области </w:t>
      </w:r>
      <w:proofErr w:type="gramStart"/>
      <w:r w:rsidRPr="0053445F">
        <w:rPr>
          <w:b/>
          <w:color w:val="000000"/>
          <w:sz w:val="28"/>
          <w:szCs w:val="28"/>
        </w:rPr>
        <w:t>п</w:t>
      </w:r>
      <w:proofErr w:type="gramEnd"/>
      <w:r w:rsidRPr="0053445F">
        <w:rPr>
          <w:b/>
          <w:color w:val="000000"/>
          <w:sz w:val="28"/>
          <w:szCs w:val="28"/>
        </w:rPr>
        <w:t xml:space="preserve"> о с т а н о в л я е т:</w:t>
      </w:r>
    </w:p>
    <w:p w:rsidR="00E94D18" w:rsidRDefault="00D059DE" w:rsidP="005278B6">
      <w:pPr>
        <w:widowControl w:val="0"/>
        <w:numPr>
          <w:ilvl w:val="0"/>
          <w:numId w:val="42"/>
        </w:numPr>
        <w:tabs>
          <w:tab w:val="left" w:pos="0"/>
          <w:tab w:val="left" w:pos="165"/>
          <w:tab w:val="left" w:pos="180"/>
          <w:tab w:val="left" w:pos="1418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Внести в постановление администрации Каргопольского муниципального округа Архангельской области от 19.01.2021 № 32 «Об утверждении муниципальной программы «Комплексное развитие сельских территорий Каргопольского муниципального округа Архангельской области на 2021-2025 годы» (далее – постановление № 32), следующие изменения:</w:t>
      </w:r>
    </w:p>
    <w:p w:rsidR="00D059DE" w:rsidRDefault="00D059DE" w:rsidP="001A3826">
      <w:pPr>
        <w:widowControl w:val="0"/>
        <w:numPr>
          <w:ilvl w:val="1"/>
          <w:numId w:val="47"/>
        </w:numPr>
        <w:tabs>
          <w:tab w:val="left" w:pos="0"/>
          <w:tab w:val="left" w:pos="165"/>
          <w:tab w:val="left" w:pos="180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наименование постановления № 32 цифру </w:t>
      </w:r>
      <w:r w:rsidR="007C1ED5">
        <w:rPr>
          <w:sz w:val="28"/>
          <w:szCs w:val="28"/>
        </w:rPr>
        <w:t>«2025» заменить на «2026».</w:t>
      </w:r>
    </w:p>
    <w:p w:rsidR="007C1ED5" w:rsidRDefault="007C1ED5" w:rsidP="001A3826">
      <w:pPr>
        <w:widowControl w:val="0"/>
        <w:numPr>
          <w:ilvl w:val="1"/>
          <w:numId w:val="47"/>
        </w:numPr>
        <w:tabs>
          <w:tab w:val="left" w:pos="0"/>
          <w:tab w:val="left" w:pos="165"/>
          <w:tab w:val="left" w:pos="180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пункте 1 постановления № 32 «2025» заменить на «2026».</w:t>
      </w:r>
    </w:p>
    <w:p w:rsidR="007C1ED5" w:rsidRDefault="0004647F" w:rsidP="001A3826">
      <w:pPr>
        <w:widowControl w:val="0"/>
        <w:numPr>
          <w:ilvl w:val="1"/>
          <w:numId w:val="47"/>
        </w:numPr>
        <w:tabs>
          <w:tab w:val="left" w:pos="0"/>
          <w:tab w:val="left" w:pos="165"/>
          <w:tab w:val="left" w:pos="180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М</w:t>
      </w:r>
      <w:r w:rsidR="007C1ED5">
        <w:rPr>
          <w:sz w:val="28"/>
          <w:szCs w:val="28"/>
        </w:rPr>
        <w:t>униципальн</w:t>
      </w:r>
      <w:r>
        <w:rPr>
          <w:sz w:val="28"/>
          <w:szCs w:val="28"/>
        </w:rPr>
        <w:t xml:space="preserve">ую программу </w:t>
      </w:r>
      <w:r w:rsidR="007C1ED5">
        <w:rPr>
          <w:sz w:val="28"/>
          <w:szCs w:val="28"/>
        </w:rPr>
        <w:t>изложить в новой редакции.</w:t>
      </w:r>
    </w:p>
    <w:p w:rsidR="007C1ED5" w:rsidRDefault="007C1ED5" w:rsidP="001A3826">
      <w:pPr>
        <w:widowControl w:val="0"/>
        <w:numPr>
          <w:ilvl w:val="1"/>
          <w:numId w:val="47"/>
        </w:numPr>
        <w:tabs>
          <w:tab w:val="left" w:pos="0"/>
          <w:tab w:val="left" w:pos="165"/>
          <w:tab w:val="left" w:pos="180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Приложение № 1 «Перечень целевых показателей муниципальной программы «Комплексное развитие сельских территорий Каргопольского муниципального округа Архангельской области на 2021-2026 годы» к программе изложить в новой редакции согласно приложению №  1.</w:t>
      </w:r>
    </w:p>
    <w:p w:rsidR="007C1ED5" w:rsidRDefault="007C1ED5" w:rsidP="001A3826">
      <w:pPr>
        <w:widowControl w:val="0"/>
        <w:numPr>
          <w:ilvl w:val="1"/>
          <w:numId w:val="47"/>
        </w:numPr>
        <w:tabs>
          <w:tab w:val="left" w:pos="0"/>
          <w:tab w:val="left" w:pos="165"/>
          <w:tab w:val="left" w:pos="180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Приложение № 2 «Ресурсное обеспечение реализации муниципальной программы «Комплексное развитие сельских территорий Каргопольского муниципального округа Архангельской области на 2021-2026 годы» к программе изложить в новой редакции согласно приложению № 2.</w:t>
      </w:r>
    </w:p>
    <w:p w:rsidR="007C1ED5" w:rsidRDefault="007C1ED5" w:rsidP="001A3826">
      <w:pPr>
        <w:widowControl w:val="0"/>
        <w:numPr>
          <w:ilvl w:val="1"/>
          <w:numId w:val="47"/>
        </w:numPr>
        <w:tabs>
          <w:tab w:val="left" w:pos="0"/>
          <w:tab w:val="left" w:pos="165"/>
          <w:tab w:val="left" w:pos="180"/>
        </w:tabs>
        <w:suppressAutoHyphens/>
        <w:autoSpaceDE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Приложение № </w:t>
      </w:r>
      <w:r w:rsidR="001A3826">
        <w:rPr>
          <w:sz w:val="28"/>
          <w:szCs w:val="28"/>
        </w:rPr>
        <w:t>3</w:t>
      </w:r>
      <w:r>
        <w:rPr>
          <w:sz w:val="28"/>
          <w:szCs w:val="28"/>
        </w:rPr>
        <w:t xml:space="preserve"> «</w:t>
      </w:r>
      <w:r w:rsidR="001A3826">
        <w:rPr>
          <w:sz w:val="28"/>
          <w:szCs w:val="28"/>
        </w:rPr>
        <w:t>Перечень мероприятий муниципальной программы</w:t>
      </w:r>
      <w:r>
        <w:rPr>
          <w:sz w:val="28"/>
          <w:szCs w:val="28"/>
        </w:rPr>
        <w:t xml:space="preserve"> «Комплексное развитие сельских территорий Каргопольского муниципального округа Архангельской области на 2021-2026 годы» к программе изложить в новой редакции согласно приложению № </w:t>
      </w:r>
      <w:r w:rsidR="001A3826">
        <w:rPr>
          <w:sz w:val="28"/>
          <w:szCs w:val="28"/>
        </w:rPr>
        <w:t>3</w:t>
      </w:r>
      <w:r>
        <w:rPr>
          <w:sz w:val="28"/>
          <w:szCs w:val="28"/>
        </w:rPr>
        <w:t>.</w:t>
      </w:r>
    </w:p>
    <w:p w:rsidR="00DA4ADC" w:rsidRPr="0053445F" w:rsidRDefault="00DA4ADC" w:rsidP="00F15C6C">
      <w:pPr>
        <w:widowControl w:val="0"/>
        <w:numPr>
          <w:ilvl w:val="0"/>
          <w:numId w:val="42"/>
        </w:numPr>
        <w:tabs>
          <w:tab w:val="left" w:pos="0"/>
        </w:tabs>
        <w:autoSpaceDE w:val="0"/>
        <w:ind w:left="0" w:firstLine="709"/>
        <w:jc w:val="both"/>
        <w:rPr>
          <w:spacing w:val="-4"/>
          <w:sz w:val="28"/>
          <w:szCs w:val="28"/>
        </w:rPr>
      </w:pPr>
      <w:r w:rsidRPr="0053445F">
        <w:rPr>
          <w:sz w:val="28"/>
          <w:szCs w:val="28"/>
        </w:rPr>
        <w:t>Настоящее постановление опубликовать в</w:t>
      </w:r>
      <w:r w:rsidRPr="0053445F">
        <w:rPr>
          <w:spacing w:val="-4"/>
          <w:sz w:val="28"/>
          <w:szCs w:val="28"/>
        </w:rPr>
        <w:t xml:space="preserve"> бюллетене «Вестник Каргопольского округа» и разместить на официальном сайте администрации Каргопольского муниципального округа</w:t>
      </w:r>
      <w:r w:rsidR="00F15C6C" w:rsidRPr="0053445F">
        <w:rPr>
          <w:spacing w:val="-4"/>
          <w:sz w:val="28"/>
          <w:szCs w:val="28"/>
        </w:rPr>
        <w:t xml:space="preserve"> </w:t>
      </w:r>
      <w:hyperlink r:id="rId12" w:history="1">
        <w:r w:rsidR="00F15C6C" w:rsidRPr="0053445F">
          <w:rPr>
            <w:rStyle w:val="af0"/>
            <w:spacing w:val="-4"/>
            <w:sz w:val="28"/>
            <w:szCs w:val="28"/>
            <w:lang w:val="en-US"/>
          </w:rPr>
          <w:t>www</w:t>
        </w:r>
        <w:r w:rsidR="00F15C6C" w:rsidRPr="0053445F">
          <w:rPr>
            <w:rStyle w:val="af0"/>
            <w:spacing w:val="-4"/>
            <w:sz w:val="28"/>
            <w:szCs w:val="28"/>
          </w:rPr>
          <w:t>.</w:t>
        </w:r>
        <w:proofErr w:type="spellStart"/>
        <w:r w:rsidR="00F15C6C" w:rsidRPr="0053445F">
          <w:rPr>
            <w:rStyle w:val="af0"/>
            <w:spacing w:val="-4"/>
            <w:sz w:val="28"/>
            <w:szCs w:val="28"/>
            <w:lang w:val="en-US"/>
          </w:rPr>
          <w:t>kargopolland</w:t>
        </w:r>
        <w:proofErr w:type="spellEnd"/>
        <w:r w:rsidR="00F15C6C" w:rsidRPr="0053445F">
          <w:rPr>
            <w:rStyle w:val="af0"/>
            <w:spacing w:val="-4"/>
            <w:sz w:val="28"/>
            <w:szCs w:val="28"/>
          </w:rPr>
          <w:t>.</w:t>
        </w:r>
        <w:proofErr w:type="spellStart"/>
        <w:r w:rsidR="00F15C6C" w:rsidRPr="0053445F">
          <w:rPr>
            <w:rStyle w:val="af0"/>
            <w:spacing w:val="-4"/>
            <w:sz w:val="28"/>
            <w:szCs w:val="28"/>
            <w:lang w:val="en-US"/>
          </w:rPr>
          <w:t>ru</w:t>
        </w:r>
        <w:proofErr w:type="spellEnd"/>
      </w:hyperlink>
      <w:r w:rsidR="00F15C6C" w:rsidRPr="0053445F">
        <w:rPr>
          <w:spacing w:val="-4"/>
          <w:sz w:val="28"/>
          <w:szCs w:val="28"/>
        </w:rPr>
        <w:t>.</w:t>
      </w:r>
      <w:r w:rsidRPr="0053445F">
        <w:rPr>
          <w:spacing w:val="-4"/>
          <w:sz w:val="28"/>
          <w:szCs w:val="28"/>
        </w:rPr>
        <w:t>.</w:t>
      </w:r>
    </w:p>
    <w:p w:rsidR="00E94D18" w:rsidRPr="0053445F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53445F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53445F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</w:p>
    <w:p w:rsidR="00E94D18" w:rsidRPr="0053445F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  <w:r w:rsidRPr="0053445F">
        <w:rPr>
          <w:sz w:val="28"/>
          <w:szCs w:val="28"/>
        </w:rPr>
        <w:t xml:space="preserve">Глава Каргопольского </w:t>
      </w:r>
    </w:p>
    <w:p w:rsidR="00E94D18" w:rsidRPr="0053445F" w:rsidRDefault="00E94D18" w:rsidP="00E94D18">
      <w:pPr>
        <w:widowControl w:val="0"/>
        <w:autoSpaceDE w:val="0"/>
        <w:ind w:right="-5"/>
        <w:jc w:val="both"/>
        <w:rPr>
          <w:sz w:val="28"/>
          <w:szCs w:val="28"/>
        </w:rPr>
      </w:pPr>
      <w:r w:rsidRPr="0053445F">
        <w:rPr>
          <w:sz w:val="28"/>
          <w:szCs w:val="28"/>
        </w:rPr>
        <w:t xml:space="preserve">муниципального округа   </w:t>
      </w:r>
      <w:r w:rsidR="00E23370" w:rsidRPr="0053445F">
        <w:rPr>
          <w:sz w:val="28"/>
          <w:szCs w:val="28"/>
        </w:rPr>
        <w:t xml:space="preserve">  </w:t>
      </w:r>
      <w:r w:rsidR="005278B6" w:rsidRPr="0053445F">
        <w:rPr>
          <w:sz w:val="28"/>
          <w:szCs w:val="28"/>
        </w:rPr>
        <w:t xml:space="preserve">     </w:t>
      </w:r>
      <w:r w:rsidRPr="0053445F">
        <w:rPr>
          <w:sz w:val="28"/>
          <w:szCs w:val="28"/>
        </w:rPr>
        <w:t xml:space="preserve">                                                   Н.В. Бубенщикова</w:t>
      </w: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Default="007D74A0" w:rsidP="00E94D18">
      <w:pPr>
        <w:tabs>
          <w:tab w:val="left" w:pos="4125"/>
        </w:tabs>
      </w:pPr>
    </w:p>
    <w:p w:rsidR="007D74A0" w:rsidRPr="00E94D18" w:rsidRDefault="007D74A0" w:rsidP="00E94D18">
      <w:pPr>
        <w:tabs>
          <w:tab w:val="left" w:pos="4125"/>
        </w:tabs>
        <w:sectPr w:rsidR="007D74A0" w:rsidRPr="00E94D18" w:rsidSect="00F41FAC">
          <w:type w:val="continuous"/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E23370" w:rsidRDefault="00E23370" w:rsidP="00656F83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>Приложение № 1</w:t>
      </w:r>
    </w:p>
    <w:p w:rsidR="00E23370" w:rsidRDefault="00E23370" w:rsidP="00656F83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t>к постановлению администрации</w:t>
      </w:r>
    </w:p>
    <w:p w:rsidR="00E23370" w:rsidRDefault="00E23370" w:rsidP="00656F83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t>Каргопольского муниципального округа</w:t>
      </w:r>
    </w:p>
    <w:p w:rsidR="00E23370" w:rsidRDefault="00E23370" w:rsidP="00656F83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t>от «</w:t>
      </w:r>
      <w:r w:rsidR="009319A6">
        <w:rPr>
          <w:sz w:val="24"/>
          <w:szCs w:val="24"/>
        </w:rPr>
        <w:t>___</w:t>
      </w:r>
      <w:r>
        <w:rPr>
          <w:sz w:val="24"/>
          <w:szCs w:val="24"/>
        </w:rPr>
        <w:t xml:space="preserve">» </w:t>
      </w:r>
      <w:r w:rsidR="009319A6">
        <w:rPr>
          <w:sz w:val="24"/>
          <w:szCs w:val="24"/>
        </w:rPr>
        <w:t>января</w:t>
      </w:r>
      <w:r>
        <w:rPr>
          <w:sz w:val="24"/>
          <w:szCs w:val="24"/>
        </w:rPr>
        <w:t xml:space="preserve"> 202</w:t>
      </w:r>
      <w:r w:rsidR="009319A6">
        <w:rPr>
          <w:sz w:val="24"/>
          <w:szCs w:val="24"/>
        </w:rPr>
        <w:t>5</w:t>
      </w:r>
      <w:r>
        <w:rPr>
          <w:sz w:val="24"/>
          <w:szCs w:val="24"/>
        </w:rPr>
        <w:t xml:space="preserve"> года № </w:t>
      </w:r>
      <w:r w:rsidR="009319A6">
        <w:rPr>
          <w:sz w:val="24"/>
          <w:szCs w:val="24"/>
        </w:rPr>
        <w:t>____</w:t>
      </w:r>
    </w:p>
    <w:p w:rsidR="000477A3" w:rsidRDefault="000477A3">
      <w:pPr>
        <w:ind w:left="6804"/>
        <w:jc w:val="right"/>
        <w:rPr>
          <w:sz w:val="24"/>
          <w:szCs w:val="24"/>
        </w:rPr>
      </w:pP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>Приложение № 1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 к муниципальной программе « </w:t>
      </w:r>
      <w:proofErr w:type="gramStart"/>
      <w:r w:rsidRPr="00C20FF0">
        <w:rPr>
          <w:sz w:val="24"/>
          <w:szCs w:val="24"/>
        </w:rPr>
        <w:t>Комплексное</w:t>
      </w:r>
      <w:proofErr w:type="gramEnd"/>
      <w:r w:rsidRPr="00C20FF0">
        <w:rPr>
          <w:sz w:val="24"/>
          <w:szCs w:val="24"/>
        </w:rPr>
        <w:t xml:space="preserve">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развитие сельских территорий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Каргопольского муниципального округа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Архангельской области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>на 2021-202</w:t>
      </w:r>
      <w:r>
        <w:rPr>
          <w:sz w:val="24"/>
          <w:szCs w:val="24"/>
        </w:rPr>
        <w:t>6</w:t>
      </w:r>
      <w:r w:rsidRPr="00C20FF0">
        <w:rPr>
          <w:sz w:val="24"/>
          <w:szCs w:val="24"/>
        </w:rPr>
        <w:t xml:space="preserve"> годы»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</w:p>
    <w:p w:rsidR="001A3826" w:rsidRPr="00C20FF0" w:rsidRDefault="001A3826" w:rsidP="001A3826">
      <w:pPr>
        <w:jc w:val="center"/>
        <w:rPr>
          <w:b/>
          <w:sz w:val="24"/>
          <w:szCs w:val="24"/>
        </w:rPr>
      </w:pPr>
      <w:r w:rsidRPr="00222847">
        <w:rPr>
          <w:b/>
          <w:sz w:val="24"/>
          <w:szCs w:val="24"/>
        </w:rPr>
        <w:t>Перечень целевых показателей</w:t>
      </w:r>
      <w:r w:rsidRPr="00C20FF0"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муниципальной программы «Комплексное развитие сельских территорий Каргопольского муниципального округа Архангельской области на 2021-202</w:t>
      </w:r>
      <w:r>
        <w:rPr>
          <w:b/>
          <w:sz w:val="24"/>
          <w:szCs w:val="24"/>
        </w:rPr>
        <w:t>6</w:t>
      </w:r>
      <w:r w:rsidRPr="00C20FF0">
        <w:rPr>
          <w:b/>
          <w:sz w:val="24"/>
          <w:szCs w:val="24"/>
        </w:rPr>
        <w:t xml:space="preserve"> годы»</w:t>
      </w:r>
    </w:p>
    <w:p w:rsidR="001A3826" w:rsidRPr="00C20FF0" w:rsidRDefault="001A3826" w:rsidP="001A3826">
      <w:pPr>
        <w:jc w:val="center"/>
        <w:rPr>
          <w:sz w:val="24"/>
          <w:szCs w:val="24"/>
        </w:rPr>
      </w:pPr>
    </w:p>
    <w:tbl>
      <w:tblPr>
        <w:tblW w:w="15211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304"/>
        <w:gridCol w:w="2002"/>
        <w:gridCol w:w="1400"/>
        <w:gridCol w:w="1134"/>
        <w:gridCol w:w="1418"/>
        <w:gridCol w:w="992"/>
        <w:gridCol w:w="992"/>
        <w:gridCol w:w="993"/>
        <w:gridCol w:w="992"/>
        <w:gridCol w:w="850"/>
        <w:gridCol w:w="80"/>
        <w:gridCol w:w="45"/>
        <w:gridCol w:w="17"/>
        <w:gridCol w:w="13"/>
        <w:gridCol w:w="15"/>
        <w:gridCol w:w="964"/>
      </w:tblGrid>
      <w:tr w:rsidR="001A3826" w:rsidRPr="00C20FF0" w:rsidTr="001A3826">
        <w:trPr>
          <w:cantSplit/>
          <w:trHeight w:val="315"/>
        </w:trPr>
        <w:tc>
          <w:tcPr>
            <w:tcW w:w="330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Наименование целевого показателя</w:t>
            </w:r>
          </w:p>
        </w:tc>
        <w:tc>
          <w:tcPr>
            <w:tcW w:w="200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Исполнитель</w:t>
            </w:r>
          </w:p>
        </w:tc>
        <w:tc>
          <w:tcPr>
            <w:tcW w:w="14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8505" w:type="dxa"/>
            <w:gridSpan w:val="13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Значения целевых показателей</w:t>
            </w:r>
          </w:p>
        </w:tc>
      </w:tr>
      <w:tr w:rsidR="001A3826" w:rsidRPr="00C20FF0" w:rsidTr="001A3826">
        <w:trPr>
          <w:cantSplit/>
          <w:trHeight w:val="394"/>
        </w:trPr>
        <w:tc>
          <w:tcPr>
            <w:tcW w:w="3304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0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0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 w:val="restart"/>
            <w:tcBorders>
              <w:top w:val="none" w:sz="255" w:space="0" w:color="FFFFFF"/>
              <w:left w:val="none" w:sz="255" w:space="0" w:color="FFFFFF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базовый 2019 год</w:t>
            </w:r>
          </w:p>
        </w:tc>
        <w:tc>
          <w:tcPr>
            <w:tcW w:w="1418" w:type="dxa"/>
            <w:vMerge w:val="restart"/>
            <w:tcBorders>
              <w:top w:val="none" w:sz="255" w:space="0" w:color="FFFFFF"/>
              <w:left w:val="none" w:sz="255" w:space="0" w:color="FFFFFF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о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t>ценочный</w:t>
            </w: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2020 год</w:t>
            </w:r>
          </w:p>
        </w:tc>
        <w:tc>
          <w:tcPr>
            <w:tcW w:w="5953" w:type="dxa"/>
            <w:gridSpan w:val="11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sz w:val="24"/>
                <w:szCs w:val="24"/>
              </w:rPr>
              <w:t>Прогнозные</w:t>
            </w:r>
          </w:p>
        </w:tc>
      </w:tr>
      <w:tr w:rsidR="001A3826" w:rsidRPr="00C20FF0" w:rsidTr="001A3826">
        <w:trPr>
          <w:cantSplit/>
          <w:trHeight w:val="421"/>
        </w:trPr>
        <w:tc>
          <w:tcPr>
            <w:tcW w:w="330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0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2021 год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993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2024 год</w:t>
            </w:r>
          </w:p>
        </w:tc>
        <w:tc>
          <w:tcPr>
            <w:tcW w:w="992" w:type="dxa"/>
            <w:gridSpan w:val="4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2025 год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DC603A">
              <w:rPr>
                <w:color w:val="000000"/>
                <w:sz w:val="24"/>
                <w:szCs w:val="24"/>
                <w:lang w:eastAsia="ru-RU"/>
              </w:rPr>
              <w:t>202</w:t>
            </w:r>
            <w:r>
              <w:rPr>
                <w:color w:val="000000"/>
                <w:sz w:val="24"/>
                <w:szCs w:val="24"/>
                <w:lang w:eastAsia="ru-RU"/>
              </w:rPr>
              <w:t>6</w:t>
            </w:r>
            <w:r w:rsidRPr="00DC603A">
              <w:rPr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</w:tr>
      <w:tr w:rsidR="001A3826" w:rsidRPr="00C20FF0" w:rsidTr="001A3826">
        <w:trPr>
          <w:trHeight w:val="315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92" w:type="dxa"/>
            <w:gridSpan w:val="4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2" w:type="dxa"/>
            <w:gridSpan w:val="3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1A3826" w:rsidRPr="00C20FF0" w:rsidTr="001A3826">
        <w:trPr>
          <w:trHeight w:val="870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bCs/>
                <w:color w:val="000000"/>
                <w:sz w:val="24"/>
                <w:szCs w:val="24"/>
                <w:lang w:eastAsia="ru-RU"/>
              </w:rPr>
              <w:t xml:space="preserve">Муниципальная программа </w:t>
            </w:r>
            <w:r w:rsidRPr="00C20FF0">
              <w:rPr>
                <w:b/>
                <w:bCs/>
                <w:color w:val="000000"/>
                <w:sz w:val="24"/>
                <w:szCs w:val="24"/>
                <w:lang w:eastAsia="ru-RU"/>
              </w:rPr>
              <w:t>«Комплексное развитие сельских территорий Каргопольского муниципального округа Архангельской области на 2021-202</w:t>
            </w:r>
            <w:r>
              <w:rPr>
                <w:b/>
                <w:bCs/>
                <w:color w:val="000000"/>
                <w:sz w:val="24"/>
                <w:szCs w:val="24"/>
                <w:lang w:eastAsia="ru-RU"/>
              </w:rPr>
              <w:t>6</w:t>
            </w:r>
            <w:r w:rsidRPr="00C20FF0">
              <w:rPr>
                <w:b/>
                <w:bCs/>
                <w:color w:val="000000"/>
                <w:sz w:val="24"/>
                <w:szCs w:val="24"/>
                <w:lang w:eastAsia="ru-RU"/>
              </w:rPr>
              <w:t xml:space="preserve"> годы»</w:t>
            </w:r>
          </w:p>
        </w:tc>
      </w:tr>
      <w:tr w:rsidR="001A3826" w:rsidRPr="00C20FF0" w:rsidTr="001A3826">
        <w:trPr>
          <w:trHeight w:val="405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b/>
                <w:bCs/>
                <w:color w:val="000000"/>
                <w:sz w:val="24"/>
                <w:szCs w:val="24"/>
                <w:lang w:eastAsia="ru-RU"/>
              </w:rPr>
              <w:t>1. Подпрограмма № 1 «Создание условий для обеспечения доступным и комфортным жильем сельского населения»</w:t>
            </w:r>
          </w:p>
        </w:tc>
      </w:tr>
      <w:tr w:rsidR="001A3826" w:rsidRPr="00C20FF0" w:rsidTr="001A3826">
        <w:trPr>
          <w:trHeight w:val="405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Задача № 1 - стимулирование строительства (приобретения) жилья для сельского населения</w:t>
            </w:r>
          </w:p>
        </w:tc>
      </w:tr>
      <w:tr w:rsidR="001A3826" w:rsidRPr="00C20FF0" w:rsidTr="001A3826">
        <w:trPr>
          <w:trHeight w:val="945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645886">
              <w:rPr>
                <w:sz w:val="24"/>
                <w:szCs w:val="24"/>
                <w:lang w:eastAsia="ru-RU"/>
              </w:rPr>
              <w:t xml:space="preserve">1. Количество семей, проживающих и работающих на сельских территориях, улучшивших жилищные </w:t>
            </w:r>
            <w:r w:rsidRPr="00645886">
              <w:rPr>
                <w:sz w:val="24"/>
                <w:szCs w:val="24"/>
                <w:lang w:eastAsia="ru-RU"/>
              </w:rPr>
              <w:lastRenderedPageBreak/>
              <w:t>условия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lastRenderedPageBreak/>
              <w:t>Управление экономики</w:t>
            </w: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 xml:space="preserve">единиц 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gridSpan w:val="6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color w:val="000000"/>
                <w:sz w:val="24"/>
                <w:szCs w:val="24"/>
                <w:lang w:eastAsia="ru-RU"/>
              </w:rPr>
              <w:t>0</w:t>
            </w:r>
          </w:p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trHeight w:val="945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645886">
              <w:rPr>
                <w:sz w:val="24"/>
                <w:szCs w:val="24"/>
                <w:lang w:eastAsia="ru-RU"/>
              </w:rPr>
              <w:lastRenderedPageBreak/>
              <w:t>2. Ввод (приобретение) жилья для семей, проживающих и работающих на сельских территориях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 xml:space="preserve">Управление экономики </w:t>
            </w: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тыс. кв. метров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0,0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85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1134" w:type="dxa"/>
            <w:gridSpan w:val="6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1A3826" w:rsidRPr="00C20FF0" w:rsidTr="001A3826">
        <w:trPr>
          <w:trHeight w:val="1260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645886">
              <w:rPr>
                <w:sz w:val="24"/>
                <w:szCs w:val="24"/>
                <w:lang w:eastAsia="ru-RU"/>
              </w:rPr>
              <w:t>3. Количество семей,  улучшивших жилищные условия по договору найма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rPr>
                <w:sz w:val="24"/>
                <w:szCs w:val="24"/>
              </w:rPr>
            </w:pPr>
            <w:r w:rsidRPr="00645886">
              <w:rPr>
                <w:sz w:val="24"/>
                <w:szCs w:val="24"/>
              </w:rPr>
              <w:t>Управление  по имущественным отношениям, ЖКХ и  транспорту</w:t>
            </w:r>
          </w:p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 xml:space="preserve">единиц 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  <w:bookmarkStart w:id="0" w:name="_GoBack"/>
            <w:bookmarkEnd w:id="0"/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gridSpan w:val="6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1A3826" w:rsidRPr="00C20FF0" w:rsidTr="001A3826">
        <w:trPr>
          <w:trHeight w:val="660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sz w:val="24"/>
                <w:szCs w:val="24"/>
                <w:lang w:eastAsia="ru-RU"/>
              </w:rPr>
            </w:pPr>
            <w:r w:rsidRPr="00645886">
              <w:rPr>
                <w:sz w:val="24"/>
                <w:szCs w:val="24"/>
                <w:lang w:eastAsia="ru-RU"/>
              </w:rPr>
              <w:t>Задача № 2 - обустройство объектами инженерной инфраструктуры и благоустройство площадок, расположенных на сельских территориях, под компактную жилищную застройку</w:t>
            </w:r>
          </w:p>
        </w:tc>
      </w:tr>
      <w:tr w:rsidR="001A3826" w:rsidRPr="00C20FF0" w:rsidTr="001A3826">
        <w:trPr>
          <w:trHeight w:val="945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645886">
              <w:rPr>
                <w:sz w:val="24"/>
                <w:szCs w:val="24"/>
                <w:lang w:eastAsia="ru-RU"/>
              </w:rPr>
              <w:t>4. Количество реализованных проектов комплексного обустройства площадок под компактную жилищную застройку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 xml:space="preserve"> Отдел строительства и  архитектуры </w:t>
            </w: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3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4" w:type="dxa"/>
            <w:gridSpan w:val="5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1A3826" w:rsidRPr="00C20FF0" w:rsidTr="001A3826">
        <w:trPr>
          <w:trHeight w:val="315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4C75B8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b/>
                <w:bCs/>
                <w:color w:val="000000"/>
                <w:sz w:val="24"/>
                <w:szCs w:val="24"/>
                <w:lang w:eastAsia="ru-RU"/>
              </w:rPr>
              <w:t>2. Подпрограмма № 2 «Развитие рынка труда (кадрового потенциала) на сельских территориях»</w:t>
            </w:r>
          </w:p>
        </w:tc>
      </w:tr>
      <w:tr w:rsidR="001A3826" w:rsidRPr="00C20FF0" w:rsidTr="001A3826">
        <w:trPr>
          <w:trHeight w:val="315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color w:val="000000"/>
                <w:sz w:val="24"/>
                <w:szCs w:val="24"/>
                <w:lang w:eastAsia="ru-RU"/>
              </w:rPr>
              <w:t>Задача № 1 - обеспечение сельскохозяйственных товаропроизводителей квалифицированными специалистами</w:t>
            </w:r>
          </w:p>
        </w:tc>
      </w:tr>
      <w:tr w:rsidR="001A3826" w:rsidRPr="00C20FF0" w:rsidTr="001A3826">
        <w:trPr>
          <w:trHeight w:val="630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5. Численность работников сельскохозяйственных товаропроизводителей по ученическим договорам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Управление экономики</w:t>
            </w: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75" w:type="dxa"/>
            <w:gridSpan w:val="3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645886" w:rsidRDefault="00220D2D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009" w:type="dxa"/>
            <w:gridSpan w:val="4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1A3826" w:rsidRPr="00C20FF0" w:rsidTr="001A3826">
        <w:trPr>
          <w:trHeight w:val="945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 xml:space="preserve">6. Численность студентов, привлеченных сельскохозяйственными товаропроизводителями для прохождения </w:t>
            </w:r>
            <w:r w:rsidRPr="00645886">
              <w:rPr>
                <w:color w:val="000000"/>
                <w:sz w:val="24"/>
                <w:szCs w:val="24"/>
                <w:lang w:eastAsia="ru-RU"/>
              </w:rPr>
              <w:lastRenderedPageBreak/>
              <w:t>производственной практики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lastRenderedPageBreak/>
              <w:t>Управление экономики</w:t>
            </w: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645886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75" w:type="dxa"/>
            <w:gridSpan w:val="3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645886" w:rsidRDefault="00220D2D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009" w:type="dxa"/>
            <w:gridSpan w:val="4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4C75B8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1A3826" w:rsidRPr="00C20FF0" w:rsidTr="001A3826">
        <w:trPr>
          <w:trHeight w:val="315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3. Подпрограмма № 3 «Создание и развитие инфраструктуры на сельских территориях»</w:t>
            </w:r>
          </w:p>
        </w:tc>
      </w:tr>
      <w:tr w:rsidR="001A3826" w:rsidRPr="00C20FF0" w:rsidTr="001A3826">
        <w:trPr>
          <w:trHeight w:val="660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Задача № 1 - повышение уровня комплексного обустройства населенных пунктов, расположенных на сельских территориях, объектами социальной и инженерной инфраструктуры</w:t>
            </w:r>
          </w:p>
        </w:tc>
      </w:tr>
      <w:tr w:rsidR="001A3826" w:rsidRPr="00C20FF0" w:rsidTr="001A3826">
        <w:trPr>
          <w:trHeight w:val="991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7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t>. Количество реализованных проектов комплексного развития сельских территорий (сельских агломераций)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Отдел строительства и  архитектуры</w:t>
            </w: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020" w:type="dxa"/>
            <w:gridSpan w:val="6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4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1A3826" w:rsidRPr="00C20FF0" w:rsidTr="001A3826">
        <w:trPr>
          <w:trHeight w:val="315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Задача № 2 - благоустройство сельских территорий</w:t>
            </w:r>
          </w:p>
        </w:tc>
      </w:tr>
      <w:tr w:rsidR="001A3826" w:rsidRPr="00C20FF0" w:rsidTr="001A3826">
        <w:trPr>
          <w:trHeight w:val="1820"/>
        </w:trPr>
        <w:tc>
          <w:tcPr>
            <w:tcW w:w="3304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8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. Количество реализованных проектов по благоустройству сельских территорий </w:t>
            </w:r>
          </w:p>
        </w:tc>
        <w:tc>
          <w:tcPr>
            <w:tcW w:w="200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Отдел строительства и архитектуры;</w:t>
            </w: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Отдел организационной работы;</w:t>
            </w: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00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единиц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93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05" w:type="dxa"/>
            <w:gridSpan w:val="5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79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1A3826" w:rsidRPr="00C20FF0" w:rsidTr="001A3826">
        <w:trPr>
          <w:trHeight w:val="514"/>
        </w:trPr>
        <w:tc>
          <w:tcPr>
            <w:tcW w:w="1521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</w:rPr>
              <w:t xml:space="preserve">Задача № 3- </w:t>
            </w:r>
            <w:r w:rsidRPr="00C20FF0">
              <w:rPr>
                <w:sz w:val="24"/>
                <w:szCs w:val="24"/>
              </w:rPr>
              <w:t xml:space="preserve">проведение комплексных </w:t>
            </w:r>
            <w:r w:rsidRPr="00C666D1">
              <w:rPr>
                <w:sz w:val="24"/>
                <w:szCs w:val="24"/>
              </w:rPr>
              <w:t>кадастровых работ в отношении объектов недвижимости расположенных в кадастровом квартале 29:05:130109; 29:05:130202; 29:05:040501; 29:05:130103; 29:05:130201</w:t>
            </w:r>
          </w:p>
        </w:tc>
      </w:tr>
      <w:tr w:rsidR="001A3826" w:rsidRPr="00C20FF0" w:rsidTr="001A3826">
        <w:trPr>
          <w:trHeight w:val="475"/>
        </w:trPr>
        <w:tc>
          <w:tcPr>
            <w:tcW w:w="3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</w:t>
            </w:r>
            <w:r w:rsidRPr="00C20FF0">
              <w:rPr>
                <w:color w:val="000000"/>
                <w:sz w:val="24"/>
                <w:szCs w:val="24"/>
              </w:rPr>
              <w:t xml:space="preserve">. </w:t>
            </w:r>
            <w:r w:rsidRPr="00C20FF0">
              <w:rPr>
                <w:sz w:val="24"/>
                <w:szCs w:val="24"/>
              </w:rPr>
              <w:t>Уточнение местоположения границ земельных участков;</w:t>
            </w:r>
          </w:p>
        </w:tc>
        <w:tc>
          <w:tcPr>
            <w:tcW w:w="200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sz w:val="24"/>
                <w:szCs w:val="24"/>
              </w:rPr>
            </w:pPr>
            <w:r w:rsidRPr="00C20FF0">
              <w:rPr>
                <w:sz w:val="24"/>
                <w:szCs w:val="24"/>
              </w:rPr>
              <w:t>Управление  по имущественным отношениям, ЖКХ и  транспорту</w:t>
            </w: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00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единиц</w:t>
            </w: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105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112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E574FF">
              <w:rPr>
                <w:color w:val="000000"/>
                <w:sz w:val="24"/>
                <w:szCs w:val="24"/>
              </w:rPr>
              <w:t>203</w:t>
            </w:r>
          </w:p>
        </w:tc>
        <w:tc>
          <w:tcPr>
            <w:tcW w:w="1020" w:type="dxa"/>
            <w:gridSpan w:val="6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113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4C75B8">
              <w:rPr>
                <w:color w:val="000000"/>
                <w:sz w:val="24"/>
                <w:szCs w:val="24"/>
              </w:rPr>
              <w:t>0</w:t>
            </w:r>
          </w:p>
        </w:tc>
      </w:tr>
      <w:tr w:rsidR="001A3826" w:rsidRPr="00C20FF0" w:rsidTr="001A3826">
        <w:trPr>
          <w:trHeight w:val="421"/>
        </w:trPr>
        <w:tc>
          <w:tcPr>
            <w:tcW w:w="3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both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1</w:t>
            </w:r>
            <w:r>
              <w:rPr>
                <w:color w:val="000000"/>
                <w:sz w:val="24"/>
                <w:szCs w:val="24"/>
              </w:rPr>
              <w:t>0</w:t>
            </w:r>
            <w:r w:rsidRPr="00C20FF0">
              <w:rPr>
                <w:color w:val="000000"/>
                <w:sz w:val="24"/>
                <w:szCs w:val="24"/>
              </w:rPr>
              <w:t>.</w:t>
            </w:r>
            <w:r w:rsidRPr="00C20FF0">
              <w:rPr>
                <w:sz w:val="24"/>
                <w:szCs w:val="24"/>
              </w:rPr>
              <w:t xml:space="preserve"> Установление или уточнение местоположения на земельных участках зданий, сооружений, </w:t>
            </w:r>
            <w:r w:rsidRPr="00C20FF0">
              <w:rPr>
                <w:sz w:val="24"/>
                <w:szCs w:val="24"/>
              </w:rPr>
              <w:lastRenderedPageBreak/>
              <w:t>объектов незавершенного строительства;</w:t>
            </w:r>
          </w:p>
        </w:tc>
        <w:tc>
          <w:tcPr>
            <w:tcW w:w="200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sz w:val="24"/>
                <w:szCs w:val="24"/>
              </w:rPr>
            </w:pPr>
            <w:r w:rsidRPr="00C20FF0">
              <w:rPr>
                <w:sz w:val="24"/>
                <w:szCs w:val="24"/>
              </w:rPr>
              <w:lastRenderedPageBreak/>
              <w:t xml:space="preserve">Управление  по имущественным отношениям, ЖКХ и  </w:t>
            </w:r>
            <w:r w:rsidRPr="00C20FF0">
              <w:rPr>
                <w:sz w:val="24"/>
                <w:szCs w:val="24"/>
              </w:rPr>
              <w:lastRenderedPageBreak/>
              <w:t>транспорту</w:t>
            </w: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00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lastRenderedPageBreak/>
              <w:t>единиц</w:t>
            </w: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88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20FF0">
              <w:rPr>
                <w:color w:val="000000"/>
                <w:sz w:val="24"/>
                <w:szCs w:val="24"/>
              </w:rPr>
              <w:t>99</w:t>
            </w:r>
          </w:p>
        </w:tc>
        <w:tc>
          <w:tcPr>
            <w:tcW w:w="992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E574FF">
              <w:rPr>
                <w:color w:val="000000"/>
                <w:sz w:val="24"/>
                <w:szCs w:val="24"/>
              </w:rPr>
              <w:t>206</w:t>
            </w:r>
          </w:p>
        </w:tc>
        <w:tc>
          <w:tcPr>
            <w:tcW w:w="1020" w:type="dxa"/>
            <w:gridSpan w:val="6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107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4C75B8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4C75B8">
              <w:rPr>
                <w:color w:val="000000"/>
                <w:sz w:val="24"/>
                <w:szCs w:val="24"/>
              </w:rPr>
              <w:t>0</w:t>
            </w:r>
          </w:p>
        </w:tc>
      </w:tr>
    </w:tbl>
    <w:p w:rsidR="001A3826" w:rsidRPr="00C20FF0" w:rsidRDefault="001A3826" w:rsidP="001A3826">
      <w:pPr>
        <w:ind w:left="6804"/>
        <w:jc w:val="right"/>
        <w:rPr>
          <w:sz w:val="24"/>
          <w:szCs w:val="24"/>
        </w:rPr>
        <w:sectPr w:rsidR="001A3826" w:rsidRPr="00C20FF0" w:rsidSect="001A3826">
          <w:headerReference w:type="default" r:id="rId13"/>
          <w:footerReference w:type="default" r:id="rId14"/>
          <w:type w:val="continuous"/>
          <w:pgSz w:w="16838" w:h="11906" w:orient="landscape"/>
          <w:pgMar w:top="1418" w:right="1134" w:bottom="850" w:left="1134" w:header="708" w:footer="708" w:gutter="0"/>
          <w:cols w:space="708"/>
          <w:docGrid w:linePitch="360"/>
        </w:sectPr>
      </w:pPr>
    </w:p>
    <w:p w:rsidR="001A3826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lastRenderedPageBreak/>
        <w:t xml:space="preserve">                                              </w:t>
      </w:r>
      <w:r>
        <w:rPr>
          <w:sz w:val="24"/>
          <w:szCs w:val="24"/>
        </w:rPr>
        <w:t>Приложение № 2</w:t>
      </w:r>
    </w:p>
    <w:p w:rsidR="001A3826" w:rsidRDefault="001A3826" w:rsidP="001A3826">
      <w:pPr>
        <w:jc w:val="right"/>
        <w:rPr>
          <w:sz w:val="24"/>
          <w:szCs w:val="24"/>
        </w:rPr>
      </w:pPr>
      <w:r>
        <w:rPr>
          <w:sz w:val="24"/>
          <w:szCs w:val="24"/>
        </w:rPr>
        <w:t>к постановлению администрации</w:t>
      </w:r>
    </w:p>
    <w:p w:rsidR="001A3826" w:rsidRDefault="001A3826" w:rsidP="001A3826">
      <w:pPr>
        <w:jc w:val="right"/>
        <w:rPr>
          <w:sz w:val="24"/>
          <w:szCs w:val="24"/>
        </w:rPr>
      </w:pPr>
      <w:r>
        <w:rPr>
          <w:sz w:val="24"/>
          <w:szCs w:val="24"/>
        </w:rPr>
        <w:t>Каргопольского муниципального округа</w:t>
      </w:r>
    </w:p>
    <w:p w:rsidR="001A3826" w:rsidRDefault="001A3826" w:rsidP="001A3826">
      <w:pPr>
        <w:jc w:val="right"/>
        <w:rPr>
          <w:sz w:val="24"/>
          <w:szCs w:val="24"/>
        </w:rPr>
      </w:pPr>
      <w:r>
        <w:rPr>
          <w:sz w:val="24"/>
          <w:szCs w:val="24"/>
        </w:rPr>
        <w:t>от «___» января 2025 года № ____</w:t>
      </w:r>
    </w:p>
    <w:p w:rsidR="001A3826" w:rsidRDefault="001A3826" w:rsidP="001A3826">
      <w:pPr>
        <w:ind w:left="6804"/>
        <w:jc w:val="right"/>
        <w:rPr>
          <w:sz w:val="24"/>
          <w:szCs w:val="24"/>
        </w:rPr>
      </w:pPr>
    </w:p>
    <w:p w:rsidR="001A3826" w:rsidRDefault="001A3826" w:rsidP="001A3826">
      <w:pPr>
        <w:jc w:val="right"/>
        <w:rPr>
          <w:sz w:val="24"/>
          <w:szCs w:val="24"/>
        </w:rPr>
      </w:pPr>
      <w:r>
        <w:rPr>
          <w:sz w:val="24"/>
          <w:szCs w:val="24"/>
        </w:rPr>
        <w:t>Приложение № 2</w:t>
      </w:r>
    </w:p>
    <w:p w:rsidR="001A3826" w:rsidRPr="00C20FF0" w:rsidRDefault="001A3826" w:rsidP="001A3826">
      <w:pPr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 к муниципальной программе « </w:t>
      </w:r>
      <w:proofErr w:type="gramStart"/>
      <w:r w:rsidRPr="00C20FF0">
        <w:rPr>
          <w:sz w:val="24"/>
          <w:szCs w:val="24"/>
        </w:rPr>
        <w:t>Комплексное</w:t>
      </w:r>
      <w:proofErr w:type="gramEnd"/>
      <w:r w:rsidRPr="00C20FF0">
        <w:rPr>
          <w:sz w:val="24"/>
          <w:szCs w:val="24"/>
        </w:rPr>
        <w:t xml:space="preserve"> </w:t>
      </w:r>
    </w:p>
    <w:p w:rsidR="001A3826" w:rsidRPr="00C20FF0" w:rsidRDefault="001A3826" w:rsidP="001A3826">
      <w:pPr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развитие сельских территорий </w:t>
      </w:r>
    </w:p>
    <w:p w:rsidR="001A3826" w:rsidRPr="00C20FF0" w:rsidRDefault="001A3826" w:rsidP="001A3826">
      <w:pPr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Каргопольского муниципального округа </w:t>
      </w:r>
    </w:p>
    <w:p w:rsidR="001A3826" w:rsidRPr="00C20FF0" w:rsidRDefault="001A3826" w:rsidP="001A3826">
      <w:pPr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Архангельской области </w:t>
      </w:r>
    </w:p>
    <w:p w:rsidR="001A3826" w:rsidRPr="00C20FF0" w:rsidRDefault="001A3826" w:rsidP="001A3826">
      <w:pPr>
        <w:jc w:val="right"/>
        <w:rPr>
          <w:sz w:val="24"/>
          <w:szCs w:val="24"/>
        </w:rPr>
      </w:pPr>
      <w:r w:rsidRPr="00C20FF0">
        <w:rPr>
          <w:sz w:val="24"/>
          <w:szCs w:val="24"/>
        </w:rPr>
        <w:t>на 2021-202</w:t>
      </w:r>
      <w:r>
        <w:rPr>
          <w:sz w:val="24"/>
          <w:szCs w:val="24"/>
        </w:rPr>
        <w:t>6</w:t>
      </w:r>
      <w:r w:rsidRPr="00C20FF0">
        <w:rPr>
          <w:sz w:val="24"/>
          <w:szCs w:val="24"/>
        </w:rPr>
        <w:t xml:space="preserve"> годы» </w:t>
      </w:r>
    </w:p>
    <w:p w:rsidR="001A3826" w:rsidRPr="00C20FF0" w:rsidRDefault="001A3826" w:rsidP="001A3826">
      <w:pPr>
        <w:ind w:left="5103"/>
        <w:jc w:val="center"/>
        <w:rPr>
          <w:sz w:val="24"/>
          <w:szCs w:val="24"/>
        </w:rPr>
      </w:pP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</w:p>
    <w:p w:rsidR="001A3826" w:rsidRPr="00C20FF0" w:rsidRDefault="001A3826" w:rsidP="001A3826">
      <w:pPr>
        <w:ind w:hanging="284"/>
        <w:jc w:val="center"/>
        <w:rPr>
          <w:b/>
          <w:sz w:val="24"/>
          <w:szCs w:val="24"/>
        </w:rPr>
      </w:pPr>
      <w:r w:rsidRPr="00C20FF0">
        <w:rPr>
          <w:b/>
          <w:sz w:val="24"/>
          <w:szCs w:val="24"/>
        </w:rPr>
        <w:t>Ресурсное обеспечение реализации                                                                                                                                                                                                                                             муниципальной программы «Комплексное развитие сельских территорий Каргопольского муниципального округа Архангельской области на 2021-202</w:t>
      </w:r>
      <w:r>
        <w:rPr>
          <w:b/>
          <w:sz w:val="24"/>
          <w:szCs w:val="24"/>
        </w:rPr>
        <w:t>6</w:t>
      </w:r>
      <w:r w:rsidRPr="00C20FF0">
        <w:rPr>
          <w:b/>
          <w:sz w:val="24"/>
          <w:szCs w:val="24"/>
        </w:rPr>
        <w:t xml:space="preserve"> годы»</w:t>
      </w:r>
    </w:p>
    <w:p w:rsidR="001A3826" w:rsidRPr="00C20FF0" w:rsidRDefault="001A3826" w:rsidP="001A3826">
      <w:pPr>
        <w:ind w:left="-142"/>
        <w:jc w:val="center"/>
        <w:rPr>
          <w:b/>
          <w:sz w:val="24"/>
          <w:szCs w:val="24"/>
        </w:rPr>
      </w:pPr>
    </w:p>
    <w:tbl>
      <w:tblPr>
        <w:tblW w:w="10773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926"/>
        <w:gridCol w:w="1931"/>
        <w:gridCol w:w="1134"/>
        <w:gridCol w:w="1134"/>
        <w:gridCol w:w="1134"/>
        <w:gridCol w:w="1134"/>
        <w:gridCol w:w="1134"/>
        <w:gridCol w:w="1246"/>
      </w:tblGrid>
      <w:tr w:rsidR="001A3826" w:rsidRPr="00C20FF0" w:rsidTr="001A3826">
        <w:trPr>
          <w:cantSplit/>
          <w:trHeight w:val="652"/>
        </w:trPr>
        <w:tc>
          <w:tcPr>
            <w:tcW w:w="19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Источники финансирования</w:t>
            </w:r>
          </w:p>
        </w:tc>
        <w:tc>
          <w:tcPr>
            <w:tcW w:w="193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Объем финансирования - всего, тыс. рублей</w:t>
            </w:r>
          </w:p>
        </w:tc>
        <w:tc>
          <w:tcPr>
            <w:tcW w:w="6916" w:type="dxa"/>
            <w:gridSpan w:val="6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 том числе</w:t>
            </w:r>
          </w:p>
        </w:tc>
      </w:tr>
      <w:tr w:rsidR="001A3826" w:rsidRPr="00C20FF0" w:rsidTr="001A3826">
        <w:trPr>
          <w:cantSplit/>
          <w:trHeight w:val="720"/>
        </w:trPr>
        <w:tc>
          <w:tcPr>
            <w:tcW w:w="192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3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2021 год</w:t>
            </w: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2024 год</w:t>
            </w: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2025 год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2026 год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Всего по программе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375817,4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7572,9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2767,8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4664,8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12781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185850,8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162180,1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645886" w:rsidRDefault="001A3826" w:rsidP="001A3826">
            <w:pPr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645886">
              <w:rPr>
                <w:rFonts w:ascii="Calibri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183543,7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1971,8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141,2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1120,6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1898,8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178411,3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158072,4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17405,5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3277,9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2547,6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1792,3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4016,4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5771,3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3226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4943,53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1079,5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79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1751,93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1465,4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567,7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881,7</w:t>
            </w:r>
          </w:p>
        </w:tc>
      </w:tr>
      <w:tr w:rsidR="001A3826" w:rsidRPr="00C20FF0" w:rsidTr="001A3826">
        <w:trPr>
          <w:trHeight w:val="37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8954,8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2360,1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5400,4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1736,7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75"/>
        </w:trPr>
        <w:tc>
          <w:tcPr>
            <w:tcW w:w="10773" w:type="dxa"/>
            <w:gridSpan w:val="8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666D1" w:rsidRDefault="001A3826" w:rsidP="001A3826">
            <w:pPr>
              <w:jc w:val="center"/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  <w:lang w:eastAsia="ru-RU"/>
              </w:rPr>
              <w:t>1. Подпрограмма № 1 «Создание условий для обеспечения доступным и комфортным жильем сельского населения»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Всего по подпрограмме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30522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3910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967,8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9549,9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16094,3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13714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273,2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141,2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660,4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12639,2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6954,6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1173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747,6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2865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2169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1008,9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103,7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79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624,1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202,1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7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8844,5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2360,1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5400,4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1084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75"/>
        </w:trPr>
        <w:tc>
          <w:tcPr>
            <w:tcW w:w="10773" w:type="dxa"/>
            <w:gridSpan w:val="8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666D1" w:rsidRDefault="001A3826" w:rsidP="001A3826">
            <w:pPr>
              <w:jc w:val="center"/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  <w:lang w:eastAsia="ru-RU"/>
              </w:rPr>
              <w:t>2. Подпрограмма № 2 «Развитие рынка труда (кадрового потенциала) на сельских территориях»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lastRenderedPageBreak/>
              <w:t>Всего по подпрограмме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53,7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53,7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64588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35,9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35,9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1,3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1,3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7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16,5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16,5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64588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645886">
              <w:rPr>
                <w:b/>
                <w:bCs/>
                <w:color w:val="000000"/>
                <w:sz w:val="24"/>
                <w:szCs w:val="24"/>
              </w:rPr>
              <w:t>0</w:t>
            </w:r>
            <w:r w:rsidR="004C4664"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</w:tr>
      <w:tr w:rsidR="001A3826" w:rsidRPr="00C20FF0" w:rsidTr="001A3826">
        <w:trPr>
          <w:trHeight w:val="375"/>
        </w:trPr>
        <w:tc>
          <w:tcPr>
            <w:tcW w:w="10773" w:type="dxa"/>
            <w:gridSpan w:val="8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b/>
                <w:bCs/>
                <w:color w:val="000000"/>
                <w:sz w:val="24"/>
                <w:szCs w:val="24"/>
                <w:lang w:eastAsia="ru-RU"/>
              </w:rPr>
              <w:t>3. Подпрограмма № 3 «Создание и развитие инфраструктуры на сельских территориях»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C20FF0">
              <w:rPr>
                <w:sz w:val="24"/>
                <w:szCs w:val="24"/>
                <w:lang w:eastAsia="ru-RU"/>
              </w:rPr>
              <w:t>Всего по подпрограмме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345241,7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3662,9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1800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4664,8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3</w:t>
            </w:r>
            <w:r>
              <w:rPr>
                <w:b/>
                <w:bCs/>
                <w:color w:val="000000"/>
                <w:sz w:val="24"/>
                <w:szCs w:val="24"/>
              </w:rPr>
              <w:t>2</w:t>
            </w:r>
            <w:r w:rsidRPr="00527512">
              <w:rPr>
                <w:b/>
                <w:bCs/>
                <w:color w:val="000000"/>
                <w:sz w:val="24"/>
                <w:szCs w:val="24"/>
              </w:rPr>
              <w:t>31,1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bCs/>
                <w:color w:val="000000"/>
                <w:sz w:val="24"/>
                <w:szCs w:val="24"/>
              </w:rPr>
              <w:t>169702,8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307811">
              <w:rPr>
                <w:b/>
                <w:bCs/>
                <w:color w:val="000000"/>
                <w:sz w:val="24"/>
                <w:szCs w:val="24"/>
              </w:rPr>
              <w:t>162180,1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C20FF0">
              <w:rPr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C20FF0">
              <w:rPr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327170,1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1002,5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1120,6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1238,4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165736,2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158072,4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C20FF0">
              <w:rPr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13598,3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2027,6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1800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1792,3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1151,4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3601,0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3226,0</w:t>
            </w:r>
          </w:p>
        </w:tc>
      </w:tr>
      <w:tr w:rsidR="001A3826" w:rsidRPr="00C20FF0" w:rsidTr="001A3826">
        <w:trPr>
          <w:trHeight w:val="315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C20FF0">
              <w:rPr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4473,3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632,8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1751,9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841,3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365,6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881,7</w:t>
            </w:r>
          </w:p>
        </w:tc>
      </w:tr>
      <w:tr w:rsidR="001A3826" w:rsidRPr="00C20FF0" w:rsidTr="001A3826">
        <w:trPr>
          <w:trHeight w:val="390"/>
        </w:trPr>
        <w:tc>
          <w:tcPr>
            <w:tcW w:w="192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sz w:val="24"/>
                <w:szCs w:val="24"/>
                <w:lang w:eastAsia="ru-RU"/>
              </w:rPr>
            </w:pPr>
            <w:r w:rsidRPr="00C20FF0">
              <w:rPr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931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246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080294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</w:tr>
    </w:tbl>
    <w:p w:rsidR="001A3826" w:rsidRPr="00C20FF0" w:rsidRDefault="001A3826" w:rsidP="001A3826">
      <w:pPr>
        <w:jc w:val="center"/>
        <w:rPr>
          <w:b/>
          <w:sz w:val="24"/>
          <w:szCs w:val="24"/>
        </w:rPr>
      </w:pPr>
    </w:p>
    <w:p w:rsidR="001A3826" w:rsidRPr="00C20FF0" w:rsidRDefault="001A3826" w:rsidP="001A3826">
      <w:pPr>
        <w:jc w:val="center"/>
        <w:rPr>
          <w:b/>
          <w:sz w:val="24"/>
          <w:szCs w:val="24"/>
        </w:rPr>
      </w:pP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  <w:sectPr w:rsidR="001A3826" w:rsidRPr="00C20FF0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1A3826" w:rsidRDefault="001A3826" w:rsidP="001A3826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>Приложение № 3</w:t>
      </w:r>
    </w:p>
    <w:p w:rsidR="001A3826" w:rsidRDefault="001A3826" w:rsidP="001A3826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t>к постановлению администрации</w:t>
      </w:r>
    </w:p>
    <w:p w:rsidR="001A3826" w:rsidRDefault="001A3826" w:rsidP="001A3826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t>Каргопольского муниципального округа</w:t>
      </w:r>
    </w:p>
    <w:p w:rsidR="001A3826" w:rsidRDefault="001A3826" w:rsidP="001A3826">
      <w:pPr>
        <w:ind w:left="6804"/>
        <w:jc w:val="right"/>
        <w:rPr>
          <w:sz w:val="24"/>
          <w:szCs w:val="24"/>
        </w:rPr>
      </w:pPr>
      <w:r>
        <w:rPr>
          <w:sz w:val="24"/>
          <w:szCs w:val="24"/>
        </w:rPr>
        <w:t>от «___» января 2025 года № ____</w:t>
      </w:r>
    </w:p>
    <w:p w:rsidR="001A3826" w:rsidRDefault="001A3826" w:rsidP="001A3826">
      <w:pPr>
        <w:ind w:left="6804"/>
        <w:jc w:val="right"/>
        <w:rPr>
          <w:sz w:val="24"/>
          <w:szCs w:val="24"/>
        </w:rPr>
      </w:pPr>
    </w:p>
    <w:p w:rsidR="001A3826" w:rsidRDefault="001A3826" w:rsidP="001A3826">
      <w:pPr>
        <w:ind w:left="6804"/>
        <w:jc w:val="right"/>
        <w:rPr>
          <w:sz w:val="24"/>
          <w:szCs w:val="24"/>
        </w:rPr>
      </w:pP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Приложение № </w:t>
      </w:r>
      <w:r>
        <w:rPr>
          <w:sz w:val="24"/>
          <w:szCs w:val="24"/>
        </w:rPr>
        <w:t>3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 к муниципальной программе « </w:t>
      </w:r>
      <w:proofErr w:type="gramStart"/>
      <w:r w:rsidRPr="00C20FF0">
        <w:rPr>
          <w:sz w:val="24"/>
          <w:szCs w:val="24"/>
        </w:rPr>
        <w:t>Комплексное</w:t>
      </w:r>
      <w:proofErr w:type="gramEnd"/>
      <w:r w:rsidRPr="00C20FF0">
        <w:rPr>
          <w:sz w:val="24"/>
          <w:szCs w:val="24"/>
        </w:rPr>
        <w:t xml:space="preserve">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развитие сельских территорий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Каргопольского муниципального округа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 xml:space="preserve">Архангельской области </w:t>
      </w:r>
    </w:p>
    <w:p w:rsidR="001A3826" w:rsidRPr="00C20FF0" w:rsidRDefault="001A3826" w:rsidP="001A3826">
      <w:pPr>
        <w:ind w:left="6804"/>
        <w:jc w:val="right"/>
        <w:rPr>
          <w:sz w:val="24"/>
          <w:szCs w:val="24"/>
        </w:rPr>
      </w:pPr>
      <w:r w:rsidRPr="00C20FF0">
        <w:rPr>
          <w:sz w:val="24"/>
          <w:szCs w:val="24"/>
        </w:rPr>
        <w:t>на 2021-202</w:t>
      </w:r>
      <w:r>
        <w:rPr>
          <w:sz w:val="24"/>
          <w:szCs w:val="24"/>
        </w:rPr>
        <w:t>6</w:t>
      </w:r>
      <w:r w:rsidRPr="00C20FF0">
        <w:rPr>
          <w:sz w:val="24"/>
          <w:szCs w:val="24"/>
        </w:rPr>
        <w:t xml:space="preserve"> годы» </w:t>
      </w:r>
    </w:p>
    <w:p w:rsidR="001A3826" w:rsidRPr="00C20FF0" w:rsidRDefault="001A3826" w:rsidP="001A3826">
      <w:pPr>
        <w:jc w:val="center"/>
        <w:rPr>
          <w:b/>
          <w:sz w:val="24"/>
          <w:szCs w:val="24"/>
        </w:rPr>
      </w:pPr>
    </w:p>
    <w:p w:rsidR="001A3826" w:rsidRDefault="001A3826" w:rsidP="001A3826">
      <w:pPr>
        <w:jc w:val="center"/>
        <w:rPr>
          <w:b/>
          <w:sz w:val="24"/>
          <w:szCs w:val="24"/>
        </w:rPr>
      </w:pPr>
      <w:r w:rsidRPr="00C20FF0">
        <w:rPr>
          <w:b/>
          <w:sz w:val="24"/>
          <w:szCs w:val="24"/>
        </w:rPr>
        <w:t>Перечень мероприятий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муниципальной программы «Комплексное развитие сельских территорий Каргопольского муниципального округа Архангельской области  на 2021-202</w:t>
      </w:r>
      <w:r>
        <w:rPr>
          <w:b/>
          <w:sz w:val="24"/>
          <w:szCs w:val="24"/>
        </w:rPr>
        <w:t>6</w:t>
      </w:r>
      <w:r w:rsidRPr="00C20FF0">
        <w:rPr>
          <w:b/>
          <w:sz w:val="24"/>
          <w:szCs w:val="24"/>
        </w:rPr>
        <w:t xml:space="preserve"> годы»</w:t>
      </w:r>
    </w:p>
    <w:p w:rsidR="001A3826" w:rsidRDefault="001A3826" w:rsidP="001A3826">
      <w:pPr>
        <w:jc w:val="center"/>
        <w:rPr>
          <w:b/>
          <w:sz w:val="24"/>
          <w:szCs w:val="24"/>
        </w:rPr>
      </w:pPr>
    </w:p>
    <w:p w:rsidR="001A3826" w:rsidRPr="00C20FF0" w:rsidRDefault="001A3826" w:rsidP="001A3826">
      <w:pPr>
        <w:jc w:val="center"/>
        <w:rPr>
          <w:b/>
          <w:sz w:val="24"/>
          <w:szCs w:val="24"/>
        </w:rPr>
      </w:pPr>
    </w:p>
    <w:tbl>
      <w:tblPr>
        <w:tblW w:w="16161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2716"/>
        <w:gridCol w:w="1908"/>
        <w:gridCol w:w="1926"/>
        <w:gridCol w:w="1558"/>
        <w:gridCol w:w="897"/>
        <w:gridCol w:w="897"/>
        <w:gridCol w:w="899"/>
        <w:gridCol w:w="994"/>
        <w:gridCol w:w="1134"/>
        <w:gridCol w:w="6"/>
        <w:gridCol w:w="1128"/>
        <w:gridCol w:w="2098"/>
      </w:tblGrid>
      <w:tr w:rsidR="001A3826" w:rsidRPr="00C20FF0" w:rsidTr="001A3826">
        <w:trPr>
          <w:cantSplit/>
          <w:trHeight w:val="315"/>
        </w:trPr>
        <w:tc>
          <w:tcPr>
            <w:tcW w:w="27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19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Ответственный исполнитель, соисполнители</w:t>
            </w:r>
          </w:p>
        </w:tc>
        <w:tc>
          <w:tcPr>
            <w:tcW w:w="19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Источник финансирования</w:t>
            </w:r>
          </w:p>
        </w:tc>
        <w:tc>
          <w:tcPr>
            <w:tcW w:w="9611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Объемы финансирования, тыс. рублей 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2021 год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2022 год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2023 год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2024 год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</w:tcPr>
          <w:p w:rsidR="001A382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2025 </w:t>
            </w: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9720CD">
              <w:rPr>
                <w:color w:val="000000"/>
                <w:sz w:val="24"/>
                <w:szCs w:val="24"/>
                <w:lang w:eastAsia="ru-RU"/>
              </w:rPr>
              <w:t>202</w:t>
            </w:r>
            <w:r>
              <w:rPr>
                <w:color w:val="000000"/>
                <w:sz w:val="24"/>
                <w:szCs w:val="24"/>
                <w:lang w:eastAsia="ru-RU"/>
              </w:rPr>
              <w:t>6</w:t>
            </w:r>
            <w:r w:rsidRPr="009720CD">
              <w:rPr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9720CD">
              <w:rPr>
                <w:color w:val="000000"/>
                <w:sz w:val="24"/>
                <w:szCs w:val="24"/>
                <w:lang w:eastAsia="ru-RU"/>
              </w:rPr>
              <w:t>год</w:t>
            </w:r>
          </w:p>
        </w:tc>
        <w:tc>
          <w:tcPr>
            <w:tcW w:w="2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trHeight w:val="315"/>
        </w:trPr>
        <w:tc>
          <w:tcPr>
            <w:tcW w:w="2716" w:type="dxa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0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09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1A3826" w:rsidRPr="00C20FF0" w:rsidTr="001A3826">
        <w:trPr>
          <w:trHeight w:val="315"/>
        </w:trPr>
        <w:tc>
          <w:tcPr>
            <w:tcW w:w="16161" w:type="dxa"/>
            <w:gridSpan w:val="12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  <w:lang w:eastAsia="ru-RU"/>
              </w:rPr>
              <w:t>1. Подпрограмма № 1 «Создание условий для обеспечения доступным и комфортным жильем сельского населения»</w:t>
            </w:r>
          </w:p>
        </w:tc>
      </w:tr>
      <w:tr w:rsidR="001A3826" w:rsidRPr="00C20FF0" w:rsidTr="001A3826">
        <w:trPr>
          <w:trHeight w:val="315"/>
        </w:trPr>
        <w:tc>
          <w:tcPr>
            <w:tcW w:w="16161" w:type="dxa"/>
            <w:gridSpan w:val="12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  <w:lang w:eastAsia="ru-RU"/>
              </w:rPr>
              <w:t>Задача № 1 - стимулирование строительства (приобретения) жилья для сельского населения</w:t>
            </w:r>
          </w:p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1.1. Улучшение жилищных условий граждан, проживающих на сельских территориях</w:t>
            </w:r>
          </w:p>
        </w:tc>
        <w:tc>
          <w:tcPr>
            <w:tcW w:w="190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Управление экономики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18212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3910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967,8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9549,9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3784,3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Ввод (приобретение) 0,6 тыс. кв. метров жилья; улучшение жилищных 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lastRenderedPageBreak/>
              <w:t>условий для 8 семей, проживающих и работающих на сельских территориях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75479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2511,9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273,2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141,2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660,4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1437,1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C75479">
              <w:rPr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5969,8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1173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747,6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2865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1184,2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C75479">
              <w:rPr>
                <w:bCs/>
                <w:color w:val="000000"/>
                <w:sz w:val="24"/>
                <w:szCs w:val="24"/>
              </w:rPr>
              <w:t>0</w:t>
            </w:r>
            <w:r>
              <w:rPr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885,8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103,7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79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624,1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79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C75479">
              <w:rPr>
                <w:bCs/>
                <w:color w:val="000000"/>
                <w:sz w:val="24"/>
                <w:szCs w:val="24"/>
              </w:rPr>
              <w:t>0</w:t>
            </w:r>
            <w:r>
              <w:rPr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75479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8844,5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2360,1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5400,4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C75479">
              <w:rPr>
                <w:color w:val="000000"/>
                <w:sz w:val="24"/>
                <w:szCs w:val="24"/>
              </w:rPr>
              <w:t>1084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75479" w:rsidRDefault="001A3826" w:rsidP="001A3826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C75479">
              <w:rPr>
                <w:bCs/>
                <w:color w:val="000000"/>
                <w:sz w:val="24"/>
                <w:szCs w:val="24"/>
              </w:rPr>
              <w:t>0</w:t>
            </w:r>
            <w:r>
              <w:rPr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trHeight w:val="630"/>
        </w:trPr>
        <w:tc>
          <w:tcPr>
            <w:tcW w:w="16161" w:type="dxa"/>
            <w:gridSpan w:val="12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b/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Задача № 2 - обустройство объектами инженерной инфраструктуры и благоустройство площадок, расположенных на сельских территориях, под компактную жилищную застройку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1.2. Обустройство объектами инженерной инфраструктуры и благоустройство площадок, расположенных на сельских территориях, под компактную жилищную застройку</w:t>
            </w:r>
          </w:p>
        </w:tc>
        <w:tc>
          <w:tcPr>
            <w:tcW w:w="190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Отдел строительства и  архитектуры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12310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12310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Реализация 2 проектов комплексного обустройства площадок под компактную жилищную застройку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9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11202,1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11202,1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74D2">
              <w:rPr>
                <w:bCs/>
                <w:color w:val="000000"/>
                <w:sz w:val="24"/>
                <w:szCs w:val="24"/>
              </w:rPr>
              <w:t>0</w:t>
            </w:r>
            <w:r>
              <w:rPr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70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70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984,8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984,8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74D2">
              <w:rPr>
                <w:bCs/>
                <w:color w:val="000000"/>
                <w:sz w:val="24"/>
                <w:szCs w:val="24"/>
              </w:rPr>
              <w:t>0</w:t>
            </w:r>
            <w:r>
              <w:rPr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76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123,1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123,1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674D2">
              <w:rPr>
                <w:bCs/>
                <w:color w:val="000000"/>
                <w:sz w:val="24"/>
                <w:szCs w:val="24"/>
              </w:rPr>
              <w:t>0</w:t>
            </w:r>
            <w:r>
              <w:rPr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315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Всего по подпрограмме № 1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30522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3910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967,8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9549,9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16094,3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315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13714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273,2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141,2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660,4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12639,2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</w:t>
            </w: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</w:p>
        </w:tc>
        <w:tc>
          <w:tcPr>
            <w:tcW w:w="2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6954,6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1173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747,6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2865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2169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1008,9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103,7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79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624,1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202,1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8844,5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2360,1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5400,4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1084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trHeight w:val="401"/>
        </w:trPr>
        <w:tc>
          <w:tcPr>
            <w:tcW w:w="161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2. Подпрограмма № 2 «Развитие рынка труда (кадрового потенциала) на сельских территориях»</w:t>
            </w:r>
          </w:p>
        </w:tc>
      </w:tr>
      <w:tr w:rsidR="001A3826" w:rsidRPr="00C20FF0" w:rsidTr="001A3826">
        <w:trPr>
          <w:trHeight w:val="421"/>
        </w:trPr>
        <w:tc>
          <w:tcPr>
            <w:tcW w:w="161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Задача № 1 - обеспечение сельскохозяйственных товаропроизводителей квалифицированными специалистами</w:t>
            </w:r>
          </w:p>
        </w:tc>
      </w:tr>
      <w:tr w:rsidR="001A3826" w:rsidRPr="00C20FF0" w:rsidTr="001A3826">
        <w:trPr>
          <w:cantSplit/>
          <w:trHeight w:val="900"/>
        </w:trPr>
        <w:tc>
          <w:tcPr>
            <w:tcW w:w="2716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 xml:space="preserve">2.1. </w:t>
            </w:r>
            <w:proofErr w:type="gramStart"/>
            <w:r w:rsidRPr="00F674D2">
              <w:rPr>
                <w:sz w:val="24"/>
                <w:szCs w:val="24"/>
              </w:rPr>
              <w:t xml:space="preserve">Возмещение индивидуальным предпринимателям и организациям независимо от их организационно-правовой формы, являющимся сельскохозяйственными товаропроизводителями (кроме граждан, ведущих личное подсобное хозяйство), осуществляющим деятельность на сельских территориях, части фактически </w:t>
            </w:r>
            <w:r w:rsidRPr="00F674D2">
              <w:rPr>
                <w:sz w:val="24"/>
                <w:szCs w:val="24"/>
              </w:rPr>
              <w:lastRenderedPageBreak/>
              <w:t>понесенных в году предоставления субсидии затрат по заключенным с работниками ученическим договорам и по заключенным договорам о целевом обучении, проходящими обучение в федеральных государственных образовательных организациях</w:t>
            </w:r>
            <w:proofErr w:type="gramEnd"/>
          </w:p>
        </w:tc>
        <w:tc>
          <w:tcPr>
            <w:tcW w:w="190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lastRenderedPageBreak/>
              <w:t>Управление экономики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35,1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</w:t>
            </w: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</w:t>
            </w: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</w:t>
            </w: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35,1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</w:t>
            </w: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прохождение обучения 1 работника сельскохозяйственных товаропроизводителей по ученическому договору</w:t>
            </w:r>
          </w:p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В 2021 году Министерство агропромышленного комплекса и торговли возместил</w:t>
            </w:r>
            <w:proofErr w:type="gramStart"/>
            <w:r w:rsidRPr="00C20FF0">
              <w:rPr>
                <w:color w:val="000000"/>
                <w:sz w:val="24"/>
                <w:szCs w:val="24"/>
                <w:lang w:eastAsia="ru-RU"/>
              </w:rPr>
              <w:t>о   ООО</w:t>
            </w:r>
            <w:proofErr w:type="gramEnd"/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 «Штурм» из федерального 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lastRenderedPageBreak/>
              <w:t>бюджета возмещение в размере 15795 рублей.</w:t>
            </w:r>
          </w:p>
        </w:tc>
      </w:tr>
      <w:tr w:rsidR="001A3826" w:rsidRPr="00C20FF0" w:rsidTr="001A3826">
        <w:trPr>
          <w:cantSplit/>
          <w:trHeight w:val="90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99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30,9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30,9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100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0,7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0,7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97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</w:t>
            </w:r>
            <w:r w:rsidRPr="00F674D2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88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3,5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3,5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975"/>
        </w:trPr>
        <w:tc>
          <w:tcPr>
            <w:tcW w:w="2716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lastRenderedPageBreak/>
              <w:t xml:space="preserve">2.2. </w:t>
            </w:r>
            <w:proofErr w:type="gramStart"/>
            <w:r w:rsidRPr="00F674D2">
              <w:rPr>
                <w:sz w:val="24"/>
                <w:szCs w:val="24"/>
              </w:rPr>
              <w:t xml:space="preserve">Возмещение индивидуальным предпринимателям и организациям независимо от их организационно-правовой формы, являющимся сельскохозяйственными товаропроизводителями (кроме граждан, ведущих личное подсобное хозяйство), осуществляющим свою деятельность на </w:t>
            </w:r>
            <w:r w:rsidRPr="00F674D2">
              <w:rPr>
                <w:sz w:val="24"/>
                <w:szCs w:val="24"/>
              </w:rPr>
              <w:lastRenderedPageBreak/>
              <w:t>сельских территориях, части фактически понесенных в году предоставления субсидии затрат, связанных с оплатой труда и проживанием студентов, обучающихся в федеральных государственных образовательных организациях, привлеченных для прохождения производственной практики</w:t>
            </w:r>
            <w:proofErr w:type="gramEnd"/>
          </w:p>
        </w:tc>
        <w:tc>
          <w:tcPr>
            <w:tcW w:w="190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lastRenderedPageBreak/>
              <w:t>Управление экономики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18,6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18,6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 привлечение сельскохозяйственными товаропроизводителями 1 студента для прохождения производственной практики</w:t>
            </w:r>
          </w:p>
        </w:tc>
      </w:tr>
      <w:tr w:rsidR="001A3826" w:rsidRPr="00C20FF0" w:rsidTr="001A3826">
        <w:trPr>
          <w:cantSplit/>
          <w:trHeight w:val="108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120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5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112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0,6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0,6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103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81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666D1" w:rsidRDefault="001A3826" w:rsidP="001A3826">
            <w:pPr>
              <w:rPr>
                <w:color w:val="000000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13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13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315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Всего по подпрограмме № 2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53,7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53,7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315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35,9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35,9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1,3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1,3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16,5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16,5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trHeight w:val="410"/>
        </w:trPr>
        <w:tc>
          <w:tcPr>
            <w:tcW w:w="161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bCs/>
                <w:color w:val="000000"/>
                <w:sz w:val="24"/>
                <w:szCs w:val="24"/>
                <w:lang w:eastAsia="ru-RU"/>
              </w:rPr>
              <w:t>3. Подпрограмма № 3 «Создание и развитие инфраструктуры на сельских территориях»</w:t>
            </w:r>
          </w:p>
        </w:tc>
      </w:tr>
      <w:tr w:rsidR="001A3826" w:rsidRPr="00C20FF0" w:rsidTr="001A3826">
        <w:trPr>
          <w:trHeight w:val="630"/>
        </w:trPr>
        <w:tc>
          <w:tcPr>
            <w:tcW w:w="161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Default="001A3826" w:rsidP="001A3826">
            <w:pPr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>Задача № 1 - повышение уровня комплексного обустройства населенных пунктов, расположенных на сельских территориях, объектами социальной и инженерной инфраструктуры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lastRenderedPageBreak/>
              <w:t>3.1. Реализация проектов комплексного развития сельских территорий или сельских агломераций</w:t>
            </w:r>
          </w:p>
        </w:tc>
        <w:tc>
          <w:tcPr>
            <w:tcW w:w="190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Управление экономики;</w:t>
            </w:r>
          </w:p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Отдел строительства и  архитектуры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338065,2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1750,0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1800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2432,3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200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169702,8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162180,1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реализация </w:t>
            </w:r>
            <w:r>
              <w:rPr>
                <w:color w:val="000000"/>
                <w:sz w:val="24"/>
                <w:szCs w:val="24"/>
                <w:lang w:eastAsia="ru-RU"/>
              </w:rPr>
              <w:t>1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 проект</w:t>
            </w:r>
            <w:r>
              <w:rPr>
                <w:color w:val="000000"/>
                <w:sz w:val="24"/>
                <w:szCs w:val="24"/>
                <w:lang w:eastAsia="ru-RU"/>
              </w:rPr>
              <w:t>а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 комплексного развития сельских территорий (сельских агломераций)</w:t>
            </w:r>
            <w:r>
              <w:rPr>
                <w:color w:val="000000"/>
                <w:sz w:val="24"/>
                <w:szCs w:val="24"/>
                <w:lang w:eastAsia="ru-RU"/>
              </w:rPr>
              <w:t>;</w:t>
            </w:r>
          </w:p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проведение инженерных изысканий и разработка ПСД на капитальный ремонт 3 объектов социальной инфраструктуры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highlight w:val="cyan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highlight w:val="cyan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323808,6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</w:t>
            </w:r>
            <w:r w:rsidRPr="00527512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</w:t>
            </w:r>
            <w:r w:rsidRPr="00527512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165736,2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158072,4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highlight w:val="cyan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11339,3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15</w:t>
            </w:r>
            <w:r>
              <w:rPr>
                <w:color w:val="000000"/>
                <w:sz w:val="24"/>
                <w:szCs w:val="24"/>
              </w:rPr>
              <w:t>00,0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1800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1212,3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3601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3226,0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highlight w:val="cyan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2917,3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250,0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1220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200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365,6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881,7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highlight w:val="cyan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trHeight w:val="399"/>
        </w:trPr>
        <w:tc>
          <w:tcPr>
            <w:tcW w:w="16161" w:type="dxa"/>
            <w:gridSpan w:val="12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4F7776" w:rsidRDefault="001A3826" w:rsidP="001A3826">
            <w:pPr>
              <w:jc w:val="center"/>
              <w:rPr>
                <w:color w:val="000000"/>
                <w:sz w:val="24"/>
                <w:szCs w:val="24"/>
                <w:lang w:val="en-US"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 xml:space="preserve">Задача № 2 - </w:t>
            </w:r>
            <w:r>
              <w:rPr>
                <w:b/>
                <w:sz w:val="24"/>
                <w:szCs w:val="24"/>
              </w:rPr>
              <w:t>благоустройство сельских территорий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 xml:space="preserve">3.2. Реализация мероприятий по благоустройству сельских территорий </w:t>
            </w:r>
          </w:p>
        </w:tc>
        <w:tc>
          <w:tcPr>
            <w:tcW w:w="190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 Отдел строительства и  архитектуры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4583,0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1116,4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1633,5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</w:t>
            </w:r>
            <w:r>
              <w:rPr>
                <w:b/>
                <w:bCs/>
                <w:color w:val="000000"/>
                <w:sz w:val="24"/>
                <w:szCs w:val="24"/>
              </w:rPr>
              <w:t>8</w:t>
            </w:r>
            <w:r w:rsidRPr="00527512">
              <w:rPr>
                <w:b/>
                <w:bCs/>
                <w:color w:val="000000"/>
                <w:sz w:val="24"/>
                <w:szCs w:val="24"/>
              </w:rPr>
              <w:t>33,1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реализация </w:t>
            </w:r>
            <w:r>
              <w:rPr>
                <w:color w:val="000000"/>
                <w:sz w:val="24"/>
                <w:szCs w:val="24"/>
                <w:lang w:eastAsia="ru-RU"/>
              </w:rPr>
              <w:t>3</w:t>
            </w: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 проектов по благоустройству сельских территорий</w:t>
            </w:r>
          </w:p>
        </w:tc>
      </w:tr>
      <w:tr w:rsidR="001A3826" w:rsidRPr="00C20FF0" w:rsidTr="001A3826">
        <w:trPr>
          <w:cantSplit/>
          <w:trHeight w:val="315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Default="001A3826" w:rsidP="001A3826">
            <w:pPr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  <w:p w:rsidR="001A3826" w:rsidRPr="0052751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3055,1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696,1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1120,6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1238,4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125,5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77,3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22,9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25,3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1402,4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343,0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490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569,4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890576">
              <w:rPr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0</w:t>
            </w:r>
            <w:r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trHeight w:val="630"/>
        </w:trPr>
        <w:tc>
          <w:tcPr>
            <w:tcW w:w="16161" w:type="dxa"/>
            <w:gridSpan w:val="12"/>
            <w:tcBorders>
              <w:top w:val="none" w:sz="255" w:space="0" w:color="FFFFFF"/>
              <w:left w:val="single" w:sz="4" w:space="0" w:color="000000"/>
              <w:right w:val="single" w:sz="4" w:space="0" w:color="000000"/>
            </w:tcBorders>
          </w:tcPr>
          <w:p w:rsidR="001A3826" w:rsidRPr="00890576" w:rsidRDefault="001A3826" w:rsidP="001A3826">
            <w:pPr>
              <w:pBdr>
                <w:bottom w:val="single" w:sz="4" w:space="1" w:color="auto"/>
              </w:pBdr>
              <w:rPr>
                <w:color w:val="000000"/>
                <w:sz w:val="24"/>
                <w:szCs w:val="24"/>
                <w:lang w:eastAsia="ru-RU"/>
              </w:rPr>
            </w:pPr>
            <w:r w:rsidRPr="00890576">
              <w:rPr>
                <w:color w:val="000000"/>
                <w:sz w:val="24"/>
                <w:szCs w:val="24"/>
                <w:lang w:eastAsia="ru-RU"/>
              </w:rPr>
              <w:t xml:space="preserve">Задача № 3 - проведение комплексных кадастровых работ в отношении объектов недвижимости, расположенных в кадастровом квартале </w:t>
            </w:r>
          </w:p>
          <w:p w:rsidR="001A3826" w:rsidRPr="00890576" w:rsidRDefault="001A3826" w:rsidP="001A3826">
            <w:pPr>
              <w:pBdr>
                <w:bottom w:val="single" w:sz="4" w:space="1" w:color="auto"/>
              </w:pBdr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C666D1">
              <w:rPr>
                <w:sz w:val="24"/>
                <w:szCs w:val="24"/>
              </w:rPr>
              <w:t>29:05:130109; 29:05:130202; 29:05:040501; 29:05:130103; 29:05:130201</w:t>
            </w: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 w:val="restart"/>
            <w:tcBorders>
              <w:top w:val="none" w:sz="255" w:space="0" w:color="FFFFFF"/>
              <w:left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3.3. Реализация мероприятий по комплексным кадастровым работам</w:t>
            </w:r>
          </w:p>
        </w:tc>
        <w:tc>
          <w:tcPr>
            <w:tcW w:w="1908" w:type="dxa"/>
            <w:vMerge w:val="restart"/>
            <w:tcBorders>
              <w:top w:val="none" w:sz="255" w:space="0" w:color="FFFFFF"/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Default="001A3826" w:rsidP="001A382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Управление  по имущественным отношениям, ЖКХ и  транспорту</w:t>
            </w:r>
          </w:p>
          <w:p w:rsidR="001A3826" w:rsidRDefault="001A3826" w:rsidP="001A3826">
            <w:pPr>
              <w:jc w:val="center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89057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890576">
              <w:rPr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51F9B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C51F9B">
              <w:rPr>
                <w:b/>
                <w:color w:val="000000"/>
                <w:sz w:val="24"/>
                <w:szCs w:val="24"/>
              </w:rPr>
              <w:t>2593,5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51F9B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C51F9B">
              <w:rPr>
                <w:b/>
                <w:color w:val="000000"/>
                <w:sz w:val="24"/>
                <w:szCs w:val="24"/>
              </w:rPr>
              <w:t>796,5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51F9B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C51F9B">
              <w:rPr>
                <w:b/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51F9B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C51F9B">
              <w:rPr>
                <w:b/>
                <w:color w:val="000000"/>
                <w:sz w:val="24"/>
                <w:szCs w:val="24"/>
              </w:rPr>
              <w:t>599,0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51F9B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C51F9B">
              <w:rPr>
                <w:b/>
                <w:color w:val="000000"/>
                <w:sz w:val="24"/>
                <w:szCs w:val="24"/>
              </w:rPr>
              <w:t>1198,0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bottom"/>
          </w:tcPr>
          <w:p w:rsidR="001A3826" w:rsidRPr="00C51F9B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C51F9B">
              <w:rPr>
                <w:b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bottom"/>
          </w:tcPr>
          <w:p w:rsidR="001A3826" w:rsidRPr="00C51F9B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C51F9B">
              <w:rPr>
                <w:b/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проведение </w:t>
            </w:r>
            <w:proofErr w:type="gramStart"/>
            <w:r w:rsidRPr="00C20FF0">
              <w:rPr>
                <w:color w:val="000000"/>
                <w:sz w:val="24"/>
                <w:szCs w:val="24"/>
                <w:lang w:eastAsia="ru-RU"/>
              </w:rPr>
              <w:t>комплексных</w:t>
            </w:r>
            <w:proofErr w:type="gramEnd"/>
            <w:r w:rsidRPr="00C20FF0">
              <w:rPr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C20FF0">
              <w:rPr>
                <w:color w:val="000000"/>
                <w:sz w:val="24"/>
                <w:szCs w:val="24"/>
                <w:lang w:eastAsia="ru-RU"/>
              </w:rPr>
              <w:t>кадастровых работ в отношении объектов недвижимости, расположенных в кадастровом квартале 29:05:130109; 29:05:130202; 29:05:040501; 29:05:130103</w:t>
            </w:r>
            <w:r>
              <w:rPr>
                <w:color w:val="000000"/>
                <w:sz w:val="24"/>
                <w:szCs w:val="24"/>
                <w:lang w:eastAsia="ru-RU"/>
              </w:rPr>
              <w:t>;</w:t>
            </w:r>
          </w:p>
          <w:p w:rsidR="001A3826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29:05:130201</w:t>
            </w:r>
          </w:p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353"/>
        </w:trPr>
        <w:tc>
          <w:tcPr>
            <w:tcW w:w="2716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890576">
              <w:rPr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left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890576">
              <w:rPr>
                <w:color w:val="000000"/>
                <w:sz w:val="24"/>
                <w:szCs w:val="24"/>
                <w:lang w:eastAsia="ru-RU"/>
              </w:rPr>
              <w:t>федеральный 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 xml:space="preserve"> 306,4  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 xml:space="preserve"> 306,4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0,0 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0,0 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0,0 </w:t>
            </w:r>
          </w:p>
        </w:tc>
        <w:tc>
          <w:tcPr>
            <w:tcW w:w="209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2716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 w:rsidRPr="00890576">
              <w:rPr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2133,47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 xml:space="preserve">450,3 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557,07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1126,1 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1A3826" w:rsidRPr="00C20FF0" w:rsidTr="001A3826">
        <w:trPr>
          <w:cantSplit/>
          <w:trHeight w:val="995"/>
        </w:trPr>
        <w:tc>
          <w:tcPr>
            <w:tcW w:w="271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м</w:t>
            </w:r>
            <w:r w:rsidRPr="00890576">
              <w:rPr>
                <w:color w:val="000000"/>
                <w:sz w:val="24"/>
                <w:szCs w:val="24"/>
                <w:lang w:eastAsia="ru-RU"/>
              </w:rPr>
              <w:t>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153,63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39,8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890576">
              <w:rPr>
                <w:color w:val="000000"/>
                <w:sz w:val="24"/>
                <w:szCs w:val="24"/>
              </w:rPr>
              <w:t>41,93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71,9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1A3826" w:rsidRPr="00C20FF0" w:rsidTr="001A3826">
        <w:trPr>
          <w:cantSplit/>
          <w:trHeight w:val="414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>Всего по подпрограмме № 3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890576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890576">
              <w:rPr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345241,7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3662,9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1800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4664,8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3</w:t>
            </w:r>
            <w:r>
              <w:rPr>
                <w:b/>
                <w:bCs/>
                <w:color w:val="000000"/>
                <w:sz w:val="24"/>
                <w:szCs w:val="24"/>
              </w:rPr>
              <w:t>2</w:t>
            </w:r>
            <w:r w:rsidRPr="00527512">
              <w:rPr>
                <w:b/>
                <w:bCs/>
                <w:color w:val="000000"/>
                <w:sz w:val="24"/>
                <w:szCs w:val="24"/>
              </w:rPr>
              <w:t>31,1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bCs/>
                <w:color w:val="000000"/>
                <w:sz w:val="24"/>
                <w:szCs w:val="24"/>
              </w:rPr>
              <w:t>169702,8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7435E8">
              <w:rPr>
                <w:b/>
                <w:bCs/>
                <w:color w:val="000000"/>
                <w:sz w:val="24"/>
                <w:szCs w:val="24"/>
              </w:rPr>
              <w:t>162180,1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419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527512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 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327170,1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1002,5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1120,6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1238,4</w:t>
            </w:r>
          </w:p>
        </w:tc>
        <w:tc>
          <w:tcPr>
            <w:tcW w:w="113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165736,2</w:t>
            </w:r>
          </w:p>
        </w:tc>
        <w:tc>
          <w:tcPr>
            <w:tcW w:w="1134" w:type="dxa"/>
            <w:gridSpan w:val="2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7435E8">
              <w:rPr>
                <w:b/>
                <w:bCs/>
                <w:color w:val="000000"/>
                <w:sz w:val="24"/>
                <w:szCs w:val="24"/>
              </w:rPr>
              <w:t>158072,4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13598,3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2027,6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1800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1792,3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1151,4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3601,0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7435E8">
              <w:rPr>
                <w:b/>
                <w:bCs/>
                <w:color w:val="000000"/>
                <w:sz w:val="24"/>
                <w:szCs w:val="24"/>
              </w:rPr>
              <w:t>3226,0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4473,3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632,8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1751,9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841,3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365,6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7435E8">
              <w:rPr>
                <w:b/>
                <w:bCs/>
                <w:color w:val="000000"/>
                <w:sz w:val="24"/>
                <w:szCs w:val="24"/>
              </w:rPr>
              <w:t>881,7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b/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  <w:p w:rsidR="001A3826" w:rsidRPr="00C20FF0" w:rsidRDefault="001A3826" w:rsidP="001A3826">
            <w:pPr>
              <w:rPr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527512">
              <w:rPr>
                <w:b/>
                <w:bCs/>
                <w:color w:val="000000"/>
                <w:sz w:val="24"/>
                <w:szCs w:val="24"/>
              </w:rPr>
              <w:t>0</w:t>
            </w:r>
            <w:r>
              <w:rPr>
                <w:b/>
                <w:bCs/>
                <w:color w:val="000000"/>
                <w:sz w:val="24"/>
                <w:szCs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52751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BF153D">
              <w:rPr>
                <w:b/>
                <w:color w:val="000000"/>
                <w:sz w:val="24"/>
                <w:szCs w:val="24"/>
              </w:rPr>
              <w:t>0,0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BF153D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0,0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449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t>Итого по муниципальной программе</w:t>
            </w: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375817,4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7572,9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2767,8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4664,8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12781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185850,8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162180,1</w:t>
            </w:r>
          </w:p>
        </w:tc>
        <w:tc>
          <w:tcPr>
            <w:tcW w:w="2098" w:type="dxa"/>
            <w:vMerge w:val="restart"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  <w:p w:rsidR="001A3826" w:rsidRPr="00C20FF0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315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</w:rPr>
              <w:t> 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</w:rPr>
              <w:t> 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</w:rPr>
              <w:t> 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</w:rPr>
              <w:t> 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color w:val="000000"/>
                <w:sz w:val="24"/>
                <w:szCs w:val="24"/>
              </w:rPr>
            </w:pPr>
            <w:r w:rsidRPr="00F674D2">
              <w:rPr>
                <w:color w:val="000000"/>
                <w:sz w:val="24"/>
              </w:rPr>
              <w:t> 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rFonts w:ascii="Calibri" w:hAnsi="Calibri" w:cs="Calibri"/>
                <w:color w:val="000000"/>
                <w:sz w:val="24"/>
                <w:szCs w:val="22"/>
              </w:rPr>
            </w:pPr>
            <w:r w:rsidRPr="00F674D2">
              <w:rPr>
                <w:rFonts w:ascii="Calibri" w:hAnsi="Calibri" w:cs="Calibri"/>
                <w:color w:val="000000"/>
                <w:sz w:val="24"/>
                <w:szCs w:val="22"/>
              </w:rPr>
              <w:t> 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t>федеральный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183543,7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1971,8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141,2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1120,6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1898,8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178411,3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158072,4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t>областной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17405,5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3277,9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2547,6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1792,3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4016,4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5771,3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3226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t>местный бюджет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4943,53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1079,5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79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1751,93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1465,4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567,7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881,7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3826" w:rsidRPr="00C20FF0" w:rsidTr="001A3826">
        <w:trPr>
          <w:cantSplit/>
          <w:trHeight w:val="630"/>
        </w:trPr>
        <w:tc>
          <w:tcPr>
            <w:tcW w:w="462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26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bottom"/>
          </w:tcPr>
          <w:p w:rsidR="001A3826" w:rsidRPr="00F674D2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674D2">
              <w:rPr>
                <w:b/>
                <w:bCs/>
                <w:color w:val="000000"/>
                <w:sz w:val="24"/>
                <w:szCs w:val="24"/>
                <w:lang w:eastAsia="ru-RU"/>
              </w:rPr>
              <w:t>внебюджетные источники</w:t>
            </w:r>
          </w:p>
        </w:tc>
        <w:tc>
          <w:tcPr>
            <w:tcW w:w="1558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8954,8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2360,1</w:t>
            </w:r>
          </w:p>
        </w:tc>
        <w:tc>
          <w:tcPr>
            <w:tcW w:w="897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0</w:t>
            </w:r>
            <w:r>
              <w:rPr>
                <w:b/>
                <w:bCs/>
                <w:color w:val="000000"/>
                <w:sz w:val="24"/>
              </w:rPr>
              <w:t>,0</w:t>
            </w:r>
          </w:p>
        </w:tc>
        <w:tc>
          <w:tcPr>
            <w:tcW w:w="899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0</w:t>
            </w:r>
            <w:r>
              <w:rPr>
                <w:b/>
                <w:bCs/>
                <w:color w:val="000000"/>
                <w:sz w:val="24"/>
              </w:rPr>
              <w:t>,0</w:t>
            </w:r>
          </w:p>
        </w:tc>
        <w:tc>
          <w:tcPr>
            <w:tcW w:w="994" w:type="dxa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5400,4</w:t>
            </w:r>
          </w:p>
        </w:tc>
        <w:tc>
          <w:tcPr>
            <w:tcW w:w="1140" w:type="dxa"/>
            <w:gridSpan w:val="2"/>
            <w:tcBorders>
              <w:top w:val="none" w:sz="255" w:space="0" w:color="FFFFFF"/>
              <w:left w:val="none" w:sz="255" w:space="0" w:color="FFFFFF"/>
              <w:bottom w:val="single" w:sz="4" w:space="0" w:color="000000"/>
              <w:right w:val="single" w:sz="4" w:space="0" w:color="auto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1736,7</w:t>
            </w:r>
          </w:p>
        </w:tc>
        <w:tc>
          <w:tcPr>
            <w:tcW w:w="1128" w:type="dxa"/>
            <w:tcBorders>
              <w:top w:val="none" w:sz="255" w:space="0" w:color="FFFFFF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A3826" w:rsidRPr="00F674D2" w:rsidRDefault="001A3826" w:rsidP="001A3826">
            <w:pPr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F674D2">
              <w:rPr>
                <w:b/>
                <w:bCs/>
                <w:color w:val="000000"/>
                <w:sz w:val="24"/>
              </w:rPr>
              <w:t>0</w:t>
            </w:r>
            <w:r>
              <w:rPr>
                <w:b/>
                <w:bCs/>
                <w:color w:val="000000"/>
                <w:sz w:val="24"/>
              </w:rPr>
              <w:t>,0</w:t>
            </w:r>
          </w:p>
        </w:tc>
        <w:tc>
          <w:tcPr>
            <w:tcW w:w="2098" w:type="dxa"/>
            <w:vMerge/>
            <w:tcBorders>
              <w:top w:val="none" w:sz="255" w:space="0" w:color="FFFFFF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3826" w:rsidRPr="00C20FF0" w:rsidRDefault="001A3826" w:rsidP="001A3826">
            <w:pPr>
              <w:rPr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1A3826" w:rsidRDefault="001A3826" w:rsidP="001A3826">
      <w:pPr>
        <w:tabs>
          <w:tab w:val="left" w:pos="4306"/>
        </w:tabs>
        <w:rPr>
          <w:b/>
          <w:bCs/>
          <w:sz w:val="24"/>
          <w:szCs w:val="24"/>
        </w:rPr>
        <w:sectPr w:rsidR="001A3826">
          <w:headerReference w:type="default" r:id="rId15"/>
          <w:footerReference w:type="default" r:id="rId16"/>
          <w:pgSz w:w="16838" w:h="11906" w:orient="landscape"/>
          <w:pgMar w:top="1701" w:right="709" w:bottom="1134" w:left="851" w:header="567" w:footer="476" w:gutter="0"/>
          <w:pgNumType w:start="1"/>
          <w:cols w:space="720"/>
          <w:titlePg/>
          <w:docGrid w:linePitch="360"/>
        </w:sectPr>
      </w:pPr>
    </w:p>
    <w:p w:rsidR="000477A3" w:rsidRDefault="000477A3">
      <w:pPr>
        <w:pStyle w:val="ConsNonformat"/>
        <w:tabs>
          <w:tab w:val="left" w:pos="540"/>
          <w:tab w:val="left" w:pos="720"/>
        </w:tabs>
        <w:rPr>
          <w:rFonts w:ascii="Times New Roman" w:hAnsi="Times New Roman"/>
          <w:sz w:val="24"/>
          <w:szCs w:val="24"/>
        </w:rPr>
      </w:pPr>
    </w:p>
    <w:p w:rsidR="000477A3" w:rsidRDefault="000477A3">
      <w:pPr>
        <w:pStyle w:val="ConsNonformat"/>
        <w:tabs>
          <w:tab w:val="left" w:pos="540"/>
          <w:tab w:val="left" w:pos="720"/>
        </w:tabs>
        <w:ind w:left="6237"/>
        <w:jc w:val="center"/>
        <w:rPr>
          <w:rFonts w:ascii="Times New Roman" w:hAnsi="Times New Roman"/>
          <w:sz w:val="24"/>
          <w:szCs w:val="24"/>
        </w:rPr>
      </w:pPr>
    </w:p>
    <w:p w:rsidR="000477A3" w:rsidRDefault="000477A3">
      <w:pPr>
        <w:pStyle w:val="ConsNonformat"/>
        <w:tabs>
          <w:tab w:val="left" w:pos="540"/>
          <w:tab w:val="left" w:pos="720"/>
        </w:tabs>
        <w:ind w:left="6237"/>
        <w:jc w:val="center"/>
        <w:rPr>
          <w:rFonts w:ascii="Times New Roman" w:hAnsi="Times New Roman"/>
          <w:sz w:val="24"/>
          <w:szCs w:val="24"/>
        </w:rPr>
      </w:pPr>
    </w:p>
    <w:p w:rsidR="000477A3" w:rsidRDefault="000477A3">
      <w:pPr>
        <w:pStyle w:val="ConsNonformat"/>
        <w:tabs>
          <w:tab w:val="left" w:pos="540"/>
          <w:tab w:val="left" w:pos="720"/>
        </w:tabs>
        <w:ind w:left="6237"/>
        <w:jc w:val="center"/>
        <w:rPr>
          <w:rFonts w:ascii="Times New Roman" w:hAnsi="Times New Roman"/>
          <w:sz w:val="24"/>
          <w:szCs w:val="24"/>
        </w:rPr>
      </w:pPr>
    </w:p>
    <w:p w:rsidR="000477A3" w:rsidRDefault="000477A3">
      <w:pPr>
        <w:pStyle w:val="ConsNonformat"/>
        <w:tabs>
          <w:tab w:val="left" w:pos="540"/>
          <w:tab w:val="left" w:pos="720"/>
        </w:tabs>
        <w:ind w:left="6237"/>
        <w:jc w:val="center"/>
        <w:rPr>
          <w:rFonts w:ascii="Times New Roman" w:hAnsi="Times New Roman"/>
          <w:sz w:val="24"/>
          <w:szCs w:val="24"/>
        </w:rPr>
      </w:pPr>
    </w:p>
    <w:p w:rsidR="000477A3" w:rsidRDefault="000477A3">
      <w:pPr>
        <w:pStyle w:val="ConsNonformat"/>
        <w:tabs>
          <w:tab w:val="left" w:pos="540"/>
          <w:tab w:val="left" w:pos="720"/>
        </w:tabs>
        <w:rPr>
          <w:rFonts w:ascii="Times New Roman" w:hAnsi="Times New Roman"/>
          <w:sz w:val="24"/>
          <w:szCs w:val="24"/>
        </w:rPr>
      </w:pPr>
    </w:p>
    <w:sectPr w:rsidR="000477A3" w:rsidSect="00F41FAC">
      <w:headerReference w:type="default" r:id="rId17"/>
      <w:footerReference w:type="default" r:id="rId18"/>
      <w:type w:val="continuous"/>
      <w:pgSz w:w="11906" w:h="16838"/>
      <w:pgMar w:top="1134" w:right="850" w:bottom="1134" w:left="1701" w:header="567" w:footer="476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6C6F" w:rsidRDefault="00266C6F">
      <w:r>
        <w:separator/>
      </w:r>
    </w:p>
  </w:endnote>
  <w:endnote w:type="continuationSeparator" w:id="0">
    <w:p w:rsidR="00266C6F" w:rsidRDefault="00266C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ultant">
    <w:charset w:val="00"/>
    <w:family w:val="auto"/>
    <w:pitch w:val="default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0D2D" w:rsidRDefault="00220D2D">
    <w:pPr>
      <w:pStyle w:val="ac"/>
      <w:jc w:val="right"/>
    </w:pPr>
  </w:p>
  <w:p w:rsidR="00220D2D" w:rsidRDefault="00220D2D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0D2D" w:rsidRDefault="00220D2D">
    <w:pPr>
      <w:pStyle w:val="ac"/>
      <w:jc w:val="right"/>
    </w:pPr>
  </w:p>
  <w:p w:rsidR="00220D2D" w:rsidRDefault="00220D2D">
    <w:pPr>
      <w:pStyle w:val="ac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0D2D" w:rsidRDefault="00220D2D">
    <w:pPr>
      <w:pStyle w:val="ac"/>
      <w:jc w:val="right"/>
    </w:pPr>
  </w:p>
  <w:p w:rsidR="00220D2D" w:rsidRDefault="00220D2D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6C6F" w:rsidRDefault="00266C6F">
      <w:r>
        <w:separator/>
      </w:r>
    </w:p>
  </w:footnote>
  <w:footnote w:type="continuationSeparator" w:id="0">
    <w:p w:rsidR="00266C6F" w:rsidRDefault="00266C6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0D2D" w:rsidRDefault="00220D2D">
    <w:pPr>
      <w:pStyle w:val="aa"/>
      <w:jc w:val="right"/>
    </w:pPr>
  </w:p>
  <w:p w:rsidR="00220D2D" w:rsidRDefault="00220D2D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0D2D" w:rsidRDefault="00220D2D">
    <w:pPr>
      <w:pStyle w:val="aa"/>
      <w:jc w:val="right"/>
    </w:pPr>
  </w:p>
  <w:p w:rsidR="00220D2D" w:rsidRDefault="00220D2D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0D2D" w:rsidRDefault="00220D2D">
    <w:pPr>
      <w:pStyle w:val="aa"/>
      <w:jc w:val="right"/>
    </w:pPr>
  </w:p>
  <w:p w:rsidR="00220D2D" w:rsidRDefault="00220D2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6CE2F5E"/>
    <w:multiLevelType w:val="hybridMultilevel"/>
    <w:tmpl w:val="D0B8DBBA"/>
    <w:lvl w:ilvl="0" w:tplc="2B782A5E">
      <w:start w:val="1"/>
      <w:numFmt w:val="decimal"/>
      <w:lvlText w:val="%1)"/>
      <w:lvlJc w:val="left"/>
      <w:pPr>
        <w:ind w:left="720" w:hanging="360"/>
      </w:pPr>
    </w:lvl>
    <w:lvl w:ilvl="1" w:tplc="BFEAF874">
      <w:start w:val="1"/>
      <w:numFmt w:val="lowerLetter"/>
      <w:lvlText w:val="%2."/>
      <w:lvlJc w:val="left"/>
      <w:pPr>
        <w:ind w:left="1440" w:hanging="360"/>
      </w:pPr>
    </w:lvl>
    <w:lvl w:ilvl="2" w:tplc="3C1C55AC">
      <w:start w:val="1"/>
      <w:numFmt w:val="lowerRoman"/>
      <w:lvlText w:val="%3."/>
      <w:lvlJc w:val="right"/>
      <w:pPr>
        <w:ind w:left="2160" w:hanging="180"/>
      </w:pPr>
    </w:lvl>
    <w:lvl w:ilvl="3" w:tplc="3CE46D48">
      <w:start w:val="1"/>
      <w:numFmt w:val="decimal"/>
      <w:lvlText w:val="%4."/>
      <w:lvlJc w:val="left"/>
      <w:pPr>
        <w:ind w:left="2880" w:hanging="360"/>
      </w:pPr>
    </w:lvl>
    <w:lvl w:ilvl="4" w:tplc="029C9B24">
      <w:start w:val="1"/>
      <w:numFmt w:val="lowerLetter"/>
      <w:lvlText w:val="%5."/>
      <w:lvlJc w:val="left"/>
      <w:pPr>
        <w:ind w:left="3600" w:hanging="360"/>
      </w:pPr>
    </w:lvl>
    <w:lvl w:ilvl="5" w:tplc="4B743166">
      <w:start w:val="1"/>
      <w:numFmt w:val="lowerRoman"/>
      <w:lvlText w:val="%6."/>
      <w:lvlJc w:val="right"/>
      <w:pPr>
        <w:ind w:left="4320" w:hanging="180"/>
      </w:pPr>
    </w:lvl>
    <w:lvl w:ilvl="6" w:tplc="69D4734E">
      <w:start w:val="1"/>
      <w:numFmt w:val="decimal"/>
      <w:lvlText w:val="%7."/>
      <w:lvlJc w:val="left"/>
      <w:pPr>
        <w:ind w:left="5040" w:hanging="360"/>
      </w:pPr>
    </w:lvl>
    <w:lvl w:ilvl="7" w:tplc="E02A2A20">
      <w:start w:val="1"/>
      <w:numFmt w:val="lowerLetter"/>
      <w:lvlText w:val="%8."/>
      <w:lvlJc w:val="left"/>
      <w:pPr>
        <w:ind w:left="5760" w:hanging="360"/>
      </w:pPr>
    </w:lvl>
    <w:lvl w:ilvl="8" w:tplc="97369730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1C16E1"/>
    <w:multiLevelType w:val="hybridMultilevel"/>
    <w:tmpl w:val="C6DECFE4"/>
    <w:lvl w:ilvl="0" w:tplc="E99CBFBC">
      <w:start w:val="1"/>
      <w:numFmt w:val="decimal"/>
      <w:lvlText w:val="%1)"/>
      <w:lvlJc w:val="left"/>
      <w:pPr>
        <w:ind w:left="2169" w:hanging="1176"/>
      </w:pPr>
      <w:rPr>
        <w:rFonts w:ascii="Times New Roman" w:eastAsia="Times New Roman" w:hAnsi="Times New Roman"/>
      </w:rPr>
    </w:lvl>
    <w:lvl w:ilvl="1" w:tplc="31143E1A">
      <w:start w:val="1"/>
      <w:numFmt w:val="lowerLetter"/>
      <w:lvlText w:val="%2."/>
      <w:lvlJc w:val="left"/>
      <w:pPr>
        <w:ind w:left="2073" w:hanging="360"/>
      </w:pPr>
    </w:lvl>
    <w:lvl w:ilvl="2" w:tplc="BE5C5C2C">
      <w:start w:val="1"/>
      <w:numFmt w:val="lowerRoman"/>
      <w:lvlText w:val="%3."/>
      <w:lvlJc w:val="right"/>
      <w:pPr>
        <w:ind w:left="2793" w:hanging="180"/>
      </w:pPr>
    </w:lvl>
    <w:lvl w:ilvl="3" w:tplc="5C103E56">
      <w:start w:val="1"/>
      <w:numFmt w:val="decimal"/>
      <w:lvlText w:val="%4."/>
      <w:lvlJc w:val="left"/>
      <w:pPr>
        <w:ind w:left="3513" w:hanging="360"/>
      </w:pPr>
    </w:lvl>
    <w:lvl w:ilvl="4" w:tplc="EEBC320A">
      <w:start w:val="1"/>
      <w:numFmt w:val="lowerLetter"/>
      <w:lvlText w:val="%5."/>
      <w:lvlJc w:val="left"/>
      <w:pPr>
        <w:ind w:left="4233" w:hanging="360"/>
      </w:pPr>
    </w:lvl>
    <w:lvl w:ilvl="5" w:tplc="1BB8C388">
      <w:start w:val="1"/>
      <w:numFmt w:val="lowerRoman"/>
      <w:lvlText w:val="%6."/>
      <w:lvlJc w:val="right"/>
      <w:pPr>
        <w:ind w:left="4953" w:hanging="180"/>
      </w:pPr>
    </w:lvl>
    <w:lvl w:ilvl="6" w:tplc="B6A42414">
      <w:start w:val="1"/>
      <w:numFmt w:val="decimal"/>
      <w:lvlText w:val="%7."/>
      <w:lvlJc w:val="left"/>
      <w:pPr>
        <w:ind w:left="5673" w:hanging="360"/>
      </w:pPr>
    </w:lvl>
    <w:lvl w:ilvl="7" w:tplc="673CF6D2">
      <w:start w:val="1"/>
      <w:numFmt w:val="lowerLetter"/>
      <w:lvlText w:val="%8."/>
      <w:lvlJc w:val="left"/>
      <w:pPr>
        <w:ind w:left="6393" w:hanging="360"/>
      </w:pPr>
    </w:lvl>
    <w:lvl w:ilvl="8" w:tplc="64FC9232">
      <w:start w:val="1"/>
      <w:numFmt w:val="lowerRoman"/>
      <w:lvlText w:val="%9."/>
      <w:lvlJc w:val="right"/>
      <w:pPr>
        <w:ind w:left="7113" w:hanging="180"/>
      </w:pPr>
    </w:lvl>
  </w:abstractNum>
  <w:abstractNum w:abstractNumId="3">
    <w:nsid w:val="10885483"/>
    <w:multiLevelType w:val="hybridMultilevel"/>
    <w:tmpl w:val="EBB6421E"/>
    <w:lvl w:ilvl="0" w:tplc="C714C27A">
      <w:start w:val="1"/>
      <w:numFmt w:val="decimal"/>
      <w:lvlText w:val="%1)"/>
      <w:lvlJc w:val="left"/>
      <w:pPr>
        <w:ind w:left="780" w:hanging="360"/>
      </w:pPr>
    </w:lvl>
    <w:lvl w:ilvl="1" w:tplc="73C84968">
      <w:start w:val="1"/>
      <w:numFmt w:val="lowerLetter"/>
      <w:lvlText w:val="%2."/>
      <w:lvlJc w:val="left"/>
      <w:pPr>
        <w:ind w:left="1500" w:hanging="360"/>
      </w:pPr>
    </w:lvl>
    <w:lvl w:ilvl="2" w:tplc="9EC0AEE4">
      <w:start w:val="1"/>
      <w:numFmt w:val="lowerRoman"/>
      <w:lvlText w:val="%3."/>
      <w:lvlJc w:val="right"/>
      <w:pPr>
        <w:ind w:left="2220" w:hanging="180"/>
      </w:pPr>
    </w:lvl>
    <w:lvl w:ilvl="3" w:tplc="01240FDE">
      <w:start w:val="1"/>
      <w:numFmt w:val="decimal"/>
      <w:lvlText w:val="%4."/>
      <w:lvlJc w:val="left"/>
      <w:pPr>
        <w:ind w:left="2940" w:hanging="360"/>
      </w:pPr>
    </w:lvl>
    <w:lvl w:ilvl="4" w:tplc="0E400CB2">
      <w:start w:val="1"/>
      <w:numFmt w:val="lowerLetter"/>
      <w:lvlText w:val="%5."/>
      <w:lvlJc w:val="left"/>
      <w:pPr>
        <w:ind w:left="3660" w:hanging="360"/>
      </w:pPr>
    </w:lvl>
    <w:lvl w:ilvl="5" w:tplc="6BD06C5E">
      <w:start w:val="1"/>
      <w:numFmt w:val="lowerRoman"/>
      <w:lvlText w:val="%6."/>
      <w:lvlJc w:val="right"/>
      <w:pPr>
        <w:ind w:left="4380" w:hanging="180"/>
      </w:pPr>
    </w:lvl>
    <w:lvl w:ilvl="6" w:tplc="F00EDEDC">
      <w:start w:val="1"/>
      <w:numFmt w:val="decimal"/>
      <w:lvlText w:val="%7."/>
      <w:lvlJc w:val="left"/>
      <w:pPr>
        <w:ind w:left="5100" w:hanging="360"/>
      </w:pPr>
    </w:lvl>
    <w:lvl w:ilvl="7" w:tplc="5D061E40">
      <w:start w:val="1"/>
      <w:numFmt w:val="lowerLetter"/>
      <w:lvlText w:val="%8."/>
      <w:lvlJc w:val="left"/>
      <w:pPr>
        <w:ind w:left="5820" w:hanging="360"/>
      </w:pPr>
    </w:lvl>
    <w:lvl w:ilvl="8" w:tplc="DBD4FCC2">
      <w:start w:val="1"/>
      <w:numFmt w:val="lowerRoman"/>
      <w:lvlText w:val="%9."/>
      <w:lvlJc w:val="right"/>
      <w:pPr>
        <w:ind w:left="6540" w:hanging="180"/>
      </w:pPr>
    </w:lvl>
  </w:abstractNum>
  <w:abstractNum w:abstractNumId="4">
    <w:nsid w:val="11B0519D"/>
    <w:multiLevelType w:val="hybridMultilevel"/>
    <w:tmpl w:val="85DCAB12"/>
    <w:lvl w:ilvl="0" w:tplc="6E36AEA4">
      <w:start w:val="2"/>
      <w:numFmt w:val="decimal"/>
      <w:lvlText w:val="%1."/>
      <w:lvlJc w:val="left"/>
      <w:pPr>
        <w:ind w:left="720" w:hanging="360"/>
      </w:pPr>
    </w:lvl>
    <w:lvl w:ilvl="1" w:tplc="71FC58B4">
      <w:start w:val="1"/>
      <w:numFmt w:val="lowerLetter"/>
      <w:lvlText w:val="%2."/>
      <w:lvlJc w:val="left"/>
      <w:pPr>
        <w:ind w:left="1440" w:hanging="360"/>
      </w:pPr>
    </w:lvl>
    <w:lvl w:ilvl="2" w:tplc="42B0BFC4">
      <w:start w:val="1"/>
      <w:numFmt w:val="lowerRoman"/>
      <w:lvlText w:val="%3."/>
      <w:lvlJc w:val="right"/>
      <w:pPr>
        <w:ind w:left="2160" w:hanging="180"/>
      </w:pPr>
    </w:lvl>
    <w:lvl w:ilvl="3" w:tplc="7C985874">
      <w:start w:val="1"/>
      <w:numFmt w:val="decimal"/>
      <w:lvlText w:val="%4."/>
      <w:lvlJc w:val="left"/>
      <w:pPr>
        <w:ind w:left="2880" w:hanging="360"/>
      </w:pPr>
    </w:lvl>
    <w:lvl w:ilvl="4" w:tplc="C45453D2">
      <w:start w:val="1"/>
      <w:numFmt w:val="lowerLetter"/>
      <w:lvlText w:val="%5."/>
      <w:lvlJc w:val="left"/>
      <w:pPr>
        <w:ind w:left="3600" w:hanging="360"/>
      </w:pPr>
    </w:lvl>
    <w:lvl w:ilvl="5" w:tplc="F47CC0B6">
      <w:start w:val="1"/>
      <w:numFmt w:val="lowerRoman"/>
      <w:lvlText w:val="%6."/>
      <w:lvlJc w:val="right"/>
      <w:pPr>
        <w:ind w:left="4320" w:hanging="180"/>
      </w:pPr>
    </w:lvl>
    <w:lvl w:ilvl="6" w:tplc="8474F394">
      <w:start w:val="1"/>
      <w:numFmt w:val="decimal"/>
      <w:lvlText w:val="%7."/>
      <w:lvlJc w:val="left"/>
      <w:pPr>
        <w:ind w:left="5040" w:hanging="360"/>
      </w:pPr>
    </w:lvl>
    <w:lvl w:ilvl="7" w:tplc="F678E004">
      <w:start w:val="1"/>
      <w:numFmt w:val="lowerLetter"/>
      <w:lvlText w:val="%8."/>
      <w:lvlJc w:val="left"/>
      <w:pPr>
        <w:ind w:left="5760" w:hanging="360"/>
      </w:pPr>
    </w:lvl>
    <w:lvl w:ilvl="8" w:tplc="97169C7A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1A678B"/>
    <w:multiLevelType w:val="multilevel"/>
    <w:tmpl w:val="1758E24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6">
    <w:nsid w:val="17B64916"/>
    <w:multiLevelType w:val="hybridMultilevel"/>
    <w:tmpl w:val="3CE0C1CE"/>
    <w:lvl w:ilvl="0" w:tplc="B8925366">
      <w:start w:val="4"/>
      <w:numFmt w:val="decimal"/>
      <w:lvlText w:val="%1."/>
      <w:lvlJc w:val="left"/>
      <w:pPr>
        <w:ind w:left="720" w:hanging="360"/>
      </w:pPr>
    </w:lvl>
    <w:lvl w:ilvl="1" w:tplc="085E4D9E">
      <w:start w:val="1"/>
      <w:numFmt w:val="lowerLetter"/>
      <w:lvlText w:val="%2."/>
      <w:lvlJc w:val="left"/>
      <w:pPr>
        <w:ind w:left="1440" w:hanging="360"/>
      </w:pPr>
    </w:lvl>
    <w:lvl w:ilvl="2" w:tplc="F3E64D3C">
      <w:start w:val="1"/>
      <w:numFmt w:val="lowerRoman"/>
      <w:lvlText w:val="%3."/>
      <w:lvlJc w:val="right"/>
      <w:pPr>
        <w:ind w:left="2160" w:hanging="180"/>
      </w:pPr>
    </w:lvl>
    <w:lvl w:ilvl="3" w:tplc="678608FE">
      <w:start w:val="1"/>
      <w:numFmt w:val="decimal"/>
      <w:lvlText w:val="%4."/>
      <w:lvlJc w:val="left"/>
      <w:pPr>
        <w:ind w:left="2880" w:hanging="360"/>
      </w:pPr>
    </w:lvl>
    <w:lvl w:ilvl="4" w:tplc="71461946">
      <w:start w:val="1"/>
      <w:numFmt w:val="lowerLetter"/>
      <w:lvlText w:val="%5."/>
      <w:lvlJc w:val="left"/>
      <w:pPr>
        <w:ind w:left="3600" w:hanging="360"/>
      </w:pPr>
    </w:lvl>
    <w:lvl w:ilvl="5" w:tplc="FBD23D88">
      <w:start w:val="1"/>
      <w:numFmt w:val="lowerRoman"/>
      <w:lvlText w:val="%6."/>
      <w:lvlJc w:val="right"/>
      <w:pPr>
        <w:ind w:left="4320" w:hanging="180"/>
      </w:pPr>
    </w:lvl>
    <w:lvl w:ilvl="6" w:tplc="FD2C18EC">
      <w:start w:val="1"/>
      <w:numFmt w:val="decimal"/>
      <w:lvlText w:val="%7."/>
      <w:lvlJc w:val="left"/>
      <w:pPr>
        <w:ind w:left="5040" w:hanging="360"/>
      </w:pPr>
    </w:lvl>
    <w:lvl w:ilvl="7" w:tplc="9D06608E">
      <w:start w:val="1"/>
      <w:numFmt w:val="lowerLetter"/>
      <w:lvlText w:val="%8."/>
      <w:lvlJc w:val="left"/>
      <w:pPr>
        <w:ind w:left="5760" w:hanging="360"/>
      </w:pPr>
    </w:lvl>
    <w:lvl w:ilvl="8" w:tplc="BC826EBC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C43512"/>
    <w:multiLevelType w:val="hybridMultilevel"/>
    <w:tmpl w:val="5C1E41B2"/>
    <w:lvl w:ilvl="0" w:tplc="CD2C906E">
      <w:start w:val="2"/>
      <w:numFmt w:val="decimal"/>
      <w:lvlText w:val="%1)"/>
      <w:lvlJc w:val="left"/>
      <w:pPr>
        <w:ind w:left="1287" w:hanging="360"/>
      </w:pPr>
    </w:lvl>
    <w:lvl w:ilvl="1" w:tplc="65E452FE">
      <w:start w:val="1"/>
      <w:numFmt w:val="lowerLetter"/>
      <w:lvlText w:val="%2."/>
      <w:lvlJc w:val="left"/>
      <w:pPr>
        <w:ind w:left="2007" w:hanging="360"/>
      </w:pPr>
    </w:lvl>
    <w:lvl w:ilvl="2" w:tplc="40CAD33E">
      <w:start w:val="1"/>
      <w:numFmt w:val="lowerRoman"/>
      <w:lvlText w:val="%3."/>
      <w:lvlJc w:val="right"/>
      <w:pPr>
        <w:ind w:left="2727" w:hanging="180"/>
      </w:pPr>
    </w:lvl>
    <w:lvl w:ilvl="3" w:tplc="7AE4E1F2">
      <w:start w:val="1"/>
      <w:numFmt w:val="decimal"/>
      <w:lvlText w:val="%4."/>
      <w:lvlJc w:val="left"/>
      <w:pPr>
        <w:ind w:left="3447" w:hanging="360"/>
      </w:pPr>
    </w:lvl>
    <w:lvl w:ilvl="4" w:tplc="B55E6212">
      <w:start w:val="1"/>
      <w:numFmt w:val="lowerLetter"/>
      <w:lvlText w:val="%5."/>
      <w:lvlJc w:val="left"/>
      <w:pPr>
        <w:ind w:left="4167" w:hanging="360"/>
      </w:pPr>
    </w:lvl>
    <w:lvl w:ilvl="5" w:tplc="B704AE8C">
      <w:start w:val="1"/>
      <w:numFmt w:val="lowerRoman"/>
      <w:lvlText w:val="%6."/>
      <w:lvlJc w:val="right"/>
      <w:pPr>
        <w:ind w:left="4887" w:hanging="180"/>
      </w:pPr>
    </w:lvl>
    <w:lvl w:ilvl="6" w:tplc="AD38AE62">
      <w:start w:val="1"/>
      <w:numFmt w:val="decimal"/>
      <w:lvlText w:val="%7."/>
      <w:lvlJc w:val="left"/>
      <w:pPr>
        <w:ind w:left="5607" w:hanging="360"/>
      </w:pPr>
    </w:lvl>
    <w:lvl w:ilvl="7" w:tplc="5802BBD8">
      <w:start w:val="1"/>
      <w:numFmt w:val="lowerLetter"/>
      <w:lvlText w:val="%8."/>
      <w:lvlJc w:val="left"/>
      <w:pPr>
        <w:ind w:left="6327" w:hanging="360"/>
      </w:pPr>
    </w:lvl>
    <w:lvl w:ilvl="8" w:tplc="E8A006A6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1E416D37"/>
    <w:multiLevelType w:val="hybridMultilevel"/>
    <w:tmpl w:val="38E2B0C0"/>
    <w:lvl w:ilvl="0" w:tplc="33F6C916">
      <w:start w:val="1"/>
      <w:numFmt w:val="decimal"/>
      <w:lvlText w:val="%1)"/>
      <w:lvlJc w:val="left"/>
      <w:pPr>
        <w:ind w:left="927" w:hanging="360"/>
      </w:pPr>
    </w:lvl>
    <w:lvl w:ilvl="1" w:tplc="0D86430C">
      <w:start w:val="1"/>
      <w:numFmt w:val="lowerLetter"/>
      <w:lvlText w:val="%2."/>
      <w:lvlJc w:val="left"/>
      <w:pPr>
        <w:ind w:left="1647" w:hanging="360"/>
      </w:pPr>
    </w:lvl>
    <w:lvl w:ilvl="2" w:tplc="9BAEE608">
      <w:start w:val="1"/>
      <w:numFmt w:val="lowerRoman"/>
      <w:lvlText w:val="%3."/>
      <w:lvlJc w:val="right"/>
      <w:pPr>
        <w:ind w:left="2367" w:hanging="180"/>
      </w:pPr>
    </w:lvl>
    <w:lvl w:ilvl="3" w:tplc="4022B612">
      <w:start w:val="1"/>
      <w:numFmt w:val="decimal"/>
      <w:lvlText w:val="%4."/>
      <w:lvlJc w:val="left"/>
      <w:pPr>
        <w:ind w:left="3087" w:hanging="360"/>
      </w:pPr>
    </w:lvl>
    <w:lvl w:ilvl="4" w:tplc="42820AC0">
      <w:start w:val="1"/>
      <w:numFmt w:val="lowerLetter"/>
      <w:lvlText w:val="%5."/>
      <w:lvlJc w:val="left"/>
      <w:pPr>
        <w:ind w:left="3807" w:hanging="360"/>
      </w:pPr>
    </w:lvl>
    <w:lvl w:ilvl="5" w:tplc="B4081E1A">
      <w:start w:val="1"/>
      <w:numFmt w:val="lowerRoman"/>
      <w:lvlText w:val="%6."/>
      <w:lvlJc w:val="right"/>
      <w:pPr>
        <w:ind w:left="4527" w:hanging="180"/>
      </w:pPr>
    </w:lvl>
    <w:lvl w:ilvl="6" w:tplc="2CBA4FD0">
      <w:start w:val="1"/>
      <w:numFmt w:val="decimal"/>
      <w:lvlText w:val="%7."/>
      <w:lvlJc w:val="left"/>
      <w:pPr>
        <w:ind w:left="5247" w:hanging="360"/>
      </w:pPr>
    </w:lvl>
    <w:lvl w:ilvl="7" w:tplc="759E93AE">
      <w:start w:val="1"/>
      <w:numFmt w:val="lowerLetter"/>
      <w:lvlText w:val="%8."/>
      <w:lvlJc w:val="left"/>
      <w:pPr>
        <w:ind w:left="5967" w:hanging="360"/>
      </w:pPr>
    </w:lvl>
    <w:lvl w:ilvl="8" w:tplc="15EEAB14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1F623B0B"/>
    <w:multiLevelType w:val="hybridMultilevel"/>
    <w:tmpl w:val="8F8E9F10"/>
    <w:lvl w:ilvl="0" w:tplc="CA280EDC">
      <w:start w:val="1"/>
      <w:numFmt w:val="decimal"/>
      <w:lvlText w:val="%1)"/>
      <w:lvlJc w:val="left"/>
      <w:pPr>
        <w:ind w:left="900" w:hanging="360"/>
      </w:pPr>
    </w:lvl>
    <w:lvl w:ilvl="1" w:tplc="511C036C">
      <w:start w:val="1"/>
      <w:numFmt w:val="lowerLetter"/>
      <w:lvlText w:val="%2."/>
      <w:lvlJc w:val="left"/>
      <w:pPr>
        <w:ind w:left="1620" w:hanging="360"/>
      </w:pPr>
    </w:lvl>
    <w:lvl w:ilvl="2" w:tplc="9202DD10">
      <w:start w:val="1"/>
      <w:numFmt w:val="lowerRoman"/>
      <w:lvlText w:val="%3."/>
      <w:lvlJc w:val="right"/>
      <w:pPr>
        <w:ind w:left="2340" w:hanging="180"/>
      </w:pPr>
    </w:lvl>
    <w:lvl w:ilvl="3" w:tplc="50146782">
      <w:start w:val="1"/>
      <w:numFmt w:val="decimal"/>
      <w:lvlText w:val="%4."/>
      <w:lvlJc w:val="left"/>
      <w:pPr>
        <w:ind w:left="3060" w:hanging="360"/>
      </w:pPr>
    </w:lvl>
    <w:lvl w:ilvl="4" w:tplc="7B9C8880">
      <w:start w:val="1"/>
      <w:numFmt w:val="lowerLetter"/>
      <w:lvlText w:val="%5."/>
      <w:lvlJc w:val="left"/>
      <w:pPr>
        <w:ind w:left="3780" w:hanging="360"/>
      </w:pPr>
    </w:lvl>
    <w:lvl w:ilvl="5" w:tplc="3F82E506">
      <w:start w:val="1"/>
      <w:numFmt w:val="lowerRoman"/>
      <w:lvlText w:val="%6."/>
      <w:lvlJc w:val="right"/>
      <w:pPr>
        <w:ind w:left="4500" w:hanging="180"/>
      </w:pPr>
    </w:lvl>
    <w:lvl w:ilvl="6" w:tplc="ABE62716">
      <w:start w:val="1"/>
      <w:numFmt w:val="decimal"/>
      <w:lvlText w:val="%7."/>
      <w:lvlJc w:val="left"/>
      <w:pPr>
        <w:ind w:left="5220" w:hanging="360"/>
      </w:pPr>
    </w:lvl>
    <w:lvl w:ilvl="7" w:tplc="BA82898A">
      <w:start w:val="1"/>
      <w:numFmt w:val="lowerLetter"/>
      <w:lvlText w:val="%8."/>
      <w:lvlJc w:val="left"/>
      <w:pPr>
        <w:ind w:left="5940" w:hanging="360"/>
      </w:pPr>
    </w:lvl>
    <w:lvl w:ilvl="8" w:tplc="FF7C001C">
      <w:start w:val="1"/>
      <w:numFmt w:val="lowerRoman"/>
      <w:lvlText w:val="%9."/>
      <w:lvlJc w:val="right"/>
      <w:pPr>
        <w:ind w:left="6660" w:hanging="180"/>
      </w:pPr>
    </w:lvl>
  </w:abstractNum>
  <w:abstractNum w:abstractNumId="10">
    <w:nsid w:val="20580794"/>
    <w:multiLevelType w:val="hybridMultilevel"/>
    <w:tmpl w:val="4920D54C"/>
    <w:lvl w:ilvl="0" w:tplc="E29874B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>
    <w:nsid w:val="21A4444D"/>
    <w:multiLevelType w:val="multilevel"/>
    <w:tmpl w:val="1E98291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5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0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360" w:hanging="1800"/>
      </w:pPr>
      <w:rPr>
        <w:rFonts w:hint="default"/>
      </w:rPr>
    </w:lvl>
  </w:abstractNum>
  <w:abstractNum w:abstractNumId="12">
    <w:nsid w:val="21BE4125"/>
    <w:multiLevelType w:val="hybridMultilevel"/>
    <w:tmpl w:val="B2CE2A9E"/>
    <w:lvl w:ilvl="0" w:tplc="7890AD46">
      <w:start w:val="2"/>
      <w:numFmt w:val="decimal"/>
      <w:lvlText w:val="%1)"/>
      <w:lvlJc w:val="left"/>
      <w:pPr>
        <w:ind w:left="720" w:hanging="360"/>
      </w:pPr>
    </w:lvl>
    <w:lvl w:ilvl="1" w:tplc="D150694E">
      <w:start w:val="1"/>
      <w:numFmt w:val="lowerLetter"/>
      <w:lvlText w:val="%2."/>
      <w:lvlJc w:val="left"/>
      <w:pPr>
        <w:ind w:left="1440" w:hanging="360"/>
      </w:pPr>
    </w:lvl>
    <w:lvl w:ilvl="2" w:tplc="492C7FA6">
      <w:start w:val="1"/>
      <w:numFmt w:val="lowerRoman"/>
      <w:lvlText w:val="%3."/>
      <w:lvlJc w:val="right"/>
      <w:pPr>
        <w:ind w:left="2160" w:hanging="180"/>
      </w:pPr>
    </w:lvl>
    <w:lvl w:ilvl="3" w:tplc="899A3D92">
      <w:start w:val="1"/>
      <w:numFmt w:val="decimal"/>
      <w:lvlText w:val="%4."/>
      <w:lvlJc w:val="left"/>
      <w:pPr>
        <w:ind w:left="2880" w:hanging="360"/>
      </w:pPr>
    </w:lvl>
    <w:lvl w:ilvl="4" w:tplc="9E10410A">
      <w:start w:val="1"/>
      <w:numFmt w:val="lowerLetter"/>
      <w:lvlText w:val="%5."/>
      <w:lvlJc w:val="left"/>
      <w:pPr>
        <w:ind w:left="3600" w:hanging="360"/>
      </w:pPr>
    </w:lvl>
    <w:lvl w:ilvl="5" w:tplc="A18621CA">
      <w:start w:val="1"/>
      <w:numFmt w:val="lowerRoman"/>
      <w:lvlText w:val="%6."/>
      <w:lvlJc w:val="right"/>
      <w:pPr>
        <w:ind w:left="4320" w:hanging="180"/>
      </w:pPr>
    </w:lvl>
    <w:lvl w:ilvl="6" w:tplc="991C3B8E">
      <w:start w:val="1"/>
      <w:numFmt w:val="decimal"/>
      <w:lvlText w:val="%7."/>
      <w:lvlJc w:val="left"/>
      <w:pPr>
        <w:ind w:left="5040" w:hanging="360"/>
      </w:pPr>
    </w:lvl>
    <w:lvl w:ilvl="7" w:tplc="22CC52FE">
      <w:start w:val="1"/>
      <w:numFmt w:val="lowerLetter"/>
      <w:lvlText w:val="%8."/>
      <w:lvlJc w:val="left"/>
      <w:pPr>
        <w:ind w:left="5760" w:hanging="360"/>
      </w:pPr>
    </w:lvl>
    <w:lvl w:ilvl="8" w:tplc="71F2CE36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F950B7"/>
    <w:multiLevelType w:val="multilevel"/>
    <w:tmpl w:val="9838215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4">
    <w:nsid w:val="23202C61"/>
    <w:multiLevelType w:val="hybridMultilevel"/>
    <w:tmpl w:val="73DC5026"/>
    <w:lvl w:ilvl="0" w:tplc="283606F4">
      <w:start w:val="1"/>
      <w:numFmt w:val="decimal"/>
      <w:lvlText w:val="%1)"/>
      <w:lvlJc w:val="left"/>
      <w:pPr>
        <w:ind w:left="720" w:hanging="360"/>
      </w:pPr>
    </w:lvl>
    <w:lvl w:ilvl="1" w:tplc="3BCC6A60">
      <w:start w:val="1"/>
      <w:numFmt w:val="lowerLetter"/>
      <w:lvlText w:val="%2."/>
      <w:lvlJc w:val="left"/>
      <w:pPr>
        <w:ind w:left="1440" w:hanging="360"/>
      </w:pPr>
    </w:lvl>
    <w:lvl w:ilvl="2" w:tplc="43FA3F28">
      <w:start w:val="1"/>
      <w:numFmt w:val="lowerRoman"/>
      <w:lvlText w:val="%3."/>
      <w:lvlJc w:val="right"/>
      <w:pPr>
        <w:ind w:left="2160" w:hanging="180"/>
      </w:pPr>
    </w:lvl>
    <w:lvl w:ilvl="3" w:tplc="64E0554C">
      <w:start w:val="1"/>
      <w:numFmt w:val="decimal"/>
      <w:lvlText w:val="%4."/>
      <w:lvlJc w:val="left"/>
      <w:pPr>
        <w:ind w:left="2880" w:hanging="360"/>
      </w:pPr>
    </w:lvl>
    <w:lvl w:ilvl="4" w:tplc="BF7A35C6">
      <w:start w:val="1"/>
      <w:numFmt w:val="lowerLetter"/>
      <w:lvlText w:val="%5."/>
      <w:lvlJc w:val="left"/>
      <w:pPr>
        <w:ind w:left="3600" w:hanging="360"/>
      </w:pPr>
    </w:lvl>
    <w:lvl w:ilvl="5" w:tplc="5CEAE23A">
      <w:start w:val="1"/>
      <w:numFmt w:val="lowerRoman"/>
      <w:lvlText w:val="%6."/>
      <w:lvlJc w:val="right"/>
      <w:pPr>
        <w:ind w:left="4320" w:hanging="180"/>
      </w:pPr>
    </w:lvl>
    <w:lvl w:ilvl="6" w:tplc="8006E1D0">
      <w:start w:val="1"/>
      <w:numFmt w:val="decimal"/>
      <w:lvlText w:val="%7."/>
      <w:lvlJc w:val="left"/>
      <w:pPr>
        <w:ind w:left="5040" w:hanging="360"/>
      </w:pPr>
    </w:lvl>
    <w:lvl w:ilvl="7" w:tplc="A9BE7DAC">
      <w:start w:val="1"/>
      <w:numFmt w:val="lowerLetter"/>
      <w:lvlText w:val="%8."/>
      <w:lvlJc w:val="left"/>
      <w:pPr>
        <w:ind w:left="5760" w:hanging="360"/>
      </w:pPr>
    </w:lvl>
    <w:lvl w:ilvl="8" w:tplc="AE125AE6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5C7EE3"/>
    <w:multiLevelType w:val="hybridMultilevel"/>
    <w:tmpl w:val="18747FB6"/>
    <w:lvl w:ilvl="0" w:tplc="03704C52">
      <w:start w:val="1"/>
      <w:numFmt w:val="bullet"/>
      <w:lvlText w:val=""/>
      <w:lvlJc w:val="left"/>
      <w:pPr>
        <w:ind w:left="1211" w:hanging="360"/>
      </w:pPr>
      <w:rPr>
        <w:rFonts w:ascii="Symbol" w:hAnsi="Symbol"/>
      </w:rPr>
    </w:lvl>
    <w:lvl w:ilvl="1" w:tplc="3DE4BBD8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 w:tplc="CA64F52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 w:tplc="9F3AE952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 w:tplc="9C2230F0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 w:tplc="F538EB7C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 w:tplc="B8D65F9C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 w:tplc="815AD95C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 w:tplc="4E464EBC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6">
    <w:nsid w:val="2E204070"/>
    <w:multiLevelType w:val="hybridMultilevel"/>
    <w:tmpl w:val="89809444"/>
    <w:lvl w:ilvl="0" w:tplc="8702DC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D95AEAC4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 w:tplc="186A0DFC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 w:tplc="FA484BA2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 w:tplc="FDA43E78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 w:tplc="E1DA026E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 w:tplc="B04C061A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 w:tplc="6DB89574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 w:tplc="16E6C72C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17">
    <w:nsid w:val="30683978"/>
    <w:multiLevelType w:val="hybridMultilevel"/>
    <w:tmpl w:val="4E72F89C"/>
    <w:lvl w:ilvl="0" w:tplc="064045AC">
      <w:start w:val="1"/>
      <w:numFmt w:val="decimal"/>
      <w:lvlText w:val="%1."/>
      <w:lvlJc w:val="left"/>
      <w:pPr>
        <w:ind w:left="720" w:hanging="4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8">
    <w:nsid w:val="33962E84"/>
    <w:multiLevelType w:val="multilevel"/>
    <w:tmpl w:val="6E16A4B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9">
    <w:nsid w:val="36B57756"/>
    <w:multiLevelType w:val="hybridMultilevel"/>
    <w:tmpl w:val="BE823CD8"/>
    <w:lvl w:ilvl="0" w:tplc="74A8CC40">
      <w:start w:val="1"/>
      <w:numFmt w:val="decimal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 w:tplc="418027E8">
      <w:start w:val="1"/>
      <w:numFmt w:val="decimal"/>
      <w:pStyle w:val="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5CB066D0">
      <w:start w:val="1"/>
      <w:numFmt w:val="decimal"/>
      <w:pStyle w:val="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 w:tplc="C7E2C038">
      <w:start w:val="1"/>
      <w:numFmt w:val="decimal"/>
      <w:suff w:val="nothing"/>
      <w:lvlText w:val=""/>
      <w:lvlJc w:val="left"/>
      <w:pPr>
        <w:tabs>
          <w:tab w:val="num" w:pos="0"/>
        </w:tabs>
        <w:ind w:left="864" w:hanging="864"/>
      </w:pPr>
    </w:lvl>
    <w:lvl w:ilvl="4" w:tplc="C34231EA">
      <w:start w:val="1"/>
      <w:numFmt w:val="decimal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 w:tplc="537C3758">
      <w:start w:val="1"/>
      <w:numFmt w:val="decimal"/>
      <w:pStyle w:val="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B9D81464">
      <w:start w:val="1"/>
      <w:numFmt w:val="decimal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A2261052">
      <w:start w:val="1"/>
      <w:numFmt w:val="decimal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A0C066F2">
      <w:start w:val="1"/>
      <w:numFmt w:val="decimal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0">
    <w:nsid w:val="39E37D09"/>
    <w:multiLevelType w:val="hybridMultilevel"/>
    <w:tmpl w:val="460EEB62"/>
    <w:lvl w:ilvl="0" w:tplc="9FCCEB5A">
      <w:start w:val="1"/>
      <w:numFmt w:val="decimal"/>
      <w:lvlText w:val="%1)"/>
      <w:lvlJc w:val="left"/>
      <w:pPr>
        <w:ind w:left="720" w:hanging="360"/>
      </w:pPr>
    </w:lvl>
    <w:lvl w:ilvl="1" w:tplc="82963590">
      <w:start w:val="1"/>
      <w:numFmt w:val="lowerLetter"/>
      <w:lvlText w:val="%2."/>
      <w:lvlJc w:val="left"/>
      <w:pPr>
        <w:ind w:left="1440" w:hanging="360"/>
      </w:pPr>
    </w:lvl>
    <w:lvl w:ilvl="2" w:tplc="26D8A35E">
      <w:start w:val="1"/>
      <w:numFmt w:val="lowerRoman"/>
      <w:lvlText w:val="%3."/>
      <w:lvlJc w:val="right"/>
      <w:pPr>
        <w:ind w:left="2160" w:hanging="180"/>
      </w:pPr>
    </w:lvl>
    <w:lvl w:ilvl="3" w:tplc="E7CAC23A">
      <w:start w:val="1"/>
      <w:numFmt w:val="decimal"/>
      <w:lvlText w:val="%4."/>
      <w:lvlJc w:val="left"/>
      <w:pPr>
        <w:ind w:left="2880" w:hanging="360"/>
      </w:pPr>
    </w:lvl>
    <w:lvl w:ilvl="4" w:tplc="DB2A83E0">
      <w:start w:val="1"/>
      <w:numFmt w:val="lowerLetter"/>
      <w:lvlText w:val="%5."/>
      <w:lvlJc w:val="left"/>
      <w:pPr>
        <w:ind w:left="3600" w:hanging="360"/>
      </w:pPr>
    </w:lvl>
    <w:lvl w:ilvl="5" w:tplc="B2A86F2C">
      <w:start w:val="1"/>
      <w:numFmt w:val="lowerRoman"/>
      <w:lvlText w:val="%6."/>
      <w:lvlJc w:val="right"/>
      <w:pPr>
        <w:ind w:left="4320" w:hanging="180"/>
      </w:pPr>
    </w:lvl>
    <w:lvl w:ilvl="6" w:tplc="5F0E381C">
      <w:start w:val="1"/>
      <w:numFmt w:val="decimal"/>
      <w:lvlText w:val="%7."/>
      <w:lvlJc w:val="left"/>
      <w:pPr>
        <w:ind w:left="5040" w:hanging="360"/>
      </w:pPr>
    </w:lvl>
    <w:lvl w:ilvl="7" w:tplc="E4B82992">
      <w:start w:val="1"/>
      <w:numFmt w:val="lowerLetter"/>
      <w:lvlText w:val="%8."/>
      <w:lvlJc w:val="left"/>
      <w:pPr>
        <w:ind w:left="5760" w:hanging="360"/>
      </w:pPr>
    </w:lvl>
    <w:lvl w:ilvl="8" w:tplc="0A0CCB92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A7C67E7"/>
    <w:multiLevelType w:val="hybridMultilevel"/>
    <w:tmpl w:val="98C405D6"/>
    <w:lvl w:ilvl="0" w:tplc="3AE0F9B4">
      <w:start w:val="1"/>
      <w:numFmt w:val="decimal"/>
      <w:suff w:val="nothing"/>
      <w:lvlText w:val=""/>
      <w:lvlJc w:val="left"/>
      <w:pPr>
        <w:tabs>
          <w:tab w:val="num" w:pos="0"/>
        </w:tabs>
        <w:ind w:left="432" w:hanging="432"/>
      </w:pPr>
    </w:lvl>
    <w:lvl w:ilvl="1" w:tplc="13E8E856">
      <w:start w:val="1"/>
      <w:numFmt w:val="decimal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CDACEBBA">
      <w:start w:val="1"/>
      <w:numFmt w:val="decimal"/>
      <w:suff w:val="nothing"/>
      <w:lvlText w:val=""/>
      <w:lvlJc w:val="left"/>
      <w:pPr>
        <w:tabs>
          <w:tab w:val="num" w:pos="0"/>
        </w:tabs>
        <w:ind w:left="720" w:hanging="720"/>
      </w:pPr>
    </w:lvl>
    <w:lvl w:ilvl="3" w:tplc="E258FE38">
      <w:start w:val="1"/>
      <w:numFmt w:val="decimal"/>
      <w:suff w:val="nothing"/>
      <w:lvlText w:val=""/>
      <w:lvlJc w:val="left"/>
      <w:pPr>
        <w:tabs>
          <w:tab w:val="num" w:pos="0"/>
        </w:tabs>
        <w:ind w:left="864" w:hanging="864"/>
      </w:pPr>
    </w:lvl>
    <w:lvl w:ilvl="4" w:tplc="708AF23A">
      <w:start w:val="1"/>
      <w:numFmt w:val="decimal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 w:tplc="30627DB2">
      <w:start w:val="1"/>
      <w:numFmt w:val="decimal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A2BEEBCA">
      <w:start w:val="1"/>
      <w:numFmt w:val="decimal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4E826028">
      <w:start w:val="1"/>
      <w:numFmt w:val="decimal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733A1AF6">
      <w:start w:val="1"/>
      <w:numFmt w:val="decimal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2">
    <w:nsid w:val="3CF36883"/>
    <w:multiLevelType w:val="hybridMultilevel"/>
    <w:tmpl w:val="6BEC982A"/>
    <w:lvl w:ilvl="0" w:tplc="2166CFE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98B84640">
      <w:start w:val="1"/>
      <w:numFmt w:val="decimal"/>
      <w:lvlText w:val=""/>
      <w:lvlJc w:val="left"/>
    </w:lvl>
    <w:lvl w:ilvl="2" w:tplc="900CC7AE">
      <w:start w:val="1"/>
      <w:numFmt w:val="decimal"/>
      <w:lvlText w:val=""/>
      <w:lvlJc w:val="left"/>
    </w:lvl>
    <w:lvl w:ilvl="3" w:tplc="178CC1CE">
      <w:start w:val="1"/>
      <w:numFmt w:val="decimal"/>
      <w:lvlText w:val=""/>
      <w:lvlJc w:val="left"/>
    </w:lvl>
    <w:lvl w:ilvl="4" w:tplc="88CC67C4">
      <w:start w:val="1"/>
      <w:numFmt w:val="decimal"/>
      <w:lvlText w:val=""/>
      <w:lvlJc w:val="left"/>
    </w:lvl>
    <w:lvl w:ilvl="5" w:tplc="267245CA">
      <w:start w:val="1"/>
      <w:numFmt w:val="decimal"/>
      <w:lvlText w:val=""/>
      <w:lvlJc w:val="left"/>
    </w:lvl>
    <w:lvl w:ilvl="6" w:tplc="CA720418">
      <w:start w:val="1"/>
      <w:numFmt w:val="decimal"/>
      <w:lvlText w:val=""/>
      <w:lvlJc w:val="left"/>
    </w:lvl>
    <w:lvl w:ilvl="7" w:tplc="46604E26">
      <w:start w:val="1"/>
      <w:numFmt w:val="decimal"/>
      <w:lvlText w:val=""/>
      <w:lvlJc w:val="left"/>
    </w:lvl>
    <w:lvl w:ilvl="8" w:tplc="725E1C4C">
      <w:start w:val="1"/>
      <w:numFmt w:val="decimal"/>
      <w:lvlText w:val=""/>
      <w:lvlJc w:val="left"/>
    </w:lvl>
  </w:abstractNum>
  <w:abstractNum w:abstractNumId="23">
    <w:nsid w:val="40234F67"/>
    <w:multiLevelType w:val="multilevel"/>
    <w:tmpl w:val="90685A56"/>
    <w:lvl w:ilvl="0">
      <w:start w:val="1"/>
      <w:numFmt w:val="decimal"/>
      <w:lvlText w:val="%1."/>
      <w:lvlJc w:val="left"/>
      <w:pPr>
        <w:ind w:left="615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5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9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95" w:hanging="1800"/>
      </w:pPr>
      <w:rPr>
        <w:rFonts w:hint="default"/>
      </w:rPr>
    </w:lvl>
  </w:abstractNum>
  <w:abstractNum w:abstractNumId="24">
    <w:nsid w:val="46F97B07"/>
    <w:multiLevelType w:val="hybridMultilevel"/>
    <w:tmpl w:val="356275F6"/>
    <w:lvl w:ilvl="0" w:tplc="020E5028">
      <w:start w:val="2"/>
      <w:numFmt w:val="decimal"/>
      <w:lvlText w:val="%1)"/>
      <w:lvlJc w:val="left"/>
      <w:pPr>
        <w:ind w:left="720" w:hanging="360"/>
      </w:pPr>
    </w:lvl>
    <w:lvl w:ilvl="1" w:tplc="99668856">
      <w:start w:val="1"/>
      <w:numFmt w:val="lowerLetter"/>
      <w:lvlText w:val="%2."/>
      <w:lvlJc w:val="left"/>
      <w:pPr>
        <w:ind w:left="1440" w:hanging="360"/>
      </w:pPr>
    </w:lvl>
    <w:lvl w:ilvl="2" w:tplc="EA7089B8">
      <w:start w:val="1"/>
      <w:numFmt w:val="lowerRoman"/>
      <w:lvlText w:val="%3."/>
      <w:lvlJc w:val="right"/>
      <w:pPr>
        <w:ind w:left="2160" w:hanging="180"/>
      </w:pPr>
    </w:lvl>
    <w:lvl w:ilvl="3" w:tplc="DFEA96C4">
      <w:start w:val="1"/>
      <w:numFmt w:val="decimal"/>
      <w:lvlText w:val="%4."/>
      <w:lvlJc w:val="left"/>
      <w:pPr>
        <w:ind w:left="2880" w:hanging="360"/>
      </w:pPr>
    </w:lvl>
    <w:lvl w:ilvl="4" w:tplc="5FACE39A">
      <w:start w:val="1"/>
      <w:numFmt w:val="lowerLetter"/>
      <w:lvlText w:val="%5."/>
      <w:lvlJc w:val="left"/>
      <w:pPr>
        <w:ind w:left="3600" w:hanging="360"/>
      </w:pPr>
    </w:lvl>
    <w:lvl w:ilvl="5" w:tplc="47F62C04">
      <w:start w:val="1"/>
      <w:numFmt w:val="lowerRoman"/>
      <w:lvlText w:val="%6."/>
      <w:lvlJc w:val="right"/>
      <w:pPr>
        <w:ind w:left="4320" w:hanging="180"/>
      </w:pPr>
    </w:lvl>
    <w:lvl w:ilvl="6" w:tplc="EAAAF976">
      <w:start w:val="1"/>
      <w:numFmt w:val="decimal"/>
      <w:lvlText w:val="%7."/>
      <w:lvlJc w:val="left"/>
      <w:pPr>
        <w:ind w:left="5040" w:hanging="360"/>
      </w:pPr>
    </w:lvl>
    <w:lvl w:ilvl="7" w:tplc="F09C381A">
      <w:start w:val="1"/>
      <w:numFmt w:val="lowerLetter"/>
      <w:lvlText w:val="%8."/>
      <w:lvlJc w:val="left"/>
      <w:pPr>
        <w:ind w:left="5760" w:hanging="360"/>
      </w:pPr>
    </w:lvl>
    <w:lvl w:ilvl="8" w:tplc="BA48CA8C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83670A2"/>
    <w:multiLevelType w:val="hybridMultilevel"/>
    <w:tmpl w:val="ABDCAF42"/>
    <w:lvl w:ilvl="0" w:tplc="EBFEF492">
      <w:start w:val="1"/>
      <w:numFmt w:val="decimal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/>
        <w:bCs/>
        <w:color w:val="000000"/>
        <w:sz w:val="24"/>
        <w:szCs w:val="16"/>
      </w:rPr>
    </w:lvl>
    <w:lvl w:ilvl="1" w:tplc="2F7051A6">
      <w:start w:val="1"/>
      <w:numFmt w:val="decimal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BDBA1FBA">
      <w:start w:val="1"/>
      <w:numFmt w:val="decimal"/>
      <w:suff w:val="nothing"/>
      <w:lvlText w:val=""/>
      <w:lvlJc w:val="left"/>
      <w:pPr>
        <w:tabs>
          <w:tab w:val="num" w:pos="0"/>
        </w:tabs>
        <w:ind w:left="720" w:hanging="720"/>
      </w:pPr>
      <w:rPr>
        <w:bCs w:val="0"/>
        <w:color w:val="000000"/>
        <w:sz w:val="24"/>
        <w:szCs w:val="24"/>
      </w:rPr>
    </w:lvl>
    <w:lvl w:ilvl="3" w:tplc="922AED86">
      <w:start w:val="1"/>
      <w:numFmt w:val="decimal"/>
      <w:suff w:val="nothing"/>
      <w:lvlText w:val=""/>
      <w:lvlJc w:val="left"/>
      <w:pPr>
        <w:tabs>
          <w:tab w:val="num" w:pos="0"/>
        </w:tabs>
        <w:ind w:left="864" w:hanging="864"/>
      </w:pPr>
      <w:rPr>
        <w:b w:val="0"/>
        <w:sz w:val="24"/>
        <w:szCs w:val="24"/>
      </w:rPr>
    </w:lvl>
    <w:lvl w:ilvl="4" w:tplc="D17AF2BE">
      <w:start w:val="1"/>
      <w:numFmt w:val="decimal"/>
      <w:suff w:val="nothing"/>
      <w:lvlText w:val=""/>
      <w:lvlJc w:val="left"/>
      <w:pPr>
        <w:tabs>
          <w:tab w:val="num" w:pos="0"/>
        </w:tabs>
        <w:ind w:left="1008" w:hanging="1008"/>
      </w:pPr>
      <w:rPr>
        <w:bCs w:val="0"/>
        <w:i w:val="0"/>
        <w:sz w:val="24"/>
        <w:szCs w:val="24"/>
      </w:rPr>
    </w:lvl>
    <w:lvl w:ilvl="5" w:tplc="F88462EE">
      <w:start w:val="1"/>
      <w:numFmt w:val="decimal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A91288F0">
      <w:start w:val="1"/>
      <w:numFmt w:val="decimal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DC880FF4">
      <w:start w:val="1"/>
      <w:numFmt w:val="decimal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54C2FF60">
      <w:start w:val="1"/>
      <w:numFmt w:val="decimal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6">
    <w:nsid w:val="4EF84FE7"/>
    <w:multiLevelType w:val="hybridMultilevel"/>
    <w:tmpl w:val="3088508C"/>
    <w:lvl w:ilvl="0" w:tplc="8886032A">
      <w:start w:val="1"/>
      <w:numFmt w:val="decimal"/>
      <w:lvlText w:val="%1)"/>
      <w:lvlJc w:val="left"/>
      <w:pPr>
        <w:ind w:left="927" w:hanging="360"/>
      </w:pPr>
    </w:lvl>
    <w:lvl w:ilvl="1" w:tplc="A6BC2EE0">
      <w:start w:val="1"/>
      <w:numFmt w:val="lowerLetter"/>
      <w:lvlText w:val="%2."/>
      <w:lvlJc w:val="left"/>
      <w:pPr>
        <w:ind w:left="1647" w:hanging="360"/>
      </w:pPr>
    </w:lvl>
    <w:lvl w:ilvl="2" w:tplc="8BC4669E">
      <w:start w:val="1"/>
      <w:numFmt w:val="lowerRoman"/>
      <w:lvlText w:val="%3."/>
      <w:lvlJc w:val="right"/>
      <w:pPr>
        <w:ind w:left="2367" w:hanging="180"/>
      </w:pPr>
    </w:lvl>
    <w:lvl w:ilvl="3" w:tplc="2E2843C0">
      <w:start w:val="1"/>
      <w:numFmt w:val="decimal"/>
      <w:lvlText w:val="%4."/>
      <w:lvlJc w:val="left"/>
      <w:pPr>
        <w:ind w:left="3087" w:hanging="360"/>
      </w:pPr>
    </w:lvl>
    <w:lvl w:ilvl="4" w:tplc="814CBAF0">
      <w:start w:val="1"/>
      <w:numFmt w:val="lowerLetter"/>
      <w:lvlText w:val="%5."/>
      <w:lvlJc w:val="left"/>
      <w:pPr>
        <w:ind w:left="3807" w:hanging="360"/>
      </w:pPr>
    </w:lvl>
    <w:lvl w:ilvl="5" w:tplc="2B8614D0">
      <w:start w:val="1"/>
      <w:numFmt w:val="lowerRoman"/>
      <w:lvlText w:val="%6."/>
      <w:lvlJc w:val="right"/>
      <w:pPr>
        <w:ind w:left="4527" w:hanging="180"/>
      </w:pPr>
    </w:lvl>
    <w:lvl w:ilvl="6" w:tplc="E5629510">
      <w:start w:val="1"/>
      <w:numFmt w:val="decimal"/>
      <w:lvlText w:val="%7."/>
      <w:lvlJc w:val="left"/>
      <w:pPr>
        <w:ind w:left="5247" w:hanging="360"/>
      </w:pPr>
    </w:lvl>
    <w:lvl w:ilvl="7" w:tplc="2A6CEC7C">
      <w:start w:val="1"/>
      <w:numFmt w:val="lowerLetter"/>
      <w:lvlText w:val="%8."/>
      <w:lvlJc w:val="left"/>
      <w:pPr>
        <w:ind w:left="5967" w:hanging="360"/>
      </w:pPr>
    </w:lvl>
    <w:lvl w:ilvl="8" w:tplc="E968F696">
      <w:start w:val="1"/>
      <w:numFmt w:val="lowerRoman"/>
      <w:lvlText w:val="%9."/>
      <w:lvlJc w:val="right"/>
      <w:pPr>
        <w:ind w:left="6687" w:hanging="180"/>
      </w:pPr>
    </w:lvl>
  </w:abstractNum>
  <w:abstractNum w:abstractNumId="27">
    <w:nsid w:val="4F9A0C75"/>
    <w:multiLevelType w:val="hybridMultilevel"/>
    <w:tmpl w:val="10B6653A"/>
    <w:lvl w:ilvl="0" w:tplc="0240CF80">
      <w:start w:val="1"/>
      <w:numFmt w:val="decimal"/>
      <w:lvlText w:val="%1)"/>
      <w:lvlJc w:val="left"/>
      <w:pPr>
        <w:ind w:left="720" w:hanging="360"/>
      </w:pPr>
    </w:lvl>
    <w:lvl w:ilvl="1" w:tplc="F1C48D26">
      <w:start w:val="1"/>
      <w:numFmt w:val="lowerLetter"/>
      <w:lvlText w:val="%2."/>
      <w:lvlJc w:val="left"/>
      <w:pPr>
        <w:ind w:left="1440" w:hanging="360"/>
      </w:pPr>
    </w:lvl>
    <w:lvl w:ilvl="2" w:tplc="70DAE5E4">
      <w:start w:val="1"/>
      <w:numFmt w:val="lowerRoman"/>
      <w:lvlText w:val="%3."/>
      <w:lvlJc w:val="right"/>
      <w:pPr>
        <w:ind w:left="2160" w:hanging="180"/>
      </w:pPr>
    </w:lvl>
    <w:lvl w:ilvl="3" w:tplc="E64A6238">
      <w:start w:val="1"/>
      <w:numFmt w:val="decimal"/>
      <w:lvlText w:val="%4."/>
      <w:lvlJc w:val="left"/>
      <w:pPr>
        <w:ind w:left="2880" w:hanging="360"/>
      </w:pPr>
    </w:lvl>
    <w:lvl w:ilvl="4" w:tplc="5C9C27A6">
      <w:start w:val="1"/>
      <w:numFmt w:val="lowerLetter"/>
      <w:lvlText w:val="%5."/>
      <w:lvlJc w:val="left"/>
      <w:pPr>
        <w:ind w:left="3600" w:hanging="360"/>
      </w:pPr>
    </w:lvl>
    <w:lvl w:ilvl="5" w:tplc="7672574C">
      <w:start w:val="1"/>
      <w:numFmt w:val="lowerRoman"/>
      <w:lvlText w:val="%6."/>
      <w:lvlJc w:val="right"/>
      <w:pPr>
        <w:ind w:left="4320" w:hanging="180"/>
      </w:pPr>
    </w:lvl>
    <w:lvl w:ilvl="6" w:tplc="72242D54">
      <w:start w:val="1"/>
      <w:numFmt w:val="decimal"/>
      <w:lvlText w:val="%7."/>
      <w:lvlJc w:val="left"/>
      <w:pPr>
        <w:ind w:left="5040" w:hanging="360"/>
      </w:pPr>
    </w:lvl>
    <w:lvl w:ilvl="7" w:tplc="6F265CF2">
      <w:start w:val="1"/>
      <w:numFmt w:val="lowerLetter"/>
      <w:lvlText w:val="%8."/>
      <w:lvlJc w:val="left"/>
      <w:pPr>
        <w:ind w:left="5760" w:hanging="360"/>
      </w:pPr>
    </w:lvl>
    <w:lvl w:ilvl="8" w:tplc="48262C30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1E44F42"/>
    <w:multiLevelType w:val="hybridMultilevel"/>
    <w:tmpl w:val="A150FD2A"/>
    <w:lvl w:ilvl="0" w:tplc="E53496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2C6C9A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BACEA5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488F0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1EF9E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D44267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7A5D3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A0F50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BC0D75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3E11F47"/>
    <w:multiLevelType w:val="multilevel"/>
    <w:tmpl w:val="B3821D2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800"/>
      </w:pPr>
      <w:rPr>
        <w:rFonts w:hint="default"/>
      </w:rPr>
    </w:lvl>
  </w:abstractNum>
  <w:abstractNum w:abstractNumId="30">
    <w:nsid w:val="57121815"/>
    <w:multiLevelType w:val="hybridMultilevel"/>
    <w:tmpl w:val="3D9CF908"/>
    <w:lvl w:ilvl="0" w:tplc="6324E298">
      <w:start w:val="2"/>
      <w:numFmt w:val="decimal"/>
      <w:lvlText w:val="%1)"/>
      <w:lvlJc w:val="left"/>
      <w:pPr>
        <w:ind w:left="900" w:hanging="360"/>
      </w:pPr>
    </w:lvl>
    <w:lvl w:ilvl="1" w:tplc="6378870E">
      <w:start w:val="1"/>
      <w:numFmt w:val="lowerLetter"/>
      <w:lvlText w:val="%2."/>
      <w:lvlJc w:val="left"/>
      <w:pPr>
        <w:ind w:left="1620" w:hanging="360"/>
      </w:pPr>
    </w:lvl>
    <w:lvl w:ilvl="2" w:tplc="9A94A9B4">
      <w:start w:val="1"/>
      <w:numFmt w:val="lowerRoman"/>
      <w:lvlText w:val="%3."/>
      <w:lvlJc w:val="right"/>
      <w:pPr>
        <w:ind w:left="2340" w:hanging="180"/>
      </w:pPr>
    </w:lvl>
    <w:lvl w:ilvl="3" w:tplc="F06E396E">
      <w:start w:val="1"/>
      <w:numFmt w:val="decimal"/>
      <w:lvlText w:val="%4."/>
      <w:lvlJc w:val="left"/>
      <w:pPr>
        <w:ind w:left="3060" w:hanging="360"/>
      </w:pPr>
    </w:lvl>
    <w:lvl w:ilvl="4" w:tplc="B482670E">
      <w:start w:val="1"/>
      <w:numFmt w:val="lowerLetter"/>
      <w:lvlText w:val="%5."/>
      <w:lvlJc w:val="left"/>
      <w:pPr>
        <w:ind w:left="3780" w:hanging="360"/>
      </w:pPr>
    </w:lvl>
    <w:lvl w:ilvl="5" w:tplc="DF38FEB2">
      <w:start w:val="1"/>
      <w:numFmt w:val="lowerRoman"/>
      <w:lvlText w:val="%6."/>
      <w:lvlJc w:val="right"/>
      <w:pPr>
        <w:ind w:left="4500" w:hanging="180"/>
      </w:pPr>
    </w:lvl>
    <w:lvl w:ilvl="6" w:tplc="98903E80">
      <w:start w:val="1"/>
      <w:numFmt w:val="decimal"/>
      <w:lvlText w:val="%7."/>
      <w:lvlJc w:val="left"/>
      <w:pPr>
        <w:ind w:left="5220" w:hanging="360"/>
      </w:pPr>
    </w:lvl>
    <w:lvl w:ilvl="7" w:tplc="FF32A57A">
      <w:start w:val="1"/>
      <w:numFmt w:val="lowerLetter"/>
      <w:lvlText w:val="%8."/>
      <w:lvlJc w:val="left"/>
      <w:pPr>
        <w:ind w:left="5940" w:hanging="360"/>
      </w:pPr>
    </w:lvl>
    <w:lvl w:ilvl="8" w:tplc="CFACB682">
      <w:start w:val="1"/>
      <w:numFmt w:val="lowerRoman"/>
      <w:lvlText w:val="%9."/>
      <w:lvlJc w:val="right"/>
      <w:pPr>
        <w:ind w:left="6660" w:hanging="180"/>
      </w:pPr>
    </w:lvl>
  </w:abstractNum>
  <w:abstractNum w:abstractNumId="31">
    <w:nsid w:val="571F7CED"/>
    <w:multiLevelType w:val="hybridMultilevel"/>
    <w:tmpl w:val="A14A0C0C"/>
    <w:lvl w:ilvl="0" w:tplc="887EEB56">
      <w:start w:val="1"/>
      <w:numFmt w:val="bullet"/>
      <w:lvlText w:val="–"/>
      <w:lvlJc w:val="left"/>
      <w:pPr>
        <w:ind w:left="1417" w:hanging="360"/>
      </w:pPr>
      <w:rPr>
        <w:rFonts w:ascii="Arial" w:eastAsia="Arial" w:hAnsi="Arial" w:cs="Arial" w:hint="default"/>
      </w:rPr>
    </w:lvl>
    <w:lvl w:ilvl="1" w:tplc="FBF4491A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D9C84D1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D3FAB816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B06CB9D2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24EA9592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7B444434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06DEF260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F80226DA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32">
    <w:nsid w:val="57F520E2"/>
    <w:multiLevelType w:val="hybridMultilevel"/>
    <w:tmpl w:val="8E2CC712"/>
    <w:lvl w:ilvl="0" w:tplc="960003DA">
      <w:start w:val="1"/>
      <w:numFmt w:val="decimal"/>
      <w:lvlText w:val="%1)"/>
      <w:lvlJc w:val="left"/>
      <w:pPr>
        <w:ind w:left="786" w:hanging="360"/>
      </w:pPr>
    </w:lvl>
    <w:lvl w:ilvl="1" w:tplc="04CAF8CE">
      <w:start w:val="1"/>
      <w:numFmt w:val="lowerLetter"/>
      <w:lvlText w:val="%2."/>
      <w:lvlJc w:val="left"/>
      <w:pPr>
        <w:ind w:left="1440" w:hanging="360"/>
      </w:pPr>
    </w:lvl>
    <w:lvl w:ilvl="2" w:tplc="BF96504C">
      <w:start w:val="1"/>
      <w:numFmt w:val="lowerRoman"/>
      <w:lvlText w:val="%3."/>
      <w:lvlJc w:val="right"/>
      <w:pPr>
        <w:ind w:left="2160" w:hanging="180"/>
      </w:pPr>
    </w:lvl>
    <w:lvl w:ilvl="3" w:tplc="02AE337A">
      <w:start w:val="1"/>
      <w:numFmt w:val="decimal"/>
      <w:lvlText w:val="%4."/>
      <w:lvlJc w:val="left"/>
      <w:pPr>
        <w:ind w:left="2880" w:hanging="360"/>
      </w:pPr>
    </w:lvl>
    <w:lvl w:ilvl="4" w:tplc="2D4ADC0E">
      <w:start w:val="1"/>
      <w:numFmt w:val="lowerLetter"/>
      <w:lvlText w:val="%5."/>
      <w:lvlJc w:val="left"/>
      <w:pPr>
        <w:ind w:left="3600" w:hanging="360"/>
      </w:pPr>
    </w:lvl>
    <w:lvl w:ilvl="5" w:tplc="8CAE7060">
      <w:start w:val="1"/>
      <w:numFmt w:val="lowerRoman"/>
      <w:lvlText w:val="%6."/>
      <w:lvlJc w:val="right"/>
      <w:pPr>
        <w:ind w:left="4320" w:hanging="180"/>
      </w:pPr>
    </w:lvl>
    <w:lvl w:ilvl="6" w:tplc="A93AC5BA">
      <w:start w:val="1"/>
      <w:numFmt w:val="decimal"/>
      <w:lvlText w:val="%7."/>
      <w:lvlJc w:val="left"/>
      <w:pPr>
        <w:ind w:left="5040" w:hanging="360"/>
      </w:pPr>
    </w:lvl>
    <w:lvl w:ilvl="7" w:tplc="2C3C8410">
      <w:start w:val="1"/>
      <w:numFmt w:val="lowerLetter"/>
      <w:lvlText w:val="%8."/>
      <w:lvlJc w:val="left"/>
      <w:pPr>
        <w:ind w:left="5760" w:hanging="360"/>
      </w:pPr>
    </w:lvl>
    <w:lvl w:ilvl="8" w:tplc="DAFA6738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81A382D"/>
    <w:multiLevelType w:val="hybridMultilevel"/>
    <w:tmpl w:val="8D6E3FB0"/>
    <w:lvl w:ilvl="0" w:tplc="AEF2ECEA">
      <w:start w:val="2"/>
      <w:numFmt w:val="decimal"/>
      <w:lvlText w:val="%1)"/>
      <w:lvlJc w:val="left"/>
      <w:pPr>
        <w:ind w:left="960" w:hanging="360"/>
      </w:pPr>
    </w:lvl>
    <w:lvl w:ilvl="1" w:tplc="6C9AE47E">
      <w:start w:val="1"/>
      <w:numFmt w:val="lowerLetter"/>
      <w:lvlText w:val="%2."/>
      <w:lvlJc w:val="left"/>
      <w:pPr>
        <w:ind w:left="1680" w:hanging="360"/>
      </w:pPr>
    </w:lvl>
    <w:lvl w:ilvl="2" w:tplc="687013C2">
      <w:start w:val="1"/>
      <w:numFmt w:val="lowerRoman"/>
      <w:lvlText w:val="%3."/>
      <w:lvlJc w:val="right"/>
      <w:pPr>
        <w:ind w:left="2400" w:hanging="180"/>
      </w:pPr>
    </w:lvl>
    <w:lvl w:ilvl="3" w:tplc="7B4C8E08">
      <w:start w:val="1"/>
      <w:numFmt w:val="decimal"/>
      <w:lvlText w:val="%4."/>
      <w:lvlJc w:val="left"/>
      <w:pPr>
        <w:ind w:left="3120" w:hanging="360"/>
      </w:pPr>
    </w:lvl>
    <w:lvl w:ilvl="4" w:tplc="3ED267DA">
      <w:start w:val="1"/>
      <w:numFmt w:val="lowerLetter"/>
      <w:lvlText w:val="%5."/>
      <w:lvlJc w:val="left"/>
      <w:pPr>
        <w:ind w:left="3840" w:hanging="360"/>
      </w:pPr>
    </w:lvl>
    <w:lvl w:ilvl="5" w:tplc="B7BAE25E">
      <w:start w:val="1"/>
      <w:numFmt w:val="lowerRoman"/>
      <w:lvlText w:val="%6."/>
      <w:lvlJc w:val="right"/>
      <w:pPr>
        <w:ind w:left="4560" w:hanging="180"/>
      </w:pPr>
    </w:lvl>
    <w:lvl w:ilvl="6" w:tplc="C540D0DC">
      <w:start w:val="1"/>
      <w:numFmt w:val="decimal"/>
      <w:lvlText w:val="%7."/>
      <w:lvlJc w:val="left"/>
      <w:pPr>
        <w:ind w:left="5280" w:hanging="360"/>
      </w:pPr>
    </w:lvl>
    <w:lvl w:ilvl="7" w:tplc="226E543C">
      <w:start w:val="1"/>
      <w:numFmt w:val="lowerLetter"/>
      <w:lvlText w:val="%8."/>
      <w:lvlJc w:val="left"/>
      <w:pPr>
        <w:ind w:left="6000" w:hanging="360"/>
      </w:pPr>
    </w:lvl>
    <w:lvl w:ilvl="8" w:tplc="E7A6517E">
      <w:start w:val="1"/>
      <w:numFmt w:val="lowerRoman"/>
      <w:lvlText w:val="%9."/>
      <w:lvlJc w:val="right"/>
      <w:pPr>
        <w:ind w:left="6720" w:hanging="180"/>
      </w:pPr>
    </w:lvl>
  </w:abstractNum>
  <w:abstractNum w:abstractNumId="34">
    <w:nsid w:val="58FA3FDB"/>
    <w:multiLevelType w:val="hybridMultilevel"/>
    <w:tmpl w:val="F9E8F136"/>
    <w:lvl w:ilvl="0" w:tplc="67C44B20">
      <w:start w:val="1"/>
      <w:numFmt w:val="decimal"/>
      <w:lvlText w:val="%1)"/>
      <w:lvlJc w:val="left"/>
      <w:pPr>
        <w:ind w:left="1494" w:hanging="360"/>
      </w:pPr>
    </w:lvl>
    <w:lvl w:ilvl="1" w:tplc="7EE80220">
      <w:start w:val="1"/>
      <w:numFmt w:val="lowerLetter"/>
      <w:lvlText w:val="%2."/>
      <w:lvlJc w:val="left"/>
      <w:pPr>
        <w:ind w:left="2007" w:hanging="360"/>
      </w:pPr>
    </w:lvl>
    <w:lvl w:ilvl="2" w:tplc="C07E4B54">
      <w:start w:val="1"/>
      <w:numFmt w:val="lowerRoman"/>
      <w:lvlText w:val="%3."/>
      <w:lvlJc w:val="right"/>
      <w:pPr>
        <w:ind w:left="2727" w:hanging="180"/>
      </w:pPr>
    </w:lvl>
    <w:lvl w:ilvl="3" w:tplc="5AE6B538">
      <w:start w:val="1"/>
      <w:numFmt w:val="decimal"/>
      <w:lvlText w:val="%4."/>
      <w:lvlJc w:val="left"/>
      <w:pPr>
        <w:ind w:left="3447" w:hanging="360"/>
      </w:pPr>
    </w:lvl>
    <w:lvl w:ilvl="4" w:tplc="97DC6B12">
      <w:start w:val="1"/>
      <w:numFmt w:val="lowerLetter"/>
      <w:lvlText w:val="%5."/>
      <w:lvlJc w:val="left"/>
      <w:pPr>
        <w:ind w:left="4167" w:hanging="360"/>
      </w:pPr>
    </w:lvl>
    <w:lvl w:ilvl="5" w:tplc="F0B611B0">
      <w:start w:val="1"/>
      <w:numFmt w:val="lowerRoman"/>
      <w:lvlText w:val="%6."/>
      <w:lvlJc w:val="right"/>
      <w:pPr>
        <w:ind w:left="4887" w:hanging="180"/>
      </w:pPr>
    </w:lvl>
    <w:lvl w:ilvl="6" w:tplc="FE524698">
      <w:start w:val="1"/>
      <w:numFmt w:val="decimal"/>
      <w:lvlText w:val="%7."/>
      <w:lvlJc w:val="left"/>
      <w:pPr>
        <w:ind w:left="5607" w:hanging="360"/>
      </w:pPr>
    </w:lvl>
    <w:lvl w:ilvl="7" w:tplc="8754290C">
      <w:start w:val="1"/>
      <w:numFmt w:val="lowerLetter"/>
      <w:lvlText w:val="%8."/>
      <w:lvlJc w:val="left"/>
      <w:pPr>
        <w:ind w:left="6327" w:hanging="360"/>
      </w:pPr>
    </w:lvl>
    <w:lvl w:ilvl="8" w:tplc="3AEA70FE">
      <w:start w:val="1"/>
      <w:numFmt w:val="lowerRoman"/>
      <w:lvlText w:val="%9."/>
      <w:lvlJc w:val="right"/>
      <w:pPr>
        <w:ind w:left="7047" w:hanging="180"/>
      </w:pPr>
    </w:lvl>
  </w:abstractNum>
  <w:abstractNum w:abstractNumId="35">
    <w:nsid w:val="59EF621D"/>
    <w:multiLevelType w:val="hybridMultilevel"/>
    <w:tmpl w:val="670819FC"/>
    <w:lvl w:ilvl="0" w:tplc="481E1CA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593821D8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 w:tplc="CDA60B58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 w:tplc="7BC263F4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 w:tplc="0B306F42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 w:tplc="9370DBDC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 w:tplc="0580704E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 w:tplc="C5222712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 w:tplc="5BF40888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36">
    <w:nsid w:val="5B296C2B"/>
    <w:multiLevelType w:val="multilevel"/>
    <w:tmpl w:val="F1DC4C7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9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0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2160"/>
      </w:pPr>
      <w:rPr>
        <w:rFonts w:hint="default"/>
      </w:rPr>
    </w:lvl>
  </w:abstractNum>
  <w:abstractNum w:abstractNumId="37">
    <w:nsid w:val="670622B4"/>
    <w:multiLevelType w:val="hybridMultilevel"/>
    <w:tmpl w:val="1DB610B6"/>
    <w:lvl w:ilvl="0" w:tplc="7FA0B472">
      <w:start w:val="1"/>
      <w:numFmt w:val="bullet"/>
      <w:lvlText w:val=""/>
      <w:lvlJc w:val="left"/>
      <w:pPr>
        <w:ind w:left="1211" w:hanging="360"/>
      </w:pPr>
      <w:rPr>
        <w:rFonts w:ascii="Symbol" w:hAnsi="Symbol"/>
      </w:rPr>
    </w:lvl>
    <w:lvl w:ilvl="1" w:tplc="E92CE876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 w:tplc="8D02235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 w:tplc="53A0A098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 w:tplc="9A1A590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 w:tplc="6CE4CC8E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 w:tplc="E0B41D40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 w:tplc="69A44E20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 w:tplc="8FFAFEDC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38">
    <w:nsid w:val="687E7608"/>
    <w:multiLevelType w:val="multilevel"/>
    <w:tmpl w:val="B3821D28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800"/>
      </w:pPr>
      <w:rPr>
        <w:rFonts w:hint="default"/>
      </w:rPr>
    </w:lvl>
  </w:abstractNum>
  <w:abstractNum w:abstractNumId="39">
    <w:nsid w:val="691F1D61"/>
    <w:multiLevelType w:val="hybridMultilevel"/>
    <w:tmpl w:val="733AEF30"/>
    <w:lvl w:ilvl="0" w:tplc="9B3272EC">
      <w:start w:val="4"/>
      <w:numFmt w:val="decimal"/>
      <w:lvlText w:val="%1."/>
      <w:lvlJc w:val="left"/>
      <w:pPr>
        <w:ind w:left="720" w:hanging="360"/>
      </w:pPr>
    </w:lvl>
    <w:lvl w:ilvl="1" w:tplc="21481B36">
      <w:start w:val="1"/>
      <w:numFmt w:val="lowerLetter"/>
      <w:lvlText w:val="%2."/>
      <w:lvlJc w:val="left"/>
      <w:pPr>
        <w:ind w:left="1440" w:hanging="360"/>
      </w:pPr>
    </w:lvl>
    <w:lvl w:ilvl="2" w:tplc="2DD83B2C">
      <w:start w:val="1"/>
      <w:numFmt w:val="lowerRoman"/>
      <w:lvlText w:val="%3."/>
      <w:lvlJc w:val="right"/>
      <w:pPr>
        <w:ind w:left="2160" w:hanging="180"/>
      </w:pPr>
    </w:lvl>
    <w:lvl w:ilvl="3" w:tplc="58BC8E84">
      <w:start w:val="1"/>
      <w:numFmt w:val="decimal"/>
      <w:lvlText w:val="%4."/>
      <w:lvlJc w:val="left"/>
      <w:pPr>
        <w:ind w:left="2880" w:hanging="360"/>
      </w:pPr>
    </w:lvl>
    <w:lvl w:ilvl="4" w:tplc="CEF87CFC">
      <w:start w:val="1"/>
      <w:numFmt w:val="lowerLetter"/>
      <w:lvlText w:val="%5."/>
      <w:lvlJc w:val="left"/>
      <w:pPr>
        <w:ind w:left="3600" w:hanging="360"/>
      </w:pPr>
    </w:lvl>
    <w:lvl w:ilvl="5" w:tplc="38A45914">
      <w:start w:val="1"/>
      <w:numFmt w:val="lowerRoman"/>
      <w:lvlText w:val="%6."/>
      <w:lvlJc w:val="right"/>
      <w:pPr>
        <w:ind w:left="4320" w:hanging="180"/>
      </w:pPr>
    </w:lvl>
    <w:lvl w:ilvl="6" w:tplc="D0F4B608">
      <w:start w:val="1"/>
      <w:numFmt w:val="decimal"/>
      <w:lvlText w:val="%7."/>
      <w:lvlJc w:val="left"/>
      <w:pPr>
        <w:ind w:left="5040" w:hanging="360"/>
      </w:pPr>
    </w:lvl>
    <w:lvl w:ilvl="7" w:tplc="D1ECCAB0">
      <w:start w:val="1"/>
      <w:numFmt w:val="lowerLetter"/>
      <w:lvlText w:val="%8."/>
      <w:lvlJc w:val="left"/>
      <w:pPr>
        <w:ind w:left="5760" w:hanging="360"/>
      </w:pPr>
    </w:lvl>
    <w:lvl w:ilvl="8" w:tplc="4552CD8A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9DE3A7E"/>
    <w:multiLevelType w:val="hybridMultilevel"/>
    <w:tmpl w:val="42C6F694"/>
    <w:lvl w:ilvl="0" w:tplc="584AA87A">
      <w:start w:val="1"/>
      <w:numFmt w:val="decimal"/>
      <w:lvlText w:val="%1)"/>
      <w:lvlJc w:val="left"/>
      <w:pPr>
        <w:ind w:left="1070" w:hanging="360"/>
      </w:pPr>
    </w:lvl>
    <w:lvl w:ilvl="1" w:tplc="BB148E12">
      <w:start w:val="1"/>
      <w:numFmt w:val="lowerLetter"/>
      <w:lvlText w:val="%2."/>
      <w:lvlJc w:val="left"/>
      <w:pPr>
        <w:ind w:left="1790" w:hanging="360"/>
      </w:pPr>
    </w:lvl>
    <w:lvl w:ilvl="2" w:tplc="D6FAC3D4">
      <w:start w:val="1"/>
      <w:numFmt w:val="lowerRoman"/>
      <w:lvlText w:val="%3."/>
      <w:lvlJc w:val="right"/>
      <w:pPr>
        <w:ind w:left="2510" w:hanging="180"/>
      </w:pPr>
    </w:lvl>
    <w:lvl w:ilvl="3" w:tplc="515E0020">
      <w:start w:val="1"/>
      <w:numFmt w:val="decimal"/>
      <w:lvlText w:val="%4."/>
      <w:lvlJc w:val="left"/>
      <w:pPr>
        <w:ind w:left="3230" w:hanging="360"/>
      </w:pPr>
    </w:lvl>
    <w:lvl w:ilvl="4" w:tplc="289A02AC">
      <w:start w:val="1"/>
      <w:numFmt w:val="lowerLetter"/>
      <w:lvlText w:val="%5."/>
      <w:lvlJc w:val="left"/>
      <w:pPr>
        <w:ind w:left="3950" w:hanging="360"/>
      </w:pPr>
    </w:lvl>
    <w:lvl w:ilvl="5" w:tplc="C72C91C6">
      <w:start w:val="1"/>
      <w:numFmt w:val="lowerRoman"/>
      <w:lvlText w:val="%6."/>
      <w:lvlJc w:val="right"/>
      <w:pPr>
        <w:ind w:left="4670" w:hanging="180"/>
      </w:pPr>
    </w:lvl>
    <w:lvl w:ilvl="6" w:tplc="BB6A63DC">
      <w:start w:val="1"/>
      <w:numFmt w:val="decimal"/>
      <w:lvlText w:val="%7."/>
      <w:lvlJc w:val="left"/>
      <w:pPr>
        <w:ind w:left="5390" w:hanging="360"/>
      </w:pPr>
    </w:lvl>
    <w:lvl w:ilvl="7" w:tplc="5784E98C">
      <w:start w:val="1"/>
      <w:numFmt w:val="lowerLetter"/>
      <w:lvlText w:val="%8."/>
      <w:lvlJc w:val="left"/>
      <w:pPr>
        <w:ind w:left="6110" w:hanging="360"/>
      </w:pPr>
    </w:lvl>
    <w:lvl w:ilvl="8" w:tplc="1E68F918">
      <w:start w:val="1"/>
      <w:numFmt w:val="lowerRoman"/>
      <w:lvlText w:val="%9."/>
      <w:lvlJc w:val="right"/>
      <w:pPr>
        <w:ind w:left="6830" w:hanging="180"/>
      </w:pPr>
    </w:lvl>
  </w:abstractNum>
  <w:abstractNum w:abstractNumId="41">
    <w:nsid w:val="6AC43760"/>
    <w:multiLevelType w:val="hybridMultilevel"/>
    <w:tmpl w:val="43928D4C"/>
    <w:lvl w:ilvl="0" w:tplc="AC6C55A6">
      <w:start w:val="1"/>
      <w:numFmt w:val="decimal"/>
      <w:lvlText w:val="%1."/>
      <w:lvlJc w:val="left"/>
      <w:pPr>
        <w:ind w:left="9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35" w:hanging="360"/>
      </w:pPr>
    </w:lvl>
    <w:lvl w:ilvl="2" w:tplc="0419001B" w:tentative="1">
      <w:start w:val="1"/>
      <w:numFmt w:val="lowerRoman"/>
      <w:lvlText w:val="%3."/>
      <w:lvlJc w:val="right"/>
      <w:pPr>
        <w:ind w:left="2355" w:hanging="180"/>
      </w:pPr>
    </w:lvl>
    <w:lvl w:ilvl="3" w:tplc="0419000F" w:tentative="1">
      <w:start w:val="1"/>
      <w:numFmt w:val="decimal"/>
      <w:lvlText w:val="%4."/>
      <w:lvlJc w:val="left"/>
      <w:pPr>
        <w:ind w:left="3075" w:hanging="360"/>
      </w:pPr>
    </w:lvl>
    <w:lvl w:ilvl="4" w:tplc="04190019" w:tentative="1">
      <w:start w:val="1"/>
      <w:numFmt w:val="lowerLetter"/>
      <w:lvlText w:val="%5."/>
      <w:lvlJc w:val="left"/>
      <w:pPr>
        <w:ind w:left="3795" w:hanging="360"/>
      </w:pPr>
    </w:lvl>
    <w:lvl w:ilvl="5" w:tplc="0419001B" w:tentative="1">
      <w:start w:val="1"/>
      <w:numFmt w:val="lowerRoman"/>
      <w:lvlText w:val="%6."/>
      <w:lvlJc w:val="right"/>
      <w:pPr>
        <w:ind w:left="4515" w:hanging="180"/>
      </w:pPr>
    </w:lvl>
    <w:lvl w:ilvl="6" w:tplc="0419000F" w:tentative="1">
      <w:start w:val="1"/>
      <w:numFmt w:val="decimal"/>
      <w:lvlText w:val="%7."/>
      <w:lvlJc w:val="left"/>
      <w:pPr>
        <w:ind w:left="5235" w:hanging="360"/>
      </w:pPr>
    </w:lvl>
    <w:lvl w:ilvl="7" w:tplc="04190019" w:tentative="1">
      <w:start w:val="1"/>
      <w:numFmt w:val="lowerLetter"/>
      <w:lvlText w:val="%8."/>
      <w:lvlJc w:val="left"/>
      <w:pPr>
        <w:ind w:left="5955" w:hanging="360"/>
      </w:pPr>
    </w:lvl>
    <w:lvl w:ilvl="8" w:tplc="0419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42">
    <w:nsid w:val="73DC2078"/>
    <w:multiLevelType w:val="multilevel"/>
    <w:tmpl w:val="7B4454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3">
    <w:nsid w:val="7492594A"/>
    <w:multiLevelType w:val="hybridMultilevel"/>
    <w:tmpl w:val="8D207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6766006"/>
    <w:multiLevelType w:val="hybridMultilevel"/>
    <w:tmpl w:val="1D90774C"/>
    <w:lvl w:ilvl="0" w:tplc="F9166442">
      <w:start w:val="1"/>
      <w:numFmt w:val="decimal"/>
      <w:lvlText w:val="%1."/>
      <w:lvlJc w:val="left"/>
      <w:pPr>
        <w:tabs>
          <w:tab w:val="num" w:pos="943"/>
        </w:tabs>
        <w:ind w:left="943" w:hanging="375"/>
      </w:pPr>
      <w:rPr>
        <w:sz w:val="26"/>
        <w:szCs w:val="26"/>
      </w:rPr>
    </w:lvl>
    <w:lvl w:ilvl="1" w:tplc="C80E4DF8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75C6C212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D8502680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510CAA2E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304AF8C0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9ABEF4AE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493E5440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85BADB1A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45">
    <w:nsid w:val="79626656"/>
    <w:multiLevelType w:val="hybridMultilevel"/>
    <w:tmpl w:val="7270BA1E"/>
    <w:lvl w:ilvl="0" w:tplc="C298DE98">
      <w:start w:val="1"/>
      <w:numFmt w:val="bullet"/>
      <w:lvlText w:val="–"/>
      <w:lvlJc w:val="left"/>
      <w:pPr>
        <w:ind w:left="1417" w:hanging="360"/>
      </w:pPr>
      <w:rPr>
        <w:rFonts w:ascii="Arial" w:eastAsia="Arial" w:hAnsi="Arial" w:cs="Arial" w:hint="default"/>
      </w:rPr>
    </w:lvl>
    <w:lvl w:ilvl="1" w:tplc="06925DE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AA66B50E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8640B064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7CD4743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91B20088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9D6E34E6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D06087CE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7B2A8140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46">
    <w:nsid w:val="7B2917EE"/>
    <w:multiLevelType w:val="hybridMultilevel"/>
    <w:tmpl w:val="7AA23C38"/>
    <w:lvl w:ilvl="0" w:tplc="864E078E">
      <w:start w:val="1"/>
      <w:numFmt w:val="decimal"/>
      <w:lvlText w:val="%1)"/>
      <w:lvlJc w:val="left"/>
      <w:pPr>
        <w:ind w:left="927" w:hanging="360"/>
      </w:pPr>
    </w:lvl>
    <w:lvl w:ilvl="1" w:tplc="4ED4809A">
      <w:start w:val="1"/>
      <w:numFmt w:val="lowerLetter"/>
      <w:lvlText w:val="%2."/>
      <w:lvlJc w:val="left"/>
      <w:pPr>
        <w:ind w:left="1440" w:hanging="360"/>
      </w:pPr>
    </w:lvl>
    <w:lvl w:ilvl="2" w:tplc="08168FE4">
      <w:start w:val="1"/>
      <w:numFmt w:val="lowerRoman"/>
      <w:lvlText w:val="%3."/>
      <w:lvlJc w:val="right"/>
      <w:pPr>
        <w:ind w:left="2160" w:hanging="180"/>
      </w:pPr>
    </w:lvl>
    <w:lvl w:ilvl="3" w:tplc="848C60B4">
      <w:start w:val="1"/>
      <w:numFmt w:val="decimal"/>
      <w:lvlText w:val="%4."/>
      <w:lvlJc w:val="left"/>
      <w:pPr>
        <w:ind w:left="2880" w:hanging="360"/>
      </w:pPr>
    </w:lvl>
    <w:lvl w:ilvl="4" w:tplc="67B64C42">
      <w:start w:val="1"/>
      <w:numFmt w:val="lowerLetter"/>
      <w:lvlText w:val="%5."/>
      <w:lvlJc w:val="left"/>
      <w:pPr>
        <w:ind w:left="3600" w:hanging="360"/>
      </w:pPr>
    </w:lvl>
    <w:lvl w:ilvl="5" w:tplc="FB2C8DC6">
      <w:start w:val="1"/>
      <w:numFmt w:val="lowerRoman"/>
      <w:lvlText w:val="%6."/>
      <w:lvlJc w:val="right"/>
      <w:pPr>
        <w:ind w:left="4320" w:hanging="180"/>
      </w:pPr>
    </w:lvl>
    <w:lvl w:ilvl="6" w:tplc="607E1D9E">
      <w:start w:val="1"/>
      <w:numFmt w:val="decimal"/>
      <w:lvlText w:val="%7."/>
      <w:lvlJc w:val="left"/>
      <w:pPr>
        <w:ind w:left="5040" w:hanging="360"/>
      </w:pPr>
    </w:lvl>
    <w:lvl w:ilvl="7" w:tplc="B49094B2">
      <w:start w:val="1"/>
      <w:numFmt w:val="lowerLetter"/>
      <w:lvlText w:val="%8."/>
      <w:lvlJc w:val="left"/>
      <w:pPr>
        <w:ind w:left="5760" w:hanging="360"/>
      </w:pPr>
    </w:lvl>
    <w:lvl w:ilvl="8" w:tplc="18642036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BD57A27"/>
    <w:multiLevelType w:val="multilevel"/>
    <w:tmpl w:val="15FA6D9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8">
    <w:nsid w:val="7D65622D"/>
    <w:multiLevelType w:val="multilevel"/>
    <w:tmpl w:val="56C2EAA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9">
    <w:nsid w:val="7F786C30"/>
    <w:multiLevelType w:val="hybridMultilevel"/>
    <w:tmpl w:val="90D0F1A4"/>
    <w:lvl w:ilvl="0" w:tplc="A0849322">
      <w:start w:val="1"/>
      <w:numFmt w:val="decimal"/>
      <w:lvlText w:val="%1)"/>
      <w:lvlJc w:val="left"/>
      <w:pPr>
        <w:ind w:left="927" w:hanging="360"/>
      </w:pPr>
    </w:lvl>
    <w:lvl w:ilvl="1" w:tplc="000C35C8">
      <w:start w:val="1"/>
      <w:numFmt w:val="lowerLetter"/>
      <w:lvlText w:val="%2."/>
      <w:lvlJc w:val="left"/>
      <w:pPr>
        <w:ind w:left="1647" w:hanging="360"/>
      </w:pPr>
    </w:lvl>
    <w:lvl w:ilvl="2" w:tplc="AB988BD4">
      <w:start w:val="1"/>
      <w:numFmt w:val="lowerRoman"/>
      <w:lvlText w:val="%3."/>
      <w:lvlJc w:val="right"/>
      <w:pPr>
        <w:ind w:left="2367" w:hanging="180"/>
      </w:pPr>
    </w:lvl>
    <w:lvl w:ilvl="3" w:tplc="AACABB0A">
      <w:start w:val="1"/>
      <w:numFmt w:val="decimal"/>
      <w:lvlText w:val="%4."/>
      <w:lvlJc w:val="left"/>
      <w:pPr>
        <w:ind w:left="3087" w:hanging="360"/>
      </w:pPr>
    </w:lvl>
    <w:lvl w:ilvl="4" w:tplc="281E4B50">
      <w:start w:val="1"/>
      <w:numFmt w:val="lowerLetter"/>
      <w:lvlText w:val="%5."/>
      <w:lvlJc w:val="left"/>
      <w:pPr>
        <w:ind w:left="3807" w:hanging="360"/>
      </w:pPr>
    </w:lvl>
    <w:lvl w:ilvl="5" w:tplc="B39260BC">
      <w:start w:val="1"/>
      <w:numFmt w:val="lowerRoman"/>
      <w:lvlText w:val="%6."/>
      <w:lvlJc w:val="right"/>
      <w:pPr>
        <w:ind w:left="4527" w:hanging="180"/>
      </w:pPr>
    </w:lvl>
    <w:lvl w:ilvl="6" w:tplc="6574915E">
      <w:start w:val="1"/>
      <w:numFmt w:val="decimal"/>
      <w:lvlText w:val="%7."/>
      <w:lvlJc w:val="left"/>
      <w:pPr>
        <w:ind w:left="5247" w:hanging="360"/>
      </w:pPr>
    </w:lvl>
    <w:lvl w:ilvl="7" w:tplc="2550C934">
      <w:start w:val="1"/>
      <w:numFmt w:val="lowerLetter"/>
      <w:lvlText w:val="%8."/>
      <w:lvlJc w:val="left"/>
      <w:pPr>
        <w:ind w:left="5967" w:hanging="360"/>
      </w:pPr>
    </w:lvl>
    <w:lvl w:ilvl="8" w:tplc="55DA053C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9"/>
  </w:num>
  <w:num w:numId="2">
    <w:abstractNumId w:val="2"/>
  </w:num>
  <w:num w:numId="3">
    <w:abstractNumId w:val="40"/>
  </w:num>
  <w:num w:numId="4">
    <w:abstractNumId w:val="28"/>
  </w:num>
  <w:num w:numId="5">
    <w:abstractNumId w:val="35"/>
  </w:num>
  <w:num w:numId="6">
    <w:abstractNumId w:val="16"/>
  </w:num>
  <w:num w:numId="7">
    <w:abstractNumId w:val="4"/>
  </w:num>
  <w:num w:numId="8">
    <w:abstractNumId w:val="39"/>
  </w:num>
  <w:num w:numId="9">
    <w:abstractNumId w:val="6"/>
  </w:num>
  <w:num w:numId="10">
    <w:abstractNumId w:val="1"/>
  </w:num>
  <w:num w:numId="11">
    <w:abstractNumId w:val="20"/>
  </w:num>
  <w:num w:numId="12">
    <w:abstractNumId w:val="3"/>
  </w:num>
  <w:num w:numId="13">
    <w:abstractNumId w:val="14"/>
  </w:num>
  <w:num w:numId="14">
    <w:abstractNumId w:val="27"/>
  </w:num>
  <w:num w:numId="15">
    <w:abstractNumId w:val="8"/>
  </w:num>
  <w:num w:numId="16">
    <w:abstractNumId w:val="49"/>
  </w:num>
  <w:num w:numId="17">
    <w:abstractNumId w:val="26"/>
  </w:num>
  <w:num w:numId="18">
    <w:abstractNumId w:val="34"/>
  </w:num>
  <w:num w:numId="19">
    <w:abstractNumId w:val="46"/>
  </w:num>
  <w:num w:numId="20">
    <w:abstractNumId w:val="7"/>
  </w:num>
  <w:num w:numId="21">
    <w:abstractNumId w:val="12"/>
  </w:num>
  <w:num w:numId="22">
    <w:abstractNumId w:val="24"/>
  </w:num>
  <w:num w:numId="23">
    <w:abstractNumId w:val="33"/>
  </w:num>
  <w:num w:numId="24">
    <w:abstractNumId w:val="9"/>
  </w:num>
  <w:num w:numId="25">
    <w:abstractNumId w:val="30"/>
  </w:num>
  <w:num w:numId="26">
    <w:abstractNumId w:val="32"/>
  </w:num>
  <w:num w:numId="27">
    <w:abstractNumId w:val="25"/>
  </w:num>
  <w:num w:numId="28">
    <w:abstractNumId w:val="22"/>
  </w:num>
  <w:num w:numId="29">
    <w:abstractNumId w:val="37"/>
  </w:num>
  <w:num w:numId="30">
    <w:abstractNumId w:val="31"/>
  </w:num>
  <w:num w:numId="3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8"/>
  </w:num>
  <w:num w:numId="33">
    <w:abstractNumId w:val="13"/>
  </w:num>
  <w:num w:numId="34">
    <w:abstractNumId w:val="0"/>
  </w:num>
  <w:num w:numId="35">
    <w:abstractNumId w:val="17"/>
  </w:num>
  <w:num w:numId="36">
    <w:abstractNumId w:val="36"/>
  </w:num>
  <w:num w:numId="37">
    <w:abstractNumId w:val="5"/>
  </w:num>
  <w:num w:numId="38">
    <w:abstractNumId w:val="47"/>
  </w:num>
  <w:num w:numId="39">
    <w:abstractNumId w:val="42"/>
  </w:num>
  <w:num w:numId="40">
    <w:abstractNumId w:val="41"/>
  </w:num>
  <w:num w:numId="41">
    <w:abstractNumId w:val="10"/>
  </w:num>
  <w:num w:numId="42">
    <w:abstractNumId w:val="23"/>
  </w:num>
  <w:num w:numId="43">
    <w:abstractNumId w:val="38"/>
  </w:num>
  <w:num w:numId="44">
    <w:abstractNumId w:val="11"/>
  </w:num>
  <w:num w:numId="45">
    <w:abstractNumId w:val="29"/>
  </w:num>
  <w:num w:numId="46">
    <w:abstractNumId w:val="43"/>
  </w:num>
  <w:num w:numId="47">
    <w:abstractNumId w:val="18"/>
  </w:num>
  <w:num w:numId="48">
    <w:abstractNumId w:val="21"/>
  </w:num>
  <w:num w:numId="49">
    <w:abstractNumId w:val="15"/>
  </w:num>
  <w:num w:numId="50">
    <w:abstractNumId w:val="4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477A3"/>
    <w:rsid w:val="00031467"/>
    <w:rsid w:val="00031ED4"/>
    <w:rsid w:val="000371D3"/>
    <w:rsid w:val="0004647F"/>
    <w:rsid w:val="000477A3"/>
    <w:rsid w:val="00062093"/>
    <w:rsid w:val="00074B48"/>
    <w:rsid w:val="00080294"/>
    <w:rsid w:val="00083E3E"/>
    <w:rsid w:val="0009290F"/>
    <w:rsid w:val="000A1DA2"/>
    <w:rsid w:val="000A5D20"/>
    <w:rsid w:val="000F560B"/>
    <w:rsid w:val="00110A4F"/>
    <w:rsid w:val="001124E8"/>
    <w:rsid w:val="00113D5E"/>
    <w:rsid w:val="001175A3"/>
    <w:rsid w:val="00124CF0"/>
    <w:rsid w:val="00134C38"/>
    <w:rsid w:val="00146A81"/>
    <w:rsid w:val="0016259C"/>
    <w:rsid w:val="001666D6"/>
    <w:rsid w:val="00172A15"/>
    <w:rsid w:val="00172C04"/>
    <w:rsid w:val="00180C8B"/>
    <w:rsid w:val="00183E9C"/>
    <w:rsid w:val="00191236"/>
    <w:rsid w:val="001A3826"/>
    <w:rsid w:val="001D6341"/>
    <w:rsid w:val="001E247F"/>
    <w:rsid w:val="00200460"/>
    <w:rsid w:val="00220BBF"/>
    <w:rsid w:val="00220D2D"/>
    <w:rsid w:val="002332B5"/>
    <w:rsid w:val="00234F2F"/>
    <w:rsid w:val="002404DD"/>
    <w:rsid w:val="00246F12"/>
    <w:rsid w:val="00266C6F"/>
    <w:rsid w:val="00267124"/>
    <w:rsid w:val="002951FE"/>
    <w:rsid w:val="002A61EE"/>
    <w:rsid w:val="002C0F2C"/>
    <w:rsid w:val="002E028A"/>
    <w:rsid w:val="002E790A"/>
    <w:rsid w:val="0030487F"/>
    <w:rsid w:val="00317550"/>
    <w:rsid w:val="003253ED"/>
    <w:rsid w:val="00332D86"/>
    <w:rsid w:val="003506D1"/>
    <w:rsid w:val="00355E44"/>
    <w:rsid w:val="00356AA2"/>
    <w:rsid w:val="00360093"/>
    <w:rsid w:val="00375B46"/>
    <w:rsid w:val="00390279"/>
    <w:rsid w:val="003A2360"/>
    <w:rsid w:val="003A669A"/>
    <w:rsid w:val="003B0031"/>
    <w:rsid w:val="004608D1"/>
    <w:rsid w:val="0046120B"/>
    <w:rsid w:val="00467DE2"/>
    <w:rsid w:val="0048199A"/>
    <w:rsid w:val="004841CE"/>
    <w:rsid w:val="0049198E"/>
    <w:rsid w:val="00493012"/>
    <w:rsid w:val="00494E62"/>
    <w:rsid w:val="004B6EE7"/>
    <w:rsid w:val="004C4664"/>
    <w:rsid w:val="004C75B8"/>
    <w:rsid w:val="004F39B3"/>
    <w:rsid w:val="004F7776"/>
    <w:rsid w:val="005138E6"/>
    <w:rsid w:val="00527512"/>
    <w:rsid w:val="005278B6"/>
    <w:rsid w:val="0053445F"/>
    <w:rsid w:val="00551AC4"/>
    <w:rsid w:val="00577346"/>
    <w:rsid w:val="00582274"/>
    <w:rsid w:val="005917C2"/>
    <w:rsid w:val="00593507"/>
    <w:rsid w:val="005C11FA"/>
    <w:rsid w:val="005C62C3"/>
    <w:rsid w:val="005E2C55"/>
    <w:rsid w:val="005F6E00"/>
    <w:rsid w:val="00606F82"/>
    <w:rsid w:val="00610107"/>
    <w:rsid w:val="00615762"/>
    <w:rsid w:val="00621FBB"/>
    <w:rsid w:val="00635F3F"/>
    <w:rsid w:val="00637310"/>
    <w:rsid w:val="0064414E"/>
    <w:rsid w:val="00644CDC"/>
    <w:rsid w:val="00656F83"/>
    <w:rsid w:val="00675F3D"/>
    <w:rsid w:val="00692413"/>
    <w:rsid w:val="00694399"/>
    <w:rsid w:val="00694601"/>
    <w:rsid w:val="006A46EF"/>
    <w:rsid w:val="006A739D"/>
    <w:rsid w:val="006D0B9B"/>
    <w:rsid w:val="006F2950"/>
    <w:rsid w:val="007155CF"/>
    <w:rsid w:val="00721825"/>
    <w:rsid w:val="00726C2A"/>
    <w:rsid w:val="0072718F"/>
    <w:rsid w:val="00733941"/>
    <w:rsid w:val="00745B82"/>
    <w:rsid w:val="00764E2B"/>
    <w:rsid w:val="007C01B3"/>
    <w:rsid w:val="007C1ED5"/>
    <w:rsid w:val="007D74A0"/>
    <w:rsid w:val="00801241"/>
    <w:rsid w:val="00805A24"/>
    <w:rsid w:val="00866BF6"/>
    <w:rsid w:val="0087039F"/>
    <w:rsid w:val="00873C2C"/>
    <w:rsid w:val="00890576"/>
    <w:rsid w:val="008A395D"/>
    <w:rsid w:val="008C26FB"/>
    <w:rsid w:val="008C760D"/>
    <w:rsid w:val="008D171D"/>
    <w:rsid w:val="008E48C9"/>
    <w:rsid w:val="008E5609"/>
    <w:rsid w:val="008F4161"/>
    <w:rsid w:val="00926C49"/>
    <w:rsid w:val="009319A6"/>
    <w:rsid w:val="00955753"/>
    <w:rsid w:val="00960B2C"/>
    <w:rsid w:val="009D53EE"/>
    <w:rsid w:val="009E07B2"/>
    <w:rsid w:val="00A02D87"/>
    <w:rsid w:val="00A12CE3"/>
    <w:rsid w:val="00A17372"/>
    <w:rsid w:val="00A52CE0"/>
    <w:rsid w:val="00A66F13"/>
    <w:rsid w:val="00A83BB5"/>
    <w:rsid w:val="00A91310"/>
    <w:rsid w:val="00AC1519"/>
    <w:rsid w:val="00AC4663"/>
    <w:rsid w:val="00AD795D"/>
    <w:rsid w:val="00AE714A"/>
    <w:rsid w:val="00B034EA"/>
    <w:rsid w:val="00B11DE0"/>
    <w:rsid w:val="00B20FF1"/>
    <w:rsid w:val="00B7573D"/>
    <w:rsid w:val="00B84C86"/>
    <w:rsid w:val="00B9175F"/>
    <w:rsid w:val="00BA2863"/>
    <w:rsid w:val="00BA4419"/>
    <w:rsid w:val="00BA5996"/>
    <w:rsid w:val="00BC316D"/>
    <w:rsid w:val="00BC479B"/>
    <w:rsid w:val="00BD3326"/>
    <w:rsid w:val="00BF6A03"/>
    <w:rsid w:val="00C014F8"/>
    <w:rsid w:val="00C01951"/>
    <w:rsid w:val="00C27F68"/>
    <w:rsid w:val="00C44217"/>
    <w:rsid w:val="00C66D3E"/>
    <w:rsid w:val="00C737F9"/>
    <w:rsid w:val="00C7513E"/>
    <w:rsid w:val="00C77948"/>
    <w:rsid w:val="00CA5B03"/>
    <w:rsid w:val="00CB2611"/>
    <w:rsid w:val="00CB4956"/>
    <w:rsid w:val="00CE0C79"/>
    <w:rsid w:val="00D0325F"/>
    <w:rsid w:val="00D059DE"/>
    <w:rsid w:val="00D22941"/>
    <w:rsid w:val="00D44821"/>
    <w:rsid w:val="00D46499"/>
    <w:rsid w:val="00D46669"/>
    <w:rsid w:val="00D54956"/>
    <w:rsid w:val="00D54E2A"/>
    <w:rsid w:val="00D60464"/>
    <w:rsid w:val="00D6218C"/>
    <w:rsid w:val="00D72DB1"/>
    <w:rsid w:val="00DA4ADC"/>
    <w:rsid w:val="00DB0599"/>
    <w:rsid w:val="00DB4364"/>
    <w:rsid w:val="00DB5D27"/>
    <w:rsid w:val="00DB7EA5"/>
    <w:rsid w:val="00DF0B4E"/>
    <w:rsid w:val="00DF5930"/>
    <w:rsid w:val="00E05BD0"/>
    <w:rsid w:val="00E16A46"/>
    <w:rsid w:val="00E23370"/>
    <w:rsid w:val="00E4050B"/>
    <w:rsid w:val="00E51140"/>
    <w:rsid w:val="00E70397"/>
    <w:rsid w:val="00E7785E"/>
    <w:rsid w:val="00E81CF2"/>
    <w:rsid w:val="00E94D18"/>
    <w:rsid w:val="00EB3481"/>
    <w:rsid w:val="00EC09BA"/>
    <w:rsid w:val="00EC455A"/>
    <w:rsid w:val="00F017FD"/>
    <w:rsid w:val="00F033FD"/>
    <w:rsid w:val="00F05CF4"/>
    <w:rsid w:val="00F156EE"/>
    <w:rsid w:val="00F15C6C"/>
    <w:rsid w:val="00F40C48"/>
    <w:rsid w:val="00F41FAC"/>
    <w:rsid w:val="00F55CB0"/>
    <w:rsid w:val="00F6762F"/>
    <w:rsid w:val="00F74AF2"/>
    <w:rsid w:val="00F826E1"/>
    <w:rsid w:val="00F86EDF"/>
    <w:rsid w:val="00FA0D71"/>
    <w:rsid w:val="00FA6E41"/>
    <w:rsid w:val="00FC1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eastAsia="zh-CN"/>
    </w:rPr>
  </w:style>
  <w:style w:type="paragraph" w:styleId="1">
    <w:name w:val="heading 1"/>
    <w:basedOn w:val="a"/>
    <w:next w:val="a"/>
    <w:link w:val="10"/>
    <w:pPr>
      <w:keepNext/>
      <w:numPr>
        <w:numId w:val="1"/>
      </w:numPr>
      <w:ind w:left="0" w:firstLine="709"/>
      <w:jc w:val="center"/>
      <w:outlineLvl w:val="0"/>
    </w:pPr>
    <w:rPr>
      <w:b/>
      <w:bCs/>
    </w:rPr>
  </w:style>
  <w:style w:type="paragraph" w:styleId="2">
    <w:name w:val="heading 2"/>
    <w:basedOn w:val="a"/>
    <w:next w:val="a"/>
    <w:link w:val="20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pPr>
      <w:keepNext/>
      <w:numPr>
        <w:ilvl w:val="2"/>
        <w:numId w:val="1"/>
      </w:numPr>
      <w:ind w:left="0" w:firstLine="709"/>
      <w:jc w:val="both"/>
      <w:outlineLvl w:val="2"/>
    </w:pPr>
    <w:rPr>
      <w:b/>
      <w:bCs/>
      <w:i/>
      <w:iCs/>
    </w:rPr>
  </w:style>
  <w:style w:type="paragraph" w:styleId="4">
    <w:name w:val="heading 4"/>
    <w:basedOn w:val="a"/>
    <w:next w:val="a"/>
    <w:link w:val="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  <w:lang w:eastAsia="zh-CN"/>
    </w:rPr>
  </w:style>
  <w:style w:type="paragraph" w:styleId="6">
    <w:name w:val="heading 6"/>
    <w:basedOn w:val="a"/>
    <w:next w:val="a"/>
    <w:link w:val="6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  <w:lang w:eastAsia="zh-CN"/>
    </w:rPr>
  </w:style>
  <w:style w:type="paragraph" w:styleId="8">
    <w:name w:val="heading 8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  <w:lang w:eastAsia="zh-CN"/>
    </w:rPr>
  </w:style>
  <w:style w:type="paragraph" w:styleId="9">
    <w:name w:val="heading 9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Heading1Char">
    <w:name w:val="Heading 1 Char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rPr>
      <w:sz w:val="48"/>
      <w:szCs w:val="48"/>
    </w:rPr>
  </w:style>
  <w:style w:type="character" w:customStyle="1" w:styleId="SubtitleChar">
    <w:name w:val="Subtitle Char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paragraph" w:styleId="a3">
    <w:name w:val="No Spacing"/>
    <w:uiPriority w:val="1"/>
    <w:qFormat/>
    <w:rPr>
      <w:lang w:eastAsia="zh-CN"/>
    </w:rPr>
  </w:style>
  <w:style w:type="paragraph" w:styleId="a4">
    <w:name w:val="Title"/>
    <w:link w:val="a5"/>
    <w:uiPriority w:val="10"/>
    <w:qFormat/>
    <w:pPr>
      <w:spacing w:before="300" w:after="200"/>
      <w:contextualSpacing/>
    </w:pPr>
    <w:rPr>
      <w:sz w:val="48"/>
      <w:szCs w:val="48"/>
      <w:lang w:eastAsia="zh-CN"/>
    </w:rPr>
  </w:style>
  <w:style w:type="character" w:customStyle="1" w:styleId="a5">
    <w:name w:val="Название Знак"/>
    <w:link w:val="a4"/>
    <w:uiPriority w:val="10"/>
    <w:rPr>
      <w:sz w:val="48"/>
      <w:szCs w:val="48"/>
    </w:rPr>
  </w:style>
  <w:style w:type="paragraph" w:styleId="a6">
    <w:name w:val="Subtitle"/>
    <w:link w:val="a7"/>
    <w:uiPriority w:val="11"/>
    <w:qFormat/>
    <w:pPr>
      <w:spacing w:before="200" w:after="200"/>
    </w:pPr>
    <w:rPr>
      <w:sz w:val="24"/>
      <w:szCs w:val="24"/>
      <w:lang w:eastAsia="zh-CN"/>
    </w:rPr>
  </w:style>
  <w:style w:type="character" w:customStyle="1" w:styleId="a7">
    <w:name w:val="Подзаголовок Знак"/>
    <w:link w:val="a6"/>
    <w:uiPriority w:val="11"/>
    <w:rPr>
      <w:sz w:val="24"/>
      <w:szCs w:val="24"/>
    </w:rPr>
  </w:style>
  <w:style w:type="paragraph" w:styleId="21">
    <w:name w:val="Quote"/>
    <w:link w:val="22"/>
    <w:uiPriority w:val="29"/>
    <w:qFormat/>
    <w:pPr>
      <w:ind w:left="720" w:right="720"/>
    </w:pPr>
    <w:rPr>
      <w:i/>
      <w:lang w:eastAsia="zh-CN"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  <w:lang w:eastAsia="zh-CN"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pPr>
      <w:tabs>
        <w:tab w:val="center" w:pos="4677"/>
        <w:tab w:val="right" w:pos="9355"/>
      </w:tabs>
    </w:pPr>
    <w:rPr>
      <w:lang w:val="en-US"/>
    </w:rPr>
  </w:style>
  <w:style w:type="character" w:customStyle="1" w:styleId="ab">
    <w:name w:val="Верхний колонтитул Знак"/>
    <w:link w:val="aa"/>
    <w:rPr>
      <w:sz w:val="24"/>
      <w:szCs w:val="24"/>
      <w:lang w:eastAsia="ar-SA"/>
    </w:rPr>
  </w:style>
  <w:style w:type="character" w:customStyle="1" w:styleId="HeaderChar">
    <w:name w:val="Header Char"/>
    <w:uiPriority w:val="99"/>
  </w:style>
  <w:style w:type="paragraph" w:styleId="ac">
    <w:name w:val="footer"/>
    <w:basedOn w:val="a"/>
    <w:link w:val="ad"/>
    <w:pPr>
      <w:tabs>
        <w:tab w:val="center" w:pos="4153"/>
        <w:tab w:val="right" w:pos="8306"/>
      </w:tabs>
    </w:pPr>
    <w:rPr>
      <w:sz w:val="28"/>
      <w:lang w:val="en-US"/>
    </w:rPr>
  </w:style>
  <w:style w:type="character" w:customStyle="1" w:styleId="ad">
    <w:name w:val="Нижний колонтитул Знак"/>
    <w:link w:val="ac"/>
    <w:rPr>
      <w:sz w:val="28"/>
      <w:lang w:eastAsia="ar-SA"/>
    </w:rPr>
  </w:style>
  <w:style w:type="character" w:customStyle="1" w:styleId="FooterChar">
    <w:name w:val="Footer Char"/>
    <w:uiPriority w:val="99"/>
  </w:style>
  <w:style w:type="paragraph" w:styleId="ae">
    <w:name w:val="caption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  <w:lang w:eastAsia="zh-CN"/>
    </w:rPr>
  </w:style>
  <w:style w:type="character" w:customStyle="1" w:styleId="CaptionChar">
    <w:name w:val="Caption Char"/>
    <w:uiPriority w:val="99"/>
  </w:style>
  <w:style w:type="table" w:styleId="af">
    <w:name w:val="Table Grid"/>
    <w:basedOn w:val="a1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uiPriority w:val="59"/>
    <w:rPr>
      <w:lang w:eastAsia="zh-CN"/>
    </w:rPr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Таблица простая 21"/>
    <w:uiPriority w:val="59"/>
    <w:rPr>
      <w:lang w:eastAsia="zh-CN"/>
    </w:rPr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Таблица простая 3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Таблица простая 4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51">
    <w:name w:val="Таблица простая 5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">
    <w:name w:val="Таблица-сетка 1 светл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">
    <w:name w:val="Таблица-сетка 2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">
    <w:name w:val="Таблица-сетка 3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">
    <w:name w:val="Таблица-сетка 4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">
    <w:name w:val="Таблица-сетк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">
    <w:name w:val="Таблица-сетк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">
    <w:name w:val="Таблица-сетк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110">
    <w:name w:val="Список-таблица 1 светлая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rPr>
      <w:lang w:eastAsia="zh-CN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210">
    <w:name w:val="Список-таблица 2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310">
    <w:name w:val="Список-таблица 3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410">
    <w:name w:val="Список-таблица 4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510">
    <w:name w:val="Список-таблица 5 тем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auto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610">
    <w:name w:val="Список-таблица 6 цветная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-710">
    <w:name w:val="Список-таблица 7 цветная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rPr>
      <w:lang w:eastAsia="zh-CN"/>
    </w:rPr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rPr>
      <w:lang w:eastAsia="zh-CN"/>
    </w:rPr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af0">
    <w:name w:val="Hyperlink"/>
    <w:uiPriority w:val="99"/>
    <w:unhideWhenUsed/>
    <w:rPr>
      <w:color w:val="0000FF"/>
      <w:u w:val="single"/>
    </w:rPr>
  </w:style>
  <w:style w:type="paragraph" w:styleId="af1">
    <w:name w:val="footnote text"/>
    <w:link w:val="af2"/>
    <w:uiPriority w:val="99"/>
    <w:semiHidden/>
    <w:unhideWhenUsed/>
    <w:pPr>
      <w:spacing w:after="40"/>
    </w:pPr>
    <w:rPr>
      <w:sz w:val="18"/>
      <w:lang w:eastAsia="zh-CN"/>
    </w:rPr>
  </w:style>
  <w:style w:type="character" w:customStyle="1" w:styleId="af2">
    <w:name w:val="Текст сноски Знак"/>
    <w:link w:val="af1"/>
    <w:uiPriority w:val="99"/>
    <w:rPr>
      <w:sz w:val="18"/>
    </w:rPr>
  </w:style>
  <w:style w:type="character" w:styleId="af3">
    <w:name w:val="footnote reference"/>
    <w:uiPriority w:val="99"/>
    <w:unhideWhenUsed/>
    <w:rPr>
      <w:vertAlign w:val="superscript"/>
    </w:rPr>
  </w:style>
  <w:style w:type="paragraph" w:styleId="af4">
    <w:name w:val="endnote text"/>
    <w:link w:val="af5"/>
    <w:uiPriority w:val="99"/>
    <w:semiHidden/>
    <w:unhideWhenUsed/>
    <w:rPr>
      <w:lang w:eastAsia="zh-CN"/>
    </w:rPr>
  </w:style>
  <w:style w:type="character" w:customStyle="1" w:styleId="af5">
    <w:name w:val="Текст концевой сноски Знак"/>
    <w:link w:val="af4"/>
    <w:uiPriority w:val="99"/>
    <w:rPr>
      <w:sz w:val="20"/>
    </w:rPr>
  </w:style>
  <w:style w:type="character" w:styleId="af6">
    <w:name w:val="endnote reference"/>
    <w:uiPriority w:val="99"/>
    <w:semiHidden/>
    <w:unhideWhenUsed/>
    <w:rPr>
      <w:vertAlign w:val="superscript"/>
    </w:rPr>
  </w:style>
  <w:style w:type="paragraph" w:styleId="12">
    <w:name w:val="toc 1"/>
    <w:uiPriority w:val="39"/>
    <w:unhideWhenUsed/>
    <w:pPr>
      <w:spacing w:after="57"/>
    </w:pPr>
    <w:rPr>
      <w:lang w:eastAsia="zh-CN"/>
    </w:rPr>
  </w:style>
  <w:style w:type="paragraph" w:styleId="23">
    <w:name w:val="toc 2"/>
    <w:uiPriority w:val="39"/>
    <w:unhideWhenUsed/>
    <w:pPr>
      <w:spacing w:after="57"/>
      <w:ind w:left="283"/>
    </w:pPr>
    <w:rPr>
      <w:lang w:eastAsia="zh-CN"/>
    </w:rPr>
  </w:style>
  <w:style w:type="paragraph" w:styleId="32">
    <w:name w:val="toc 3"/>
    <w:uiPriority w:val="39"/>
    <w:unhideWhenUsed/>
    <w:pPr>
      <w:spacing w:after="57"/>
      <w:ind w:left="567"/>
    </w:pPr>
    <w:rPr>
      <w:lang w:eastAsia="zh-CN"/>
    </w:rPr>
  </w:style>
  <w:style w:type="paragraph" w:styleId="42">
    <w:name w:val="toc 4"/>
    <w:uiPriority w:val="39"/>
    <w:unhideWhenUsed/>
    <w:pPr>
      <w:spacing w:after="57"/>
      <w:ind w:left="850"/>
    </w:pPr>
    <w:rPr>
      <w:lang w:eastAsia="zh-CN"/>
    </w:rPr>
  </w:style>
  <w:style w:type="paragraph" w:styleId="52">
    <w:name w:val="toc 5"/>
    <w:uiPriority w:val="39"/>
    <w:unhideWhenUsed/>
    <w:pPr>
      <w:spacing w:after="57"/>
      <w:ind w:left="1134"/>
    </w:pPr>
    <w:rPr>
      <w:lang w:eastAsia="zh-CN"/>
    </w:rPr>
  </w:style>
  <w:style w:type="paragraph" w:styleId="61">
    <w:name w:val="toc 6"/>
    <w:uiPriority w:val="39"/>
    <w:unhideWhenUsed/>
    <w:pPr>
      <w:spacing w:after="57"/>
      <w:ind w:left="1417"/>
    </w:pPr>
    <w:rPr>
      <w:lang w:eastAsia="zh-CN"/>
    </w:rPr>
  </w:style>
  <w:style w:type="paragraph" w:styleId="71">
    <w:name w:val="toc 7"/>
    <w:uiPriority w:val="39"/>
    <w:unhideWhenUsed/>
    <w:pPr>
      <w:spacing w:after="57"/>
      <w:ind w:left="1701"/>
    </w:pPr>
    <w:rPr>
      <w:lang w:eastAsia="zh-CN"/>
    </w:rPr>
  </w:style>
  <w:style w:type="paragraph" w:styleId="81">
    <w:name w:val="toc 8"/>
    <w:uiPriority w:val="39"/>
    <w:unhideWhenUsed/>
    <w:pPr>
      <w:spacing w:after="57"/>
      <w:ind w:left="1984"/>
    </w:pPr>
    <w:rPr>
      <w:lang w:eastAsia="zh-CN"/>
    </w:rPr>
  </w:style>
  <w:style w:type="paragraph" w:styleId="91">
    <w:name w:val="toc 9"/>
    <w:uiPriority w:val="39"/>
    <w:unhideWhenUsed/>
    <w:pPr>
      <w:spacing w:after="57"/>
      <w:ind w:left="2268"/>
    </w:pPr>
    <w:rPr>
      <w:lang w:eastAsia="zh-CN"/>
    </w:rPr>
  </w:style>
  <w:style w:type="paragraph" w:styleId="af7">
    <w:name w:val="TOC Heading"/>
    <w:uiPriority w:val="39"/>
    <w:unhideWhenUsed/>
    <w:rPr>
      <w:lang w:eastAsia="zh-CN"/>
    </w:rPr>
  </w:style>
  <w:style w:type="paragraph" w:styleId="af8">
    <w:name w:val="table of figures"/>
    <w:uiPriority w:val="99"/>
    <w:unhideWhenUsed/>
    <w:rPr>
      <w:lang w:eastAsia="zh-CN"/>
    </w:rPr>
  </w:style>
  <w:style w:type="character" w:customStyle="1" w:styleId="24">
    <w:name w:val="Основной шрифт абзаца;Знак Знак2 Знак Знак Знак Знак Знак Знак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1z0">
    <w:name w:val="WW8Num1z0"/>
    <w:rPr>
      <w:rFonts w:ascii="Wingdings" w:hAnsi="Wingdings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rFonts w:ascii="Wingdings" w:hAnsi="Wingdings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8Num3z0">
    <w:name w:val="WW8Num3z0"/>
    <w:rPr>
      <w:rFonts w:ascii="Wingdings" w:hAnsi="Wingdings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3">
    <w:name w:val="WW8Num3z3"/>
    <w:rPr>
      <w:rFonts w:ascii="Symbol" w:hAnsi="Symbol"/>
    </w:rPr>
  </w:style>
  <w:style w:type="character" w:customStyle="1" w:styleId="WW8Num4z0">
    <w:name w:val="WW8Num4z0"/>
    <w:rPr>
      <w:rFonts w:ascii="Times New Roman" w:eastAsia="Times New Roman" w:hAnsi="Times New Roman"/>
    </w:rPr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2">
    <w:name w:val="WW8Num4z2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5z3">
    <w:name w:val="WW8Num5z3"/>
    <w:rPr>
      <w:rFonts w:ascii="Symbol" w:hAnsi="Symbol"/>
    </w:rPr>
  </w:style>
  <w:style w:type="character" w:customStyle="1" w:styleId="WW8Num6z0">
    <w:name w:val="WW8Num6z0"/>
    <w:rPr>
      <w:rFonts w:ascii="Times New Roman" w:eastAsia="Times New Roman" w:hAnsi="Times New Roman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2">
    <w:name w:val="WW8Num6z2"/>
    <w:rPr>
      <w:rFonts w:ascii="Wingdings" w:hAnsi="Wingdings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0">
    <w:name w:val="WW8Num7z0"/>
    <w:rPr>
      <w:rFonts w:ascii="Symbol" w:hAnsi="Symbol"/>
      <w:sz w:val="20"/>
    </w:rPr>
  </w:style>
  <w:style w:type="character" w:customStyle="1" w:styleId="WW8Num7z1">
    <w:name w:val="WW8Num7z1"/>
    <w:rPr>
      <w:rFonts w:ascii="Courier New" w:hAnsi="Courier New"/>
      <w:sz w:val="20"/>
    </w:rPr>
  </w:style>
  <w:style w:type="character" w:customStyle="1" w:styleId="WW8Num7z2">
    <w:name w:val="WW8Num7z2"/>
    <w:rPr>
      <w:rFonts w:ascii="Wingdings" w:hAnsi="Wingdings"/>
      <w:sz w:val="20"/>
    </w:rPr>
  </w:style>
  <w:style w:type="character" w:customStyle="1" w:styleId="13">
    <w:name w:val="Основной шрифт абзаца1"/>
  </w:style>
  <w:style w:type="character" w:styleId="af9">
    <w:name w:val="page number"/>
    <w:basedOn w:val="13"/>
  </w:style>
  <w:style w:type="character" w:styleId="afa">
    <w:name w:val="Strong"/>
    <w:rPr>
      <w:b/>
      <w:bCs/>
    </w:rPr>
  </w:style>
  <w:style w:type="paragraph" w:customStyle="1" w:styleId="14">
    <w:name w:val="Заголовок1"/>
    <w:basedOn w:val="a"/>
    <w:next w:val="afb"/>
    <w:pPr>
      <w:keepNext/>
      <w:spacing w:before="240" w:after="120"/>
    </w:pPr>
    <w:rPr>
      <w:rFonts w:ascii="Arial" w:eastAsia="SimSun" w:hAnsi="Arial"/>
      <w:sz w:val="28"/>
      <w:szCs w:val="28"/>
    </w:rPr>
  </w:style>
  <w:style w:type="paragraph" w:styleId="afb">
    <w:name w:val="Body Text"/>
    <w:basedOn w:val="a"/>
    <w:link w:val="afc"/>
    <w:pPr>
      <w:jc w:val="both"/>
    </w:pPr>
    <w:rPr>
      <w:sz w:val="28"/>
    </w:rPr>
  </w:style>
  <w:style w:type="character" w:customStyle="1" w:styleId="afc">
    <w:name w:val="Основной текст Знак"/>
    <w:link w:val="afb"/>
    <w:rsid w:val="001A3826"/>
    <w:rPr>
      <w:sz w:val="28"/>
      <w:lang w:eastAsia="zh-CN"/>
    </w:rPr>
  </w:style>
  <w:style w:type="paragraph" w:styleId="afd">
    <w:name w:val="List"/>
    <w:basedOn w:val="afb"/>
    <w:rPr>
      <w:rFonts w:ascii="Arial" w:hAnsi="Arial"/>
    </w:rPr>
  </w:style>
  <w:style w:type="paragraph" w:customStyle="1" w:styleId="15">
    <w:name w:val="Название1"/>
    <w:basedOn w:val="a"/>
    <w:pPr>
      <w:suppressLineNumbers/>
      <w:spacing w:before="120" w:after="120"/>
    </w:pPr>
    <w:rPr>
      <w:rFonts w:ascii="Arial" w:hAnsi="Arial"/>
      <w:i/>
      <w:iCs/>
      <w:sz w:val="24"/>
      <w:szCs w:val="24"/>
    </w:rPr>
  </w:style>
  <w:style w:type="paragraph" w:customStyle="1" w:styleId="16">
    <w:name w:val="Указатель1"/>
    <w:basedOn w:val="a"/>
    <w:pPr>
      <w:suppressLineNumbers/>
    </w:pPr>
    <w:rPr>
      <w:rFonts w:ascii="Arial" w:hAnsi="Arial"/>
    </w:rPr>
  </w:style>
  <w:style w:type="paragraph" w:styleId="afe">
    <w:name w:val="Body Text Indent"/>
    <w:basedOn w:val="a"/>
    <w:link w:val="aff"/>
    <w:pPr>
      <w:ind w:firstLine="720"/>
      <w:jc w:val="both"/>
    </w:pPr>
    <w:rPr>
      <w:sz w:val="28"/>
    </w:rPr>
  </w:style>
  <w:style w:type="character" w:customStyle="1" w:styleId="aff">
    <w:name w:val="Основной текст с отступом Знак"/>
    <w:link w:val="afe"/>
    <w:rsid w:val="001A3826"/>
    <w:rPr>
      <w:sz w:val="28"/>
      <w:lang w:eastAsia="zh-CN"/>
    </w:rPr>
  </w:style>
  <w:style w:type="paragraph" w:customStyle="1" w:styleId="211">
    <w:name w:val="Основной текст с отступом 21"/>
    <w:basedOn w:val="a"/>
    <w:pPr>
      <w:ind w:firstLine="709"/>
      <w:jc w:val="both"/>
    </w:pPr>
  </w:style>
  <w:style w:type="paragraph" w:customStyle="1" w:styleId="ConsPlusNormal">
    <w:name w:val="ConsPlusNormal"/>
    <w:link w:val="ConsPlusNormal0"/>
    <w:pPr>
      <w:widowControl w:val="0"/>
      <w:ind w:firstLine="720"/>
    </w:pPr>
    <w:rPr>
      <w:rFonts w:ascii="Arial" w:eastAsia="Arial" w:hAnsi="Arial"/>
      <w:lang w:eastAsia="ar-SA"/>
    </w:rPr>
  </w:style>
  <w:style w:type="character" w:customStyle="1" w:styleId="ConsPlusNormal0">
    <w:name w:val="ConsPlusNormal Знак"/>
    <w:link w:val="ConsPlusNormal"/>
    <w:rPr>
      <w:rFonts w:ascii="Arial" w:eastAsia="Arial" w:hAnsi="Arial"/>
      <w:lang w:val="ru-RU" w:eastAsia="ar-SA" w:bidi="ar-SA"/>
    </w:rPr>
  </w:style>
  <w:style w:type="paragraph" w:customStyle="1" w:styleId="ConsPlusNonformat">
    <w:name w:val="ConsPlusNonformat"/>
    <w:link w:val="ConsPlusNonformat1"/>
    <w:pPr>
      <w:widowControl w:val="0"/>
    </w:pPr>
    <w:rPr>
      <w:rFonts w:ascii="Courier New" w:eastAsia="Arial" w:hAnsi="Courier New"/>
      <w:lang w:eastAsia="ar-SA"/>
    </w:rPr>
  </w:style>
  <w:style w:type="character" w:customStyle="1" w:styleId="ConsPlusNonformat1">
    <w:name w:val="ConsPlusNonformat1"/>
    <w:link w:val="ConsPlusNonformat"/>
    <w:rPr>
      <w:rFonts w:ascii="Courier New" w:eastAsia="Arial" w:hAnsi="Courier New"/>
      <w:lang w:val="ru-RU" w:eastAsia="ar-SA" w:bidi="ar-SA"/>
    </w:rPr>
  </w:style>
  <w:style w:type="paragraph" w:customStyle="1" w:styleId="310">
    <w:name w:val="Основной текст 31"/>
    <w:basedOn w:val="a"/>
    <w:pPr>
      <w:spacing w:line="240" w:lineRule="exact"/>
      <w:jc w:val="both"/>
    </w:pPr>
  </w:style>
  <w:style w:type="paragraph" w:customStyle="1" w:styleId="a40">
    <w:name w:val="a4"/>
    <w:basedOn w:val="a"/>
    <w:pPr>
      <w:spacing w:before="280" w:after="280"/>
    </w:pPr>
    <w:rPr>
      <w:rFonts w:ascii="Arial Unicode MS" w:eastAsia="Arial Unicode MS" w:hAnsi="Arial Unicode MS"/>
    </w:rPr>
  </w:style>
  <w:style w:type="paragraph" w:customStyle="1" w:styleId="ConsNonformat">
    <w:name w:val="ConsNonformat"/>
    <w:rPr>
      <w:rFonts w:ascii="Courier New" w:eastAsia="Arial" w:hAnsi="Courier New"/>
      <w:sz w:val="26"/>
      <w:szCs w:val="26"/>
      <w:lang w:eastAsia="ar-SA"/>
    </w:rPr>
  </w:style>
  <w:style w:type="paragraph" w:customStyle="1" w:styleId="Web112111Web1">
    <w:name w:val="Обычный (веб);Обычный (Web);Обычный (веб)1;Обычный (веб) Знак;Обычный (веб) Знак1;Обычный (веб) Знак Знак;Обычный (веб) Знак2 Знак;Обычный (веб) Знак Знак1 Знак;Обычный (веб) Знак1 Знак Знак1;Обычный (веб) Знак Знак Знак Знак;Обычный (Web)1"/>
    <w:basedOn w:val="a"/>
    <w:link w:val="Web1112111Web1"/>
    <w:pPr>
      <w:spacing w:before="280" w:after="280"/>
      <w:ind w:firstLine="230"/>
    </w:pPr>
    <w:rPr>
      <w:rFonts w:ascii="Arial Unicode MS" w:eastAsia="Arial Unicode MS" w:hAnsi="Arial Unicode MS"/>
    </w:rPr>
  </w:style>
  <w:style w:type="character" w:customStyle="1" w:styleId="Web1112111Web1">
    <w:name w:val="Обычный (Web) Знак;Обычный (веб)1 Знак;Обычный (веб) Знак Знак1;Обычный (веб) Знак1 Знак;Обычный (веб) Знак Знак Знак;Обычный (веб) Знак2 Знак Знак;Обычный (веб) Знак Знак1 Знак Знак;Обычный (веб) Знак1 Знак Знак1 Знак;Обычный (Web)1 Знак Знак"/>
    <w:link w:val="Web112111Web1"/>
    <w:rPr>
      <w:rFonts w:ascii="Arial Unicode MS" w:eastAsia="Arial Unicode MS" w:hAnsi="Arial Unicode MS"/>
      <w:sz w:val="24"/>
      <w:szCs w:val="24"/>
      <w:lang w:val="ru-RU" w:eastAsia="ar-SA" w:bidi="ar-SA"/>
    </w:rPr>
  </w:style>
  <w:style w:type="paragraph" w:customStyle="1" w:styleId="17">
    <w:name w:val="Схема документа1"/>
    <w:basedOn w:val="a"/>
    <w:pPr>
      <w:shd w:val="clear" w:color="auto" w:fill="000080"/>
    </w:pPr>
    <w:rPr>
      <w:rFonts w:ascii="Tahoma" w:hAnsi="Tahoma"/>
    </w:rPr>
  </w:style>
  <w:style w:type="paragraph" w:customStyle="1" w:styleId="ConsNormal">
    <w:name w:val="ConsNormal"/>
    <w:pPr>
      <w:widowControl w:val="0"/>
      <w:ind w:firstLine="720"/>
    </w:pPr>
    <w:rPr>
      <w:rFonts w:ascii="Consultant" w:eastAsia="Arial" w:hAnsi="Consultant"/>
      <w:lang w:eastAsia="ar-SA"/>
    </w:rPr>
  </w:style>
  <w:style w:type="paragraph" w:customStyle="1" w:styleId="consplusnormal1">
    <w:name w:val="consplusnormal"/>
    <w:basedOn w:val="a"/>
    <w:pPr>
      <w:spacing w:before="280" w:after="280"/>
    </w:pPr>
  </w:style>
  <w:style w:type="paragraph" w:styleId="aff0">
    <w:name w:val="Balloon Text"/>
    <w:basedOn w:val="a"/>
    <w:link w:val="aff1"/>
    <w:rPr>
      <w:rFonts w:ascii="Tahoma" w:hAnsi="Tahoma"/>
      <w:sz w:val="16"/>
      <w:szCs w:val="16"/>
    </w:rPr>
  </w:style>
  <w:style w:type="character" w:customStyle="1" w:styleId="aff1">
    <w:name w:val="Текст выноски Знак"/>
    <w:link w:val="aff0"/>
    <w:rsid w:val="001A3826"/>
    <w:rPr>
      <w:rFonts w:ascii="Tahoma" w:hAnsi="Tahoma"/>
      <w:sz w:val="16"/>
      <w:szCs w:val="16"/>
      <w:lang w:eastAsia="zh-CN"/>
    </w:rPr>
  </w:style>
  <w:style w:type="paragraph" w:customStyle="1" w:styleId="aff2">
    <w:name w:val="Таблицы (моноширинный)"/>
    <w:basedOn w:val="a"/>
    <w:next w:val="a"/>
    <w:pPr>
      <w:widowControl w:val="0"/>
      <w:jc w:val="both"/>
    </w:pPr>
    <w:rPr>
      <w:rFonts w:ascii="Courier New" w:hAnsi="Courier New"/>
      <w:sz w:val="18"/>
      <w:szCs w:val="18"/>
    </w:rPr>
  </w:style>
  <w:style w:type="paragraph" w:customStyle="1" w:styleId="11Char">
    <w:name w:val="Знак1 Знак Знак Знак Знак Знак Знак Знак Знак1 Char"/>
    <w:basedOn w:val="a"/>
    <w:pPr>
      <w:spacing w:after="160" w:line="240" w:lineRule="exact"/>
    </w:pPr>
    <w:rPr>
      <w:rFonts w:ascii="Verdana" w:hAnsi="Verdana"/>
      <w:lang w:val="en-US"/>
    </w:rPr>
  </w:style>
  <w:style w:type="paragraph" w:customStyle="1" w:styleId="aff3">
    <w:name w:val="Содержимое таблицы"/>
    <w:basedOn w:val="a"/>
    <w:pPr>
      <w:suppressLineNumbers/>
    </w:pPr>
  </w:style>
  <w:style w:type="paragraph" w:customStyle="1" w:styleId="aff4">
    <w:name w:val="Заголовок таблицы"/>
    <w:basedOn w:val="aff3"/>
    <w:pPr>
      <w:jc w:val="center"/>
    </w:pPr>
    <w:rPr>
      <w:b/>
      <w:bCs/>
    </w:rPr>
  </w:style>
  <w:style w:type="paragraph" w:customStyle="1" w:styleId="aff5">
    <w:name w:val="Содержимое врезки"/>
    <w:basedOn w:val="afb"/>
  </w:style>
  <w:style w:type="paragraph" w:customStyle="1" w:styleId="GarantNonformat">
    <w:name w:val="GarantNonformat"/>
    <w:pPr>
      <w:widowControl w:val="0"/>
    </w:pPr>
    <w:rPr>
      <w:rFonts w:ascii="Courier New" w:hAnsi="Courier New"/>
    </w:rPr>
  </w:style>
  <w:style w:type="paragraph" w:customStyle="1" w:styleId="aff6">
    <w:name w:val="Знак"/>
    <w:basedOn w:val="a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CharChar">
    <w:name w:val="Char Char"/>
    <w:basedOn w:val="a"/>
    <w:pPr>
      <w:spacing w:after="160"/>
      <w:ind w:firstLine="720"/>
    </w:pPr>
    <w:rPr>
      <w:sz w:val="28"/>
      <w:lang w:val="en-US" w:eastAsia="en-US"/>
    </w:rPr>
  </w:style>
  <w:style w:type="paragraph" w:customStyle="1" w:styleId="GarantNormal">
    <w:name w:val="GarantNormal"/>
    <w:pPr>
      <w:widowControl w:val="0"/>
      <w:ind w:firstLine="720"/>
    </w:pPr>
    <w:rPr>
      <w:rFonts w:ascii="Arial" w:hAnsi="Arial"/>
    </w:rPr>
  </w:style>
  <w:style w:type="character" w:customStyle="1" w:styleId="aff7">
    <w:name w:val="Гипертекстовая ссылка"/>
    <w:rPr>
      <w:color w:val="106BBE"/>
    </w:rPr>
  </w:style>
  <w:style w:type="paragraph" w:customStyle="1" w:styleId="aff8">
    <w:name w:val="Прижатый влево"/>
    <w:basedOn w:val="a"/>
    <w:next w:val="a"/>
    <w:pPr>
      <w:widowControl w:val="0"/>
    </w:pPr>
    <w:rPr>
      <w:rFonts w:ascii="Arial" w:hAnsi="Arial"/>
      <w:lang w:eastAsia="ru-RU"/>
    </w:rPr>
  </w:style>
  <w:style w:type="paragraph" w:customStyle="1" w:styleId="18">
    <w:name w:val="Стиль1"/>
    <w:basedOn w:val="a"/>
    <w:rPr>
      <w:color w:val="000000"/>
      <w:sz w:val="22"/>
      <w:szCs w:val="22"/>
    </w:rPr>
  </w:style>
  <w:style w:type="paragraph" w:customStyle="1" w:styleId="25">
    <w:name w:val="Стиль2"/>
    <w:basedOn w:val="310"/>
    <w:next w:val="aff9"/>
    <w:pPr>
      <w:jc w:val="left"/>
    </w:pPr>
    <w:rPr>
      <w:color w:val="000000"/>
      <w:sz w:val="22"/>
      <w:szCs w:val="22"/>
    </w:rPr>
  </w:style>
  <w:style w:type="paragraph" w:styleId="aff9">
    <w:name w:val="Normal Indent"/>
    <w:basedOn w:val="a"/>
    <w:pPr>
      <w:ind w:left="708"/>
    </w:pPr>
  </w:style>
  <w:style w:type="character" w:customStyle="1" w:styleId="110">
    <w:name w:val="Стиль 11 пт"/>
    <w:rPr>
      <w:rFonts w:ascii="Times New Roman" w:hAnsi="Times New Roman"/>
      <w:sz w:val="22"/>
    </w:rPr>
  </w:style>
  <w:style w:type="paragraph" w:customStyle="1" w:styleId="33">
    <w:name w:val="Стиль3"/>
    <w:basedOn w:val="a"/>
    <w:rPr>
      <w:sz w:val="22"/>
      <w:szCs w:val="22"/>
    </w:rPr>
  </w:style>
  <w:style w:type="paragraph" w:customStyle="1" w:styleId="26">
    <w:name w:val="Знак Знак2 Знак Знак Знак Знак"/>
    <w:basedOn w:val="a"/>
    <w:pPr>
      <w:spacing w:after="160" w:line="240" w:lineRule="exact"/>
    </w:pPr>
    <w:rPr>
      <w:sz w:val="28"/>
      <w:lang w:val="en-US" w:eastAsia="en-US"/>
    </w:rPr>
  </w:style>
  <w:style w:type="paragraph" w:styleId="27">
    <w:name w:val="Body Text Indent 2"/>
    <w:basedOn w:val="a"/>
    <w:link w:val="28"/>
    <w:pPr>
      <w:spacing w:after="120" w:line="480" w:lineRule="auto"/>
      <w:ind w:left="283"/>
    </w:pPr>
  </w:style>
  <w:style w:type="character" w:customStyle="1" w:styleId="28">
    <w:name w:val="Основной текст с отступом 2 Знак"/>
    <w:link w:val="27"/>
    <w:rsid w:val="001A3826"/>
    <w:rPr>
      <w:lang w:eastAsia="zh-CN"/>
    </w:rPr>
  </w:style>
  <w:style w:type="paragraph" w:styleId="affa">
    <w:name w:val="List Paragraph"/>
    <w:basedOn w:val="a"/>
    <w:pPr>
      <w:widowControl w:val="0"/>
      <w:ind w:left="720"/>
      <w:contextualSpacing/>
    </w:pPr>
    <w:rPr>
      <w:sz w:val="28"/>
      <w:lang w:eastAsia="ru-RU"/>
    </w:rPr>
  </w:style>
  <w:style w:type="paragraph" w:customStyle="1" w:styleId="affb">
    <w:name w:val="Комментарий"/>
    <w:basedOn w:val="a"/>
    <w:next w:val="a"/>
    <w:pPr>
      <w:widowControl w:val="0"/>
      <w:spacing w:before="75"/>
      <w:ind w:left="170"/>
      <w:jc w:val="both"/>
    </w:pPr>
    <w:rPr>
      <w:rFonts w:ascii="Arial" w:hAnsi="Arial"/>
      <w:color w:val="353842"/>
      <w:shd w:val="clear" w:color="auto" w:fill="F0F0F0"/>
      <w:lang w:eastAsia="ru-RU"/>
    </w:rPr>
  </w:style>
  <w:style w:type="paragraph" w:customStyle="1" w:styleId="affc">
    <w:name w:val="Нормальный (таблица)"/>
    <w:basedOn w:val="a"/>
    <w:next w:val="a"/>
    <w:pPr>
      <w:widowControl w:val="0"/>
      <w:jc w:val="both"/>
    </w:pPr>
    <w:rPr>
      <w:rFonts w:ascii="Arial" w:hAnsi="Arial"/>
      <w:lang w:eastAsia="ru-RU"/>
    </w:rPr>
  </w:style>
  <w:style w:type="paragraph" w:customStyle="1" w:styleId="CharChar0">
    <w:name w:val="Char Char"/>
    <w:basedOn w:val="a"/>
    <w:pPr>
      <w:spacing w:after="160" w:line="240" w:lineRule="exact"/>
    </w:pPr>
    <w:rPr>
      <w:sz w:val="28"/>
      <w:lang w:val="en-US" w:eastAsia="en-US"/>
    </w:rPr>
  </w:style>
  <w:style w:type="paragraph" w:customStyle="1" w:styleId="140">
    <w:name w:val="Текст 14(основной)"/>
    <w:basedOn w:val="a"/>
    <w:link w:val="141"/>
    <w:pPr>
      <w:ind w:firstLine="709"/>
      <w:jc w:val="both"/>
    </w:pPr>
    <w:rPr>
      <w:rFonts w:eastAsia="Calibri"/>
      <w:bCs/>
      <w:lang w:eastAsia="ru-RU"/>
    </w:rPr>
  </w:style>
  <w:style w:type="character" w:customStyle="1" w:styleId="141">
    <w:name w:val="Текст 14(основной) Знак1"/>
    <w:link w:val="140"/>
    <w:rPr>
      <w:rFonts w:eastAsia="Calibri"/>
      <w:bCs/>
      <w:sz w:val="24"/>
      <w:szCs w:val="24"/>
      <w:lang w:val="ru-RU" w:eastAsia="ru-RU" w:bidi="ar-SA"/>
    </w:rPr>
  </w:style>
  <w:style w:type="character" w:customStyle="1" w:styleId="affd">
    <w:name w:val="Цветовое выделение"/>
    <w:rPr>
      <w:b/>
      <w:bCs/>
      <w:color w:val="26282F"/>
    </w:rPr>
  </w:style>
  <w:style w:type="paragraph" w:customStyle="1" w:styleId="29">
    <w:name w:val="Знак Знак2 Знак Знак Знак Знак"/>
    <w:basedOn w:val="a"/>
    <w:pPr>
      <w:spacing w:after="160" w:line="240" w:lineRule="exact"/>
    </w:pPr>
    <w:rPr>
      <w:sz w:val="28"/>
      <w:lang w:val="en-US" w:eastAsia="en-US"/>
    </w:rPr>
  </w:style>
  <w:style w:type="paragraph" w:customStyle="1" w:styleId="34">
    <w:name w:val="Абзац списка3"/>
    <w:basedOn w:val="a"/>
    <w:pPr>
      <w:ind w:left="720"/>
    </w:pPr>
  </w:style>
  <w:style w:type="paragraph" w:customStyle="1" w:styleId="19">
    <w:name w:val="Абзац списка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43">
    <w:name w:val="Абзац списка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ind w:left="720"/>
    </w:pPr>
    <w:rPr>
      <w:rFonts w:eastAsia="Calibri"/>
      <w:sz w:val="24"/>
      <w:szCs w:val="24"/>
      <w:lang w:eastAsia="ar-SA"/>
    </w:rPr>
  </w:style>
  <w:style w:type="character" w:customStyle="1" w:styleId="affe">
    <w:name w:val="Текст примечания Знак"/>
    <w:link w:val="afff"/>
    <w:uiPriority w:val="99"/>
    <w:semiHidden/>
    <w:rsid w:val="001A3826"/>
    <w:rPr>
      <w:lang w:eastAsia="zh-CN"/>
    </w:rPr>
  </w:style>
  <w:style w:type="paragraph" w:styleId="afff">
    <w:name w:val="annotation text"/>
    <w:basedOn w:val="a"/>
    <w:link w:val="affe"/>
    <w:uiPriority w:val="99"/>
    <w:semiHidden/>
    <w:unhideWhenUsed/>
    <w:rsid w:val="001A3826"/>
  </w:style>
  <w:style w:type="character" w:customStyle="1" w:styleId="1a">
    <w:name w:val="Текст примечания Знак1"/>
    <w:uiPriority w:val="99"/>
    <w:semiHidden/>
    <w:rsid w:val="001A3826"/>
    <w:rPr>
      <w:lang w:eastAsia="zh-CN"/>
    </w:rPr>
  </w:style>
  <w:style w:type="character" w:customStyle="1" w:styleId="afff0">
    <w:name w:val="Тема примечания Знак"/>
    <w:link w:val="afff1"/>
    <w:uiPriority w:val="99"/>
    <w:semiHidden/>
    <w:rsid w:val="001A3826"/>
    <w:rPr>
      <w:b/>
      <w:bCs/>
      <w:lang w:eastAsia="zh-CN"/>
    </w:rPr>
  </w:style>
  <w:style w:type="paragraph" w:styleId="afff1">
    <w:name w:val="annotation subject"/>
    <w:basedOn w:val="afff"/>
    <w:next w:val="afff"/>
    <w:link w:val="afff0"/>
    <w:uiPriority w:val="99"/>
    <w:semiHidden/>
    <w:unhideWhenUsed/>
    <w:rsid w:val="001A3826"/>
    <w:rPr>
      <w:b/>
      <w:bCs/>
    </w:rPr>
  </w:style>
  <w:style w:type="character" w:customStyle="1" w:styleId="1b">
    <w:name w:val="Тема примечания Знак1"/>
    <w:uiPriority w:val="99"/>
    <w:semiHidden/>
    <w:rsid w:val="001A3826"/>
    <w:rPr>
      <w:b/>
      <w:bCs/>
      <w:lang w:eastAsia="zh-CN"/>
    </w:rPr>
  </w:style>
  <w:style w:type="paragraph" w:styleId="afff2">
    <w:name w:val="Normal (Web)"/>
    <w:basedOn w:val="a"/>
    <w:uiPriority w:val="99"/>
    <w:unhideWhenUsed/>
    <w:rsid w:val="001A3826"/>
    <w:pPr>
      <w:spacing w:before="100" w:beforeAutospacing="1" w:after="100" w:afterAutospacing="1"/>
    </w:pPr>
    <w:rPr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609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kargopolland.ru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jpeg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5A413A6F-6532-4D38-884B-9F4CF1D1B071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BFA17F6E-36D1-4542-A0C4-469BF17F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2042</TotalTime>
  <Pages>1</Pages>
  <Words>2612</Words>
  <Characters>14893</Characters>
  <Application>Microsoft Office Word</Application>
  <DocSecurity>0</DocSecurity>
  <Lines>124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ZEM_8_1</cp:lastModifiedBy>
  <cp:revision>183</cp:revision>
  <cp:lastPrinted>2025-01-10T11:54:00Z</cp:lastPrinted>
  <dcterms:created xsi:type="dcterms:W3CDTF">2022-01-19T11:23:00Z</dcterms:created>
  <dcterms:modified xsi:type="dcterms:W3CDTF">2025-01-10T12:11:00Z</dcterms:modified>
</cp:coreProperties>
</file>