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450D2" w:rsidRDefault="00D450D2" w:rsidP="00D450D2">
      <w:pPr>
        <w:jc w:val="center"/>
        <w:rPr>
          <w:b/>
          <w:szCs w:val="28"/>
        </w:rPr>
      </w:pPr>
      <w:r>
        <w:rPr>
          <w:b/>
          <w:noProof/>
          <w:szCs w:val="28"/>
        </w:rPr>
        <w:drawing>
          <wp:inline distT="0" distB="0" distL="0" distR="0">
            <wp:extent cx="628015" cy="798195"/>
            <wp:effectExtent l="0" t="0" r="635" b="1905"/>
            <wp:docPr id="1" name="Рисунок 1" descr="Описание: Герб%20блан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Описание: Герб%20бланк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79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50D2" w:rsidRDefault="00D450D2" w:rsidP="00D450D2">
      <w:pPr>
        <w:jc w:val="center"/>
        <w:rPr>
          <w:b/>
          <w:sz w:val="24"/>
          <w:szCs w:val="24"/>
        </w:rPr>
      </w:pPr>
    </w:p>
    <w:p w:rsidR="00D450D2" w:rsidRPr="00F850C0" w:rsidRDefault="00D450D2" w:rsidP="00D450D2">
      <w:pPr>
        <w:ind w:right="6"/>
        <w:jc w:val="center"/>
        <w:rPr>
          <w:b/>
          <w:szCs w:val="28"/>
        </w:rPr>
      </w:pPr>
      <w:r w:rsidRPr="00F850C0">
        <w:rPr>
          <w:b/>
          <w:szCs w:val="28"/>
        </w:rPr>
        <w:t xml:space="preserve">АДМИНИСТРАЦИЯ </w:t>
      </w:r>
    </w:p>
    <w:p w:rsidR="00D450D2" w:rsidRPr="00F850C0" w:rsidRDefault="00D450D2" w:rsidP="00D450D2">
      <w:pPr>
        <w:ind w:right="6"/>
        <w:jc w:val="center"/>
        <w:rPr>
          <w:b/>
          <w:szCs w:val="28"/>
        </w:rPr>
      </w:pPr>
    </w:p>
    <w:p w:rsidR="00D450D2" w:rsidRPr="00F850C0" w:rsidRDefault="00D450D2" w:rsidP="00D450D2">
      <w:pPr>
        <w:ind w:right="6"/>
        <w:jc w:val="center"/>
        <w:rPr>
          <w:b/>
          <w:szCs w:val="28"/>
        </w:rPr>
      </w:pPr>
      <w:r w:rsidRPr="00F850C0">
        <w:rPr>
          <w:b/>
          <w:szCs w:val="28"/>
        </w:rPr>
        <w:t>КАРГОПОЛЬСКОГО МУНИЦИПАЛЬНОГО ОКРУГА</w:t>
      </w:r>
    </w:p>
    <w:p w:rsidR="00D450D2" w:rsidRPr="00F850C0" w:rsidRDefault="00D450D2" w:rsidP="00D450D2">
      <w:pPr>
        <w:ind w:right="6"/>
        <w:jc w:val="center"/>
        <w:rPr>
          <w:b/>
          <w:szCs w:val="28"/>
        </w:rPr>
      </w:pPr>
    </w:p>
    <w:p w:rsidR="00D450D2" w:rsidRPr="00F850C0" w:rsidRDefault="00D450D2" w:rsidP="00D450D2">
      <w:pPr>
        <w:ind w:right="6"/>
        <w:jc w:val="center"/>
        <w:rPr>
          <w:b/>
          <w:szCs w:val="28"/>
        </w:rPr>
      </w:pPr>
      <w:r w:rsidRPr="00F850C0">
        <w:rPr>
          <w:b/>
          <w:szCs w:val="28"/>
        </w:rPr>
        <w:t>АРХАНГЕЛЬСКОЙ ОБЛАСТИ</w:t>
      </w:r>
    </w:p>
    <w:p w:rsidR="00D450D2" w:rsidRPr="00F850C0" w:rsidRDefault="00D450D2" w:rsidP="00D450D2">
      <w:pPr>
        <w:ind w:right="6"/>
        <w:jc w:val="center"/>
        <w:rPr>
          <w:b/>
          <w:szCs w:val="28"/>
        </w:rPr>
      </w:pPr>
    </w:p>
    <w:p w:rsidR="00D450D2" w:rsidRPr="00F850C0" w:rsidRDefault="00D450D2" w:rsidP="00D450D2">
      <w:pPr>
        <w:ind w:right="6"/>
        <w:jc w:val="center"/>
        <w:rPr>
          <w:b/>
          <w:szCs w:val="28"/>
        </w:rPr>
      </w:pPr>
      <w:proofErr w:type="gramStart"/>
      <w:r w:rsidRPr="00F850C0">
        <w:rPr>
          <w:b/>
          <w:szCs w:val="28"/>
        </w:rPr>
        <w:t>П</w:t>
      </w:r>
      <w:proofErr w:type="gramEnd"/>
      <w:r w:rsidRPr="00F850C0">
        <w:rPr>
          <w:b/>
          <w:szCs w:val="28"/>
        </w:rPr>
        <w:t xml:space="preserve"> О С Т А Н О В Л Е Н И Е</w:t>
      </w:r>
    </w:p>
    <w:p w:rsidR="00D450D2" w:rsidRPr="00F850C0" w:rsidRDefault="00D450D2" w:rsidP="00D450D2">
      <w:pPr>
        <w:ind w:right="4"/>
        <w:jc w:val="center"/>
        <w:rPr>
          <w:szCs w:val="28"/>
        </w:rPr>
      </w:pPr>
    </w:p>
    <w:p w:rsidR="00D450D2" w:rsidRPr="00F850C0" w:rsidRDefault="00696AAE" w:rsidP="00D450D2">
      <w:pPr>
        <w:ind w:right="4"/>
        <w:jc w:val="center"/>
        <w:rPr>
          <w:szCs w:val="28"/>
        </w:rPr>
      </w:pPr>
      <w:r w:rsidRPr="00F850C0">
        <w:rPr>
          <w:szCs w:val="28"/>
        </w:rPr>
        <w:t>от «</w:t>
      </w:r>
      <w:r w:rsidR="00792631" w:rsidRPr="00F850C0">
        <w:rPr>
          <w:szCs w:val="28"/>
        </w:rPr>
        <w:t>___</w:t>
      </w:r>
      <w:r w:rsidR="00A3219F" w:rsidRPr="00F850C0">
        <w:rPr>
          <w:szCs w:val="28"/>
        </w:rPr>
        <w:t xml:space="preserve">» </w:t>
      </w:r>
      <w:r w:rsidR="006D6D03" w:rsidRPr="00F850C0">
        <w:rPr>
          <w:szCs w:val="28"/>
        </w:rPr>
        <w:t>__________</w:t>
      </w:r>
      <w:r w:rsidR="00A3219F" w:rsidRPr="00F850C0">
        <w:rPr>
          <w:szCs w:val="28"/>
        </w:rPr>
        <w:t xml:space="preserve"> </w:t>
      </w:r>
      <w:r w:rsidRPr="00F850C0">
        <w:rPr>
          <w:szCs w:val="28"/>
        </w:rPr>
        <w:t>202</w:t>
      </w:r>
      <w:r w:rsidR="00A3219F" w:rsidRPr="00F850C0">
        <w:rPr>
          <w:szCs w:val="28"/>
        </w:rPr>
        <w:t xml:space="preserve">4 </w:t>
      </w:r>
      <w:r w:rsidRPr="00F850C0">
        <w:rPr>
          <w:szCs w:val="28"/>
        </w:rPr>
        <w:t xml:space="preserve">года № </w:t>
      </w:r>
      <w:r w:rsidR="00792631" w:rsidRPr="00F850C0">
        <w:rPr>
          <w:szCs w:val="28"/>
        </w:rPr>
        <w:t>____</w:t>
      </w:r>
    </w:p>
    <w:p w:rsidR="00222025" w:rsidRPr="00F850C0" w:rsidRDefault="00222025" w:rsidP="00A22560">
      <w:pPr>
        <w:ind w:right="4"/>
        <w:rPr>
          <w:szCs w:val="28"/>
        </w:rPr>
      </w:pPr>
    </w:p>
    <w:p w:rsidR="00D450D2" w:rsidRPr="00F850C0" w:rsidRDefault="00D450D2" w:rsidP="00D450D2">
      <w:pPr>
        <w:ind w:right="4"/>
        <w:jc w:val="center"/>
        <w:rPr>
          <w:sz w:val="24"/>
          <w:szCs w:val="24"/>
        </w:rPr>
      </w:pPr>
      <w:r w:rsidRPr="00F850C0">
        <w:rPr>
          <w:sz w:val="24"/>
          <w:szCs w:val="24"/>
        </w:rPr>
        <w:t>г. Каргополь</w:t>
      </w:r>
    </w:p>
    <w:p w:rsidR="00D450D2" w:rsidRPr="00F850C0" w:rsidRDefault="00D450D2" w:rsidP="00D450D2">
      <w:pPr>
        <w:ind w:right="4"/>
        <w:jc w:val="center"/>
        <w:rPr>
          <w:szCs w:val="28"/>
        </w:rPr>
      </w:pPr>
    </w:p>
    <w:p w:rsidR="007805AB" w:rsidRPr="00F850C0" w:rsidRDefault="007805AB" w:rsidP="00F850C0">
      <w:pPr>
        <w:jc w:val="center"/>
        <w:rPr>
          <w:b/>
          <w:bCs/>
          <w:szCs w:val="28"/>
        </w:rPr>
      </w:pPr>
      <w:r w:rsidRPr="00F850C0">
        <w:rPr>
          <w:b/>
          <w:bCs/>
          <w:szCs w:val="28"/>
        </w:rPr>
        <w:t xml:space="preserve">О внесении изменений в </w:t>
      </w:r>
      <w:r w:rsidR="00F850C0">
        <w:rPr>
          <w:b/>
          <w:bCs/>
          <w:szCs w:val="28"/>
        </w:rPr>
        <w:t>п</w:t>
      </w:r>
      <w:r w:rsidRPr="00F850C0">
        <w:rPr>
          <w:b/>
          <w:bCs/>
          <w:szCs w:val="28"/>
        </w:rPr>
        <w:t>остановление</w:t>
      </w:r>
      <w:r w:rsidR="00792631" w:rsidRPr="00F850C0">
        <w:rPr>
          <w:b/>
          <w:bCs/>
          <w:szCs w:val="28"/>
        </w:rPr>
        <w:t xml:space="preserve"> </w:t>
      </w:r>
      <w:r w:rsidRPr="00F850C0">
        <w:rPr>
          <w:b/>
          <w:bCs/>
          <w:szCs w:val="28"/>
        </w:rPr>
        <w:t>администрации Каргопольского муниципального округа</w:t>
      </w:r>
      <w:r w:rsidR="00792631" w:rsidRPr="00F850C0">
        <w:rPr>
          <w:b/>
          <w:bCs/>
          <w:szCs w:val="28"/>
        </w:rPr>
        <w:t xml:space="preserve"> </w:t>
      </w:r>
      <w:r w:rsidRPr="00F850C0">
        <w:rPr>
          <w:b/>
          <w:bCs/>
          <w:szCs w:val="28"/>
        </w:rPr>
        <w:t>Архангельской области от 09.02.2021 № 155</w:t>
      </w:r>
    </w:p>
    <w:p w:rsidR="007805AB" w:rsidRPr="00F850C0" w:rsidRDefault="007805AB" w:rsidP="00F850C0">
      <w:pPr>
        <w:jc w:val="center"/>
        <w:rPr>
          <w:b/>
          <w:bCs/>
          <w:szCs w:val="28"/>
        </w:rPr>
      </w:pPr>
      <w:r w:rsidRPr="00F850C0">
        <w:rPr>
          <w:b/>
          <w:bCs/>
          <w:szCs w:val="28"/>
        </w:rPr>
        <w:t>«Об утверждении муниципальной программы</w:t>
      </w:r>
      <w:r w:rsidR="00792631" w:rsidRPr="00F850C0">
        <w:rPr>
          <w:b/>
          <w:bCs/>
          <w:szCs w:val="28"/>
        </w:rPr>
        <w:t xml:space="preserve"> </w:t>
      </w:r>
      <w:r w:rsidRPr="00F850C0">
        <w:rPr>
          <w:b/>
          <w:bCs/>
          <w:szCs w:val="28"/>
        </w:rPr>
        <w:t>«</w:t>
      </w:r>
      <w:r w:rsidR="00222025" w:rsidRPr="00F850C0">
        <w:rPr>
          <w:b/>
          <w:bCs/>
          <w:szCs w:val="28"/>
        </w:rPr>
        <w:t>Благоустройство территории</w:t>
      </w:r>
      <w:r w:rsidRPr="00F850C0">
        <w:rPr>
          <w:b/>
          <w:bCs/>
          <w:szCs w:val="28"/>
        </w:rPr>
        <w:t xml:space="preserve"> Каргопольского муниципального округа Архангельской области на 2021-2024 годы»</w:t>
      </w:r>
    </w:p>
    <w:p w:rsidR="007805AB" w:rsidRPr="00F850C0" w:rsidRDefault="007805AB" w:rsidP="00A22560">
      <w:pPr>
        <w:jc w:val="center"/>
        <w:rPr>
          <w:b/>
          <w:szCs w:val="28"/>
        </w:rPr>
      </w:pPr>
    </w:p>
    <w:p w:rsidR="005E439C" w:rsidRPr="00F850C0" w:rsidRDefault="005E439C" w:rsidP="005E439C">
      <w:pPr>
        <w:ind w:firstLine="709"/>
        <w:jc w:val="both"/>
        <w:rPr>
          <w:szCs w:val="28"/>
        </w:rPr>
      </w:pPr>
      <w:r w:rsidRPr="00F850C0">
        <w:rPr>
          <w:color w:val="000000"/>
          <w:szCs w:val="28"/>
        </w:rPr>
        <w:t>В соответствии с Федеральным законом от 06.10.2003 №131-ФЗ «Об общих принципах организации местного самоуправления в Российской Федерации», Уставом Каргопольского муниципального округа Архангельской области,</w:t>
      </w:r>
      <w:r w:rsidRPr="00F850C0">
        <w:rPr>
          <w:szCs w:val="28"/>
        </w:rPr>
        <w:t xml:space="preserve"> постановлением администрации Каргопольского муниципального округа Архангельской области от 19.01.2021 № 26 «Об утверждении Порядка разработки, реализации и оценки эффективности муниципальных программ Каргопольского муниципального округа Архангельской области» администрация Каргопольского муниципального округа Архангельской области </w:t>
      </w:r>
      <w:proofErr w:type="gramStart"/>
      <w:r w:rsidRPr="00F850C0">
        <w:rPr>
          <w:b/>
          <w:szCs w:val="28"/>
        </w:rPr>
        <w:t>п</w:t>
      </w:r>
      <w:proofErr w:type="gramEnd"/>
      <w:r w:rsidRPr="00F850C0">
        <w:rPr>
          <w:b/>
          <w:szCs w:val="28"/>
        </w:rPr>
        <w:t xml:space="preserve"> о с т а н </w:t>
      </w:r>
      <w:proofErr w:type="gramStart"/>
      <w:r w:rsidRPr="00F850C0">
        <w:rPr>
          <w:b/>
          <w:szCs w:val="28"/>
        </w:rPr>
        <w:t>о</w:t>
      </w:r>
      <w:proofErr w:type="gramEnd"/>
      <w:r w:rsidRPr="00F850C0">
        <w:rPr>
          <w:b/>
          <w:szCs w:val="28"/>
        </w:rPr>
        <w:t xml:space="preserve"> в л я е т:</w:t>
      </w:r>
    </w:p>
    <w:p w:rsidR="00222025" w:rsidRPr="00F850C0" w:rsidRDefault="00222025" w:rsidP="00222025">
      <w:pPr>
        <w:jc w:val="both"/>
        <w:rPr>
          <w:b/>
          <w:szCs w:val="28"/>
        </w:rPr>
      </w:pPr>
    </w:p>
    <w:p w:rsidR="00D450D2" w:rsidRPr="00F850C0" w:rsidRDefault="00D450D2" w:rsidP="009E1AED">
      <w:pPr>
        <w:pStyle w:val="3"/>
        <w:spacing w:before="0"/>
        <w:ind w:firstLine="709"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r w:rsidRPr="00F850C0">
        <w:rPr>
          <w:rFonts w:ascii="Times New Roman" w:hAnsi="Times New Roman"/>
          <w:b w:val="0"/>
          <w:color w:val="auto"/>
          <w:sz w:val="28"/>
          <w:szCs w:val="28"/>
        </w:rPr>
        <w:t xml:space="preserve">1. Внести в муниципальную программу «Благоустройство территории Каргопольского муниципального </w:t>
      </w:r>
      <w:r w:rsidR="00466BC9" w:rsidRPr="00F850C0">
        <w:rPr>
          <w:rFonts w:ascii="Times New Roman" w:hAnsi="Times New Roman"/>
          <w:b w:val="0"/>
          <w:color w:val="auto"/>
          <w:sz w:val="28"/>
          <w:szCs w:val="28"/>
        </w:rPr>
        <w:t>округа Архангельской области на 2021-</w:t>
      </w:r>
      <w:r w:rsidRPr="00F850C0">
        <w:rPr>
          <w:rFonts w:ascii="Times New Roman" w:hAnsi="Times New Roman"/>
          <w:b w:val="0"/>
          <w:color w:val="auto"/>
          <w:sz w:val="28"/>
          <w:szCs w:val="28"/>
        </w:rPr>
        <w:t xml:space="preserve">2024 годы», утвержденную постановлением </w:t>
      </w:r>
      <w:r w:rsidRPr="00F850C0">
        <w:rPr>
          <w:rFonts w:ascii="Times New Roman" w:hAnsi="Times New Roman"/>
          <w:b w:val="0"/>
          <w:bCs w:val="0"/>
          <w:color w:val="auto"/>
          <w:sz w:val="28"/>
          <w:szCs w:val="28"/>
        </w:rPr>
        <w:t xml:space="preserve">администрации </w:t>
      </w:r>
      <w:r w:rsidRPr="00F850C0">
        <w:rPr>
          <w:rFonts w:ascii="Times New Roman" w:hAnsi="Times New Roman"/>
          <w:b w:val="0"/>
          <w:color w:val="auto"/>
          <w:sz w:val="28"/>
          <w:szCs w:val="28"/>
        </w:rPr>
        <w:t xml:space="preserve">Каргопольского муниципального округа Архангельской области </w:t>
      </w:r>
      <w:r w:rsidRPr="00F850C0">
        <w:rPr>
          <w:rFonts w:ascii="Times New Roman" w:hAnsi="Times New Roman"/>
          <w:b w:val="0"/>
          <w:bCs w:val="0"/>
          <w:color w:val="auto"/>
          <w:sz w:val="28"/>
          <w:szCs w:val="28"/>
        </w:rPr>
        <w:t>от 09.02.2021 № 155</w:t>
      </w:r>
      <w:r w:rsidRPr="00F850C0">
        <w:rPr>
          <w:rFonts w:ascii="Times New Roman" w:hAnsi="Times New Roman"/>
          <w:b w:val="0"/>
          <w:color w:val="auto"/>
          <w:sz w:val="28"/>
          <w:szCs w:val="28"/>
        </w:rPr>
        <w:t>, следующие изменения:</w:t>
      </w:r>
    </w:p>
    <w:p w:rsidR="00011F00" w:rsidRPr="00F850C0" w:rsidRDefault="00011F00" w:rsidP="00011F00">
      <w:pPr>
        <w:rPr>
          <w:szCs w:val="28"/>
          <w:lang w:eastAsia="ar-SA"/>
        </w:rPr>
      </w:pPr>
    </w:p>
    <w:p w:rsidR="006B39B2" w:rsidRPr="00F850C0" w:rsidRDefault="00D450D2" w:rsidP="00CF53E0">
      <w:pPr>
        <w:pStyle w:val="11"/>
        <w:numPr>
          <w:ilvl w:val="1"/>
          <w:numId w:val="1"/>
        </w:numPr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F850C0">
        <w:rPr>
          <w:rFonts w:ascii="Times New Roman" w:hAnsi="Times New Roman"/>
          <w:sz w:val="28"/>
          <w:szCs w:val="28"/>
          <w:lang w:eastAsia="ru-RU"/>
        </w:rPr>
        <w:t xml:space="preserve">В </w:t>
      </w:r>
      <w:r w:rsidRPr="00F850C0">
        <w:rPr>
          <w:rFonts w:ascii="Times New Roman" w:hAnsi="Times New Roman"/>
          <w:b/>
          <w:sz w:val="28"/>
          <w:szCs w:val="28"/>
          <w:lang w:eastAsia="ru-RU"/>
        </w:rPr>
        <w:t>Паспорте муниципальной программы</w:t>
      </w:r>
      <w:r w:rsidRPr="00F850C0">
        <w:rPr>
          <w:rFonts w:ascii="Times New Roman" w:hAnsi="Times New Roman"/>
          <w:sz w:val="28"/>
          <w:szCs w:val="28"/>
          <w:lang w:eastAsia="ru-RU"/>
        </w:rPr>
        <w:t xml:space="preserve">: </w:t>
      </w:r>
    </w:p>
    <w:p w:rsidR="006B39B2" w:rsidRPr="00F850C0" w:rsidRDefault="00011F00" w:rsidP="00966941">
      <w:pPr>
        <w:pStyle w:val="11"/>
        <w:tabs>
          <w:tab w:val="left" w:pos="0"/>
        </w:tabs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F850C0">
        <w:rPr>
          <w:rFonts w:ascii="Times New Roman" w:hAnsi="Times New Roman"/>
          <w:sz w:val="28"/>
          <w:szCs w:val="28"/>
          <w:lang w:eastAsia="ru-RU"/>
        </w:rPr>
        <w:tab/>
      </w:r>
      <w:r w:rsidR="006B39B2" w:rsidRPr="00F850C0">
        <w:rPr>
          <w:rFonts w:ascii="Times New Roman" w:hAnsi="Times New Roman"/>
          <w:sz w:val="28"/>
          <w:szCs w:val="28"/>
          <w:lang w:eastAsia="ru-RU"/>
        </w:rPr>
        <w:t>1.1.1 Строку</w:t>
      </w:r>
      <w:r w:rsidR="005E439C" w:rsidRPr="00F850C0">
        <w:rPr>
          <w:rFonts w:ascii="Times New Roman" w:hAnsi="Times New Roman"/>
          <w:sz w:val="28"/>
          <w:szCs w:val="28"/>
          <w:lang w:eastAsia="ru-RU"/>
        </w:rPr>
        <w:t xml:space="preserve"> «Наименование Программы</w:t>
      </w:r>
      <w:r w:rsidR="006B39B2" w:rsidRPr="00F850C0">
        <w:rPr>
          <w:rFonts w:ascii="Times New Roman" w:hAnsi="Times New Roman"/>
          <w:sz w:val="28"/>
          <w:szCs w:val="28"/>
          <w:lang w:eastAsia="ru-RU"/>
        </w:rPr>
        <w:t>» изложить в новой редакции:</w:t>
      </w:r>
      <w:r w:rsidR="005E439C" w:rsidRPr="00F850C0">
        <w:rPr>
          <w:rFonts w:ascii="Times New Roman" w:hAnsi="Times New Roman"/>
          <w:sz w:val="28"/>
          <w:szCs w:val="28"/>
          <w:lang w:eastAsia="ru-RU"/>
        </w:rPr>
        <w:t xml:space="preserve"> «</w:t>
      </w:r>
      <w:r w:rsidR="005E439C" w:rsidRPr="00F850C0">
        <w:rPr>
          <w:rFonts w:ascii="Times New Roman" w:hAnsi="Times New Roman"/>
          <w:sz w:val="28"/>
          <w:szCs w:val="28"/>
        </w:rPr>
        <w:t>Благоустройство территории Каргопольского муниципального округа Архангельской области на 2021-2025 годы».</w:t>
      </w:r>
    </w:p>
    <w:p w:rsidR="00433B5E" w:rsidRPr="00F850C0" w:rsidRDefault="00433B5E" w:rsidP="00966941">
      <w:pPr>
        <w:pStyle w:val="11"/>
        <w:tabs>
          <w:tab w:val="left" w:pos="0"/>
        </w:tabs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F850C0">
        <w:rPr>
          <w:rFonts w:ascii="Times New Roman" w:hAnsi="Times New Roman"/>
          <w:sz w:val="28"/>
          <w:szCs w:val="28"/>
        </w:rPr>
        <w:tab/>
        <w:t>1.1.2. Строку «Сроки и этапы реализации Программы» изложить в новой редакции: 2021 – 2025 годы. Программы реализуются в один этап.</w:t>
      </w:r>
    </w:p>
    <w:p w:rsidR="00433B5E" w:rsidRPr="00F850C0" w:rsidRDefault="00433B5E" w:rsidP="00966941">
      <w:pPr>
        <w:pStyle w:val="11"/>
        <w:tabs>
          <w:tab w:val="left" w:pos="0"/>
        </w:tabs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 w:rsidRPr="00F850C0">
        <w:rPr>
          <w:rFonts w:ascii="Times New Roman" w:hAnsi="Times New Roman"/>
          <w:sz w:val="28"/>
          <w:szCs w:val="28"/>
        </w:rPr>
        <w:lastRenderedPageBreak/>
        <w:tab/>
        <w:t>1.1.3. Строку « Объемы и источники финансирования Программы» изложить в новой редакции:</w:t>
      </w:r>
    </w:p>
    <w:p w:rsidR="00D008D3" w:rsidRPr="00F850C0" w:rsidRDefault="00D008D3" w:rsidP="00234192">
      <w:pPr>
        <w:pStyle w:val="11"/>
        <w:tabs>
          <w:tab w:val="left" w:pos="1418"/>
        </w:tabs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</w:p>
    <w:tbl>
      <w:tblPr>
        <w:tblpPr w:leftFromText="180" w:rightFromText="180" w:vertAnchor="text" w:tblpX="40" w:tblpY="1"/>
        <w:tblOverlap w:val="never"/>
        <w:tblW w:w="94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235"/>
        <w:gridCol w:w="7230"/>
      </w:tblGrid>
      <w:tr w:rsidR="00D450D2" w:rsidRPr="00F850C0" w:rsidTr="00D00BE1">
        <w:trPr>
          <w:trHeight w:val="1550"/>
        </w:trPr>
        <w:tc>
          <w:tcPr>
            <w:tcW w:w="2235" w:type="dxa"/>
            <w:hideMark/>
          </w:tcPr>
          <w:p w:rsidR="00D450D2" w:rsidRPr="00F850C0" w:rsidRDefault="00955D3A" w:rsidP="007512BD">
            <w:pPr>
              <w:pStyle w:val="11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F850C0">
              <w:rPr>
                <w:rFonts w:ascii="Times New Roman" w:hAnsi="Times New Roman"/>
                <w:sz w:val="28"/>
                <w:szCs w:val="28"/>
                <w:lang w:eastAsia="ru-RU"/>
              </w:rPr>
              <w:t>«</w:t>
            </w:r>
            <w:r w:rsidR="00D450D2" w:rsidRPr="00F850C0">
              <w:rPr>
                <w:rFonts w:ascii="Times New Roman" w:hAnsi="Times New Roman"/>
                <w:sz w:val="28"/>
                <w:szCs w:val="28"/>
                <w:lang w:eastAsia="ru-RU"/>
              </w:rPr>
              <w:t>Объемы и источники</w:t>
            </w:r>
          </w:p>
          <w:p w:rsidR="00D450D2" w:rsidRPr="00F850C0" w:rsidRDefault="00D450D2" w:rsidP="007512BD">
            <w:pPr>
              <w:pStyle w:val="11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F850C0">
              <w:rPr>
                <w:rFonts w:ascii="Times New Roman" w:hAnsi="Times New Roman"/>
                <w:sz w:val="28"/>
                <w:szCs w:val="28"/>
                <w:lang w:eastAsia="ru-RU"/>
              </w:rPr>
              <w:t>финансирования</w:t>
            </w:r>
          </w:p>
          <w:p w:rsidR="00D450D2" w:rsidRPr="00F850C0" w:rsidRDefault="00D450D2" w:rsidP="007512BD">
            <w:pPr>
              <w:pStyle w:val="11"/>
              <w:spacing w:after="0" w:line="240" w:lineRule="auto"/>
              <w:ind w:left="0"/>
              <w:rPr>
                <w:rFonts w:ascii="Times New Roman" w:hAnsi="Times New Roman"/>
                <w:b/>
                <w:sz w:val="28"/>
                <w:szCs w:val="28"/>
                <w:lang w:eastAsia="ru-RU"/>
              </w:rPr>
            </w:pPr>
            <w:r w:rsidRPr="00F850C0">
              <w:rPr>
                <w:rFonts w:ascii="Times New Roman" w:hAnsi="Times New Roman"/>
                <w:sz w:val="28"/>
                <w:szCs w:val="28"/>
                <w:lang w:eastAsia="ru-RU"/>
              </w:rPr>
              <w:t>Программы</w:t>
            </w:r>
            <w:r w:rsidR="00D00BE1" w:rsidRPr="00F850C0">
              <w:rPr>
                <w:rFonts w:ascii="Times New Roman" w:hAnsi="Times New Roman"/>
                <w:sz w:val="28"/>
                <w:szCs w:val="28"/>
                <w:lang w:eastAsia="ru-RU"/>
              </w:rPr>
              <w:t>»</w:t>
            </w:r>
          </w:p>
        </w:tc>
        <w:tc>
          <w:tcPr>
            <w:tcW w:w="7230" w:type="dxa"/>
            <w:hideMark/>
          </w:tcPr>
          <w:p w:rsidR="00BC5186" w:rsidRPr="00F850C0" w:rsidRDefault="00D450D2" w:rsidP="00966941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F850C0">
              <w:rPr>
                <w:rFonts w:ascii="Times New Roman" w:hAnsi="Times New Roman" w:cs="Times New Roman"/>
                <w:sz w:val="28"/>
                <w:szCs w:val="28"/>
              </w:rPr>
              <w:t>Общий объем финансирования –</w:t>
            </w:r>
            <w:r w:rsidR="00D00BE1" w:rsidRPr="00F850C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96 402,5</w:t>
            </w:r>
            <w:r w:rsidR="00B81380" w:rsidRPr="00F850C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F850C0">
              <w:rPr>
                <w:rFonts w:ascii="Times New Roman" w:hAnsi="Times New Roman" w:cs="Times New Roman"/>
                <w:sz w:val="28"/>
                <w:szCs w:val="28"/>
              </w:rPr>
              <w:t xml:space="preserve">тыс. рублей </w:t>
            </w:r>
          </w:p>
          <w:p w:rsidR="00D450D2" w:rsidRPr="00F850C0" w:rsidRDefault="00D450D2" w:rsidP="00966941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F850C0">
              <w:rPr>
                <w:rFonts w:ascii="Times New Roman" w:hAnsi="Times New Roman" w:cs="Times New Roman"/>
                <w:sz w:val="28"/>
                <w:szCs w:val="28"/>
              </w:rPr>
              <w:t>(в ценах соответствующих лет),</w:t>
            </w:r>
          </w:p>
          <w:p w:rsidR="00D450D2" w:rsidRPr="00F850C0" w:rsidRDefault="00D450D2" w:rsidP="00966941">
            <w:pPr>
              <w:pStyle w:val="GarantNonformat"/>
              <w:widowControl/>
              <w:suppressAutoHyphens/>
              <w:rPr>
                <w:rFonts w:ascii="Times New Roman" w:hAnsi="Times New Roman" w:cs="Times New Roman"/>
                <w:sz w:val="28"/>
                <w:szCs w:val="28"/>
              </w:rPr>
            </w:pPr>
            <w:r w:rsidRPr="00F850C0">
              <w:rPr>
                <w:rFonts w:ascii="Times New Roman" w:hAnsi="Times New Roman" w:cs="Times New Roman"/>
                <w:sz w:val="28"/>
                <w:szCs w:val="28"/>
              </w:rPr>
              <w:t>в том числе:</w:t>
            </w:r>
          </w:p>
          <w:p w:rsidR="00D450D2" w:rsidRPr="00F850C0" w:rsidRDefault="00D450D2" w:rsidP="00966941">
            <w:pPr>
              <w:pStyle w:val="GarantNonformat"/>
              <w:widowControl/>
              <w:suppressAutoHyphens/>
              <w:rPr>
                <w:rFonts w:ascii="Times New Roman" w:hAnsi="Times New Roman" w:cs="Times New Roman"/>
                <w:sz w:val="28"/>
                <w:szCs w:val="28"/>
              </w:rPr>
            </w:pPr>
            <w:r w:rsidRPr="00F850C0">
              <w:rPr>
                <w:rFonts w:ascii="Times New Roman" w:hAnsi="Times New Roman" w:cs="Times New Roman"/>
                <w:sz w:val="28"/>
                <w:szCs w:val="28"/>
              </w:rPr>
              <w:t xml:space="preserve">федеральный бюджет – </w:t>
            </w:r>
            <w:r w:rsidRPr="00F850C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0,0 </w:t>
            </w:r>
            <w:r w:rsidRPr="00F850C0">
              <w:rPr>
                <w:rFonts w:ascii="Times New Roman" w:hAnsi="Times New Roman" w:cs="Times New Roman"/>
                <w:sz w:val="28"/>
                <w:szCs w:val="28"/>
              </w:rPr>
              <w:t>тыс. рублей;</w:t>
            </w:r>
          </w:p>
          <w:p w:rsidR="00D450D2" w:rsidRPr="00F850C0" w:rsidRDefault="00D450D2" w:rsidP="00966941">
            <w:pPr>
              <w:pStyle w:val="GarantNonformat"/>
              <w:widowControl/>
              <w:suppressAutoHyphens/>
              <w:rPr>
                <w:rFonts w:ascii="Times New Roman" w:hAnsi="Times New Roman" w:cs="Times New Roman"/>
                <w:sz w:val="28"/>
                <w:szCs w:val="28"/>
              </w:rPr>
            </w:pPr>
            <w:r w:rsidRPr="00F850C0">
              <w:rPr>
                <w:rFonts w:ascii="Times New Roman" w:hAnsi="Times New Roman" w:cs="Times New Roman"/>
                <w:sz w:val="28"/>
                <w:szCs w:val="28"/>
              </w:rPr>
              <w:t>областной бюджет –</w:t>
            </w:r>
            <w:r w:rsidR="00B81380" w:rsidRPr="00F850C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28</w:t>
            </w:r>
            <w:r w:rsidR="00D00BE1" w:rsidRPr="00F850C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="00B81380" w:rsidRPr="00F850C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841,5 </w:t>
            </w:r>
            <w:r w:rsidRPr="00F850C0">
              <w:rPr>
                <w:rFonts w:ascii="Times New Roman" w:hAnsi="Times New Roman" w:cs="Times New Roman"/>
                <w:sz w:val="28"/>
                <w:szCs w:val="28"/>
              </w:rPr>
              <w:t>тыс. рублей;</w:t>
            </w:r>
          </w:p>
          <w:p w:rsidR="00D450D2" w:rsidRPr="00F850C0" w:rsidRDefault="00D450D2" w:rsidP="00966941">
            <w:pPr>
              <w:pStyle w:val="GarantNonformat"/>
              <w:widowControl/>
              <w:suppressAutoHyphens/>
              <w:rPr>
                <w:rFonts w:ascii="Times New Roman" w:hAnsi="Times New Roman" w:cs="Times New Roman"/>
                <w:sz w:val="28"/>
                <w:szCs w:val="28"/>
              </w:rPr>
            </w:pPr>
            <w:r w:rsidRPr="00F850C0">
              <w:rPr>
                <w:rFonts w:ascii="Times New Roman" w:hAnsi="Times New Roman" w:cs="Times New Roman"/>
                <w:sz w:val="28"/>
                <w:szCs w:val="28"/>
              </w:rPr>
              <w:t>местный бюджет –</w:t>
            </w:r>
            <w:r w:rsidR="00D00BE1" w:rsidRPr="00F850C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67 561,0</w:t>
            </w:r>
            <w:r w:rsidR="00B81380" w:rsidRPr="00F850C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F850C0">
              <w:rPr>
                <w:rFonts w:ascii="Times New Roman" w:hAnsi="Times New Roman" w:cs="Times New Roman"/>
                <w:sz w:val="28"/>
                <w:szCs w:val="28"/>
              </w:rPr>
              <w:t>тыс. рублей;</w:t>
            </w:r>
          </w:p>
          <w:p w:rsidR="00D450D2" w:rsidRPr="00F850C0" w:rsidRDefault="00D450D2" w:rsidP="00966941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F850C0">
              <w:rPr>
                <w:rFonts w:ascii="Times New Roman" w:hAnsi="Times New Roman" w:cs="Times New Roman"/>
                <w:sz w:val="28"/>
                <w:szCs w:val="28"/>
              </w:rPr>
              <w:t>внебюджетные источники – 0,0</w:t>
            </w:r>
            <w:r w:rsidRPr="00F850C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F850C0">
              <w:rPr>
                <w:rFonts w:ascii="Times New Roman" w:hAnsi="Times New Roman" w:cs="Times New Roman"/>
                <w:sz w:val="28"/>
                <w:szCs w:val="28"/>
              </w:rPr>
              <w:t>тыс.</w:t>
            </w:r>
            <w:r w:rsidR="00B81380" w:rsidRPr="00F850C0">
              <w:rPr>
                <w:rFonts w:ascii="Times New Roman" w:hAnsi="Times New Roman" w:cs="Times New Roman"/>
                <w:sz w:val="28"/>
                <w:szCs w:val="28"/>
              </w:rPr>
              <w:t xml:space="preserve"> рублей</w:t>
            </w:r>
            <w:r w:rsidRPr="00F850C0">
              <w:rPr>
                <w:rFonts w:ascii="Times New Roman" w:hAnsi="Times New Roman" w:cs="Times New Roman"/>
                <w:sz w:val="28"/>
                <w:szCs w:val="28"/>
              </w:rPr>
              <w:t>».</w:t>
            </w:r>
          </w:p>
        </w:tc>
      </w:tr>
    </w:tbl>
    <w:p w:rsidR="00A4713D" w:rsidRPr="00F850C0" w:rsidRDefault="00A4713D" w:rsidP="00234192">
      <w:pPr>
        <w:jc w:val="both"/>
        <w:rPr>
          <w:szCs w:val="28"/>
        </w:rPr>
      </w:pPr>
    </w:p>
    <w:p w:rsidR="00D450D2" w:rsidRPr="00F850C0" w:rsidRDefault="00F135C4" w:rsidP="009E1AED">
      <w:pPr>
        <w:ind w:firstLine="709"/>
        <w:jc w:val="both"/>
        <w:rPr>
          <w:szCs w:val="28"/>
        </w:rPr>
      </w:pPr>
      <w:r w:rsidRPr="00F850C0">
        <w:rPr>
          <w:szCs w:val="28"/>
        </w:rPr>
        <w:t xml:space="preserve">1.2. </w:t>
      </w:r>
      <w:r w:rsidR="00D00BE1" w:rsidRPr="00F850C0">
        <w:rPr>
          <w:szCs w:val="28"/>
        </w:rPr>
        <w:t xml:space="preserve"> </w:t>
      </w:r>
      <w:r w:rsidRPr="00F850C0">
        <w:rPr>
          <w:szCs w:val="28"/>
        </w:rPr>
        <w:t>Приложение № 1</w:t>
      </w:r>
      <w:r w:rsidR="00D450D2" w:rsidRPr="00F850C0">
        <w:rPr>
          <w:szCs w:val="28"/>
        </w:rPr>
        <w:t xml:space="preserve"> к муниципальной программе «Благоустройство территории Каргопольского муниципального округа Архангельской области на 2021- 2024 годы» изложить в новой </w:t>
      </w:r>
      <w:r w:rsidRPr="00F850C0">
        <w:rPr>
          <w:szCs w:val="28"/>
        </w:rPr>
        <w:t>редакции согласно Приложению № 1</w:t>
      </w:r>
      <w:r w:rsidR="00CF53E0" w:rsidRPr="00F850C0">
        <w:rPr>
          <w:szCs w:val="28"/>
        </w:rPr>
        <w:t xml:space="preserve"> к настоящему постановлению</w:t>
      </w:r>
      <w:r w:rsidR="00D450D2" w:rsidRPr="00F850C0">
        <w:rPr>
          <w:szCs w:val="28"/>
        </w:rPr>
        <w:t>.</w:t>
      </w:r>
    </w:p>
    <w:p w:rsidR="00A4713D" w:rsidRPr="00F850C0" w:rsidRDefault="00F135C4" w:rsidP="00234192">
      <w:pPr>
        <w:pStyle w:val="a3"/>
        <w:numPr>
          <w:ilvl w:val="1"/>
          <w:numId w:val="2"/>
        </w:numPr>
        <w:tabs>
          <w:tab w:val="left" w:pos="0"/>
        </w:tabs>
        <w:ind w:left="0" w:firstLine="709"/>
        <w:jc w:val="both"/>
        <w:rPr>
          <w:szCs w:val="28"/>
        </w:rPr>
      </w:pPr>
      <w:r w:rsidRPr="00F850C0">
        <w:rPr>
          <w:szCs w:val="28"/>
        </w:rPr>
        <w:t>Приложение № 2 к муниципальной программе «Благоустройство территории Каргопольского муниципального округа Архангельской области на 2021- 2024 годы» изложить в новой редакции согласно Приложению № 2</w:t>
      </w:r>
      <w:r w:rsidR="00E113B0" w:rsidRPr="00F850C0">
        <w:rPr>
          <w:szCs w:val="28"/>
        </w:rPr>
        <w:t xml:space="preserve"> к настоящему постановлению</w:t>
      </w:r>
      <w:r w:rsidRPr="00F850C0">
        <w:rPr>
          <w:szCs w:val="28"/>
        </w:rPr>
        <w:t>.</w:t>
      </w:r>
    </w:p>
    <w:p w:rsidR="00D450D2" w:rsidRPr="00F850C0" w:rsidRDefault="00D450D2" w:rsidP="009E1AED">
      <w:pPr>
        <w:pStyle w:val="a3"/>
        <w:numPr>
          <w:ilvl w:val="1"/>
          <w:numId w:val="2"/>
        </w:numPr>
        <w:tabs>
          <w:tab w:val="left" w:pos="0"/>
        </w:tabs>
        <w:ind w:left="0" w:firstLine="709"/>
        <w:jc w:val="both"/>
        <w:rPr>
          <w:szCs w:val="28"/>
        </w:rPr>
      </w:pPr>
      <w:r w:rsidRPr="00F850C0">
        <w:rPr>
          <w:szCs w:val="28"/>
        </w:rPr>
        <w:t>Приложение № 3 к муниципальной программе «Благоустройство территории Каргопольского муниципального округа Архангельской области на 2021- 2024 годы» изложить в новой редакции согласно Приложению № 3</w:t>
      </w:r>
      <w:r w:rsidR="00E113B0" w:rsidRPr="00F850C0">
        <w:rPr>
          <w:szCs w:val="28"/>
        </w:rPr>
        <w:t xml:space="preserve"> к настоящему постановлению</w:t>
      </w:r>
      <w:r w:rsidRPr="00F850C0">
        <w:rPr>
          <w:szCs w:val="28"/>
        </w:rPr>
        <w:t>.</w:t>
      </w:r>
    </w:p>
    <w:p w:rsidR="00A4713D" w:rsidRPr="00F850C0" w:rsidRDefault="00A4713D" w:rsidP="00A4713D">
      <w:pPr>
        <w:pStyle w:val="a3"/>
        <w:tabs>
          <w:tab w:val="left" w:pos="0"/>
        </w:tabs>
        <w:ind w:left="709"/>
        <w:jc w:val="both"/>
        <w:rPr>
          <w:szCs w:val="28"/>
        </w:rPr>
      </w:pPr>
    </w:p>
    <w:p w:rsidR="008A7928" w:rsidRPr="00F850C0" w:rsidRDefault="00992478" w:rsidP="009E1AED">
      <w:pPr>
        <w:pStyle w:val="a3"/>
        <w:numPr>
          <w:ilvl w:val="0"/>
          <w:numId w:val="2"/>
        </w:numPr>
        <w:tabs>
          <w:tab w:val="left" w:pos="0"/>
        </w:tabs>
        <w:ind w:left="0" w:firstLine="709"/>
        <w:jc w:val="both"/>
        <w:rPr>
          <w:szCs w:val="28"/>
        </w:rPr>
      </w:pPr>
      <w:r w:rsidRPr="00F850C0">
        <w:rPr>
          <w:bCs/>
          <w:szCs w:val="28"/>
        </w:rPr>
        <w:t>Настоящее постановление</w:t>
      </w:r>
      <w:r w:rsidR="00E113B0" w:rsidRPr="00F850C0">
        <w:rPr>
          <w:bCs/>
          <w:szCs w:val="28"/>
        </w:rPr>
        <w:t xml:space="preserve"> опубликовать в бюллетене «Вестник Каргопольского муниципального округа» и разместить на официальном Интернет-сайте администрации Каргопольского муниципального округа</w:t>
      </w:r>
      <w:r w:rsidR="008A7928" w:rsidRPr="00F850C0">
        <w:rPr>
          <w:bCs/>
          <w:szCs w:val="28"/>
        </w:rPr>
        <w:t>.</w:t>
      </w:r>
    </w:p>
    <w:p w:rsidR="00F850C0" w:rsidRPr="00F850C0" w:rsidRDefault="00F850C0" w:rsidP="00F850C0">
      <w:pPr>
        <w:pStyle w:val="a3"/>
        <w:tabs>
          <w:tab w:val="left" w:pos="0"/>
        </w:tabs>
        <w:ind w:left="709"/>
        <w:jc w:val="both"/>
        <w:rPr>
          <w:szCs w:val="28"/>
        </w:rPr>
      </w:pPr>
    </w:p>
    <w:p w:rsidR="009E1AED" w:rsidRPr="00F850C0" w:rsidRDefault="008A7928" w:rsidP="008A7928">
      <w:pPr>
        <w:pStyle w:val="a3"/>
        <w:numPr>
          <w:ilvl w:val="0"/>
          <w:numId w:val="2"/>
        </w:numPr>
        <w:tabs>
          <w:tab w:val="left" w:pos="0"/>
        </w:tabs>
        <w:ind w:left="0" w:firstLine="709"/>
        <w:jc w:val="both"/>
        <w:rPr>
          <w:szCs w:val="28"/>
        </w:rPr>
      </w:pPr>
      <w:r w:rsidRPr="00F850C0">
        <w:rPr>
          <w:bCs/>
          <w:szCs w:val="28"/>
        </w:rPr>
        <w:t>Настоящее постановление вступает в силу со дня его официального опубликования.</w:t>
      </w:r>
      <w:r w:rsidRPr="00F850C0">
        <w:rPr>
          <w:szCs w:val="28"/>
        </w:rPr>
        <w:t xml:space="preserve"> </w:t>
      </w:r>
    </w:p>
    <w:p w:rsidR="00992478" w:rsidRPr="00F850C0" w:rsidRDefault="00992478" w:rsidP="00BC5186">
      <w:pPr>
        <w:ind w:left="708"/>
        <w:jc w:val="both"/>
        <w:rPr>
          <w:szCs w:val="28"/>
        </w:rPr>
      </w:pPr>
    </w:p>
    <w:p w:rsidR="00D450D2" w:rsidRPr="00F850C0" w:rsidRDefault="00D450D2" w:rsidP="009E1AED">
      <w:pPr>
        <w:ind w:firstLine="709"/>
        <w:jc w:val="both"/>
        <w:rPr>
          <w:szCs w:val="28"/>
        </w:rPr>
      </w:pPr>
    </w:p>
    <w:p w:rsidR="008A7928" w:rsidRPr="00F850C0" w:rsidRDefault="008A7928" w:rsidP="009E1AED">
      <w:pPr>
        <w:ind w:firstLine="709"/>
        <w:jc w:val="both"/>
        <w:rPr>
          <w:szCs w:val="28"/>
        </w:rPr>
      </w:pPr>
    </w:p>
    <w:p w:rsidR="00D450D2" w:rsidRPr="00F850C0" w:rsidRDefault="00D450D2" w:rsidP="007512BD">
      <w:pPr>
        <w:pStyle w:val="4"/>
        <w:tabs>
          <w:tab w:val="left" w:pos="0"/>
        </w:tabs>
        <w:spacing w:before="0"/>
        <w:jc w:val="both"/>
        <w:rPr>
          <w:rFonts w:ascii="Times New Roman" w:hAnsi="Times New Roman"/>
          <w:b w:val="0"/>
          <w:i w:val="0"/>
          <w:color w:val="auto"/>
          <w:sz w:val="28"/>
          <w:szCs w:val="28"/>
        </w:rPr>
      </w:pPr>
      <w:r w:rsidRPr="00F850C0">
        <w:rPr>
          <w:rFonts w:ascii="Times New Roman" w:hAnsi="Times New Roman"/>
          <w:b w:val="0"/>
          <w:i w:val="0"/>
          <w:color w:val="auto"/>
          <w:sz w:val="28"/>
          <w:szCs w:val="28"/>
        </w:rPr>
        <w:t>Глава Каргопольского</w:t>
      </w:r>
    </w:p>
    <w:p w:rsidR="00D450D2" w:rsidRPr="00F850C0" w:rsidRDefault="00D450D2" w:rsidP="007512BD">
      <w:pPr>
        <w:pStyle w:val="4"/>
        <w:tabs>
          <w:tab w:val="left" w:pos="0"/>
        </w:tabs>
        <w:spacing w:before="0"/>
        <w:jc w:val="both"/>
        <w:rPr>
          <w:rFonts w:ascii="Times New Roman" w:hAnsi="Times New Roman"/>
          <w:b w:val="0"/>
          <w:i w:val="0"/>
          <w:color w:val="auto"/>
          <w:sz w:val="28"/>
          <w:szCs w:val="28"/>
        </w:rPr>
      </w:pPr>
      <w:r w:rsidRPr="00F850C0">
        <w:rPr>
          <w:rFonts w:ascii="Times New Roman" w:hAnsi="Times New Roman"/>
          <w:b w:val="0"/>
          <w:i w:val="0"/>
          <w:color w:val="auto"/>
          <w:sz w:val="28"/>
          <w:szCs w:val="28"/>
        </w:rPr>
        <w:t>муниципального округа</w:t>
      </w:r>
      <w:r w:rsidRPr="00F850C0">
        <w:rPr>
          <w:rFonts w:ascii="Times New Roman" w:hAnsi="Times New Roman"/>
          <w:b w:val="0"/>
          <w:i w:val="0"/>
          <w:color w:val="auto"/>
          <w:sz w:val="28"/>
          <w:szCs w:val="28"/>
        </w:rPr>
        <w:tab/>
      </w:r>
      <w:r w:rsidRPr="00F850C0">
        <w:rPr>
          <w:rFonts w:ascii="Times New Roman" w:hAnsi="Times New Roman"/>
          <w:b w:val="0"/>
          <w:i w:val="0"/>
          <w:color w:val="auto"/>
          <w:sz w:val="28"/>
          <w:szCs w:val="28"/>
        </w:rPr>
        <w:tab/>
      </w:r>
      <w:r w:rsidRPr="00F850C0">
        <w:rPr>
          <w:rFonts w:ascii="Times New Roman" w:hAnsi="Times New Roman"/>
          <w:b w:val="0"/>
          <w:i w:val="0"/>
          <w:color w:val="auto"/>
          <w:sz w:val="28"/>
          <w:szCs w:val="28"/>
        </w:rPr>
        <w:tab/>
        <w:t xml:space="preserve">              </w:t>
      </w:r>
      <w:r w:rsidR="00E92A79" w:rsidRPr="00F850C0">
        <w:rPr>
          <w:rFonts w:ascii="Times New Roman" w:hAnsi="Times New Roman"/>
          <w:b w:val="0"/>
          <w:i w:val="0"/>
          <w:color w:val="auto"/>
          <w:sz w:val="28"/>
          <w:szCs w:val="28"/>
        </w:rPr>
        <w:t xml:space="preserve">                 </w:t>
      </w:r>
      <w:r w:rsidRPr="00F850C0">
        <w:rPr>
          <w:rFonts w:ascii="Times New Roman" w:hAnsi="Times New Roman"/>
          <w:b w:val="0"/>
          <w:i w:val="0"/>
          <w:color w:val="auto"/>
          <w:sz w:val="28"/>
          <w:szCs w:val="28"/>
        </w:rPr>
        <w:t>Н.В. Бубенщикова</w:t>
      </w:r>
    </w:p>
    <w:p w:rsidR="00D450D2" w:rsidRPr="00F850C0" w:rsidRDefault="00D450D2" w:rsidP="009E1AED">
      <w:pPr>
        <w:pStyle w:val="ConsNonformat"/>
        <w:tabs>
          <w:tab w:val="left" w:pos="540"/>
          <w:tab w:val="left" w:pos="720"/>
          <w:tab w:val="left" w:pos="14570"/>
          <w:tab w:val="left" w:pos="14601"/>
        </w:tabs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50D2" w:rsidRPr="00A22560" w:rsidRDefault="00D450D2" w:rsidP="00D450D2">
      <w:pPr>
        <w:pStyle w:val="ConsNonformat"/>
        <w:tabs>
          <w:tab w:val="left" w:pos="540"/>
          <w:tab w:val="left" w:pos="720"/>
        </w:tabs>
        <w:ind w:left="5245" w:right="-710"/>
        <w:jc w:val="center"/>
        <w:rPr>
          <w:rFonts w:ascii="Times New Roman" w:hAnsi="Times New Roman" w:cs="Times New Roman"/>
          <w:sz w:val="28"/>
          <w:szCs w:val="28"/>
        </w:rPr>
      </w:pPr>
    </w:p>
    <w:p w:rsidR="00D450D2" w:rsidRPr="00A22560" w:rsidRDefault="00D450D2" w:rsidP="00D450D2">
      <w:pPr>
        <w:pStyle w:val="ConsNonformat"/>
        <w:tabs>
          <w:tab w:val="left" w:pos="540"/>
          <w:tab w:val="left" w:pos="720"/>
        </w:tabs>
        <w:ind w:left="5245" w:right="-710"/>
        <w:jc w:val="center"/>
        <w:rPr>
          <w:rFonts w:ascii="Times New Roman" w:hAnsi="Times New Roman" w:cs="Times New Roman"/>
          <w:sz w:val="28"/>
          <w:szCs w:val="28"/>
        </w:rPr>
      </w:pPr>
    </w:p>
    <w:p w:rsidR="00D30FBF" w:rsidRPr="00935915" w:rsidRDefault="00D30FBF" w:rsidP="00D450D2">
      <w:pPr>
        <w:rPr>
          <w:sz w:val="26"/>
          <w:szCs w:val="26"/>
        </w:rPr>
      </w:pPr>
    </w:p>
    <w:p w:rsidR="00EA2BCA" w:rsidRDefault="00EA2BCA" w:rsidP="00D450D2"/>
    <w:p w:rsidR="00EA2BCA" w:rsidRDefault="00EA2BCA" w:rsidP="00D450D2"/>
    <w:p w:rsidR="00EA2BCA" w:rsidRDefault="00EA2BCA" w:rsidP="00D450D2"/>
    <w:p w:rsidR="00EA2BCA" w:rsidRDefault="00EA2BCA" w:rsidP="00D450D2"/>
    <w:p w:rsidR="00EA2BCA" w:rsidRDefault="00EA2BCA" w:rsidP="00D450D2"/>
    <w:p w:rsidR="00EA2BCA" w:rsidRDefault="00EA2BCA" w:rsidP="00D450D2"/>
    <w:p w:rsidR="00EA2BCA" w:rsidRDefault="00EA2BCA" w:rsidP="00D450D2"/>
    <w:p w:rsidR="007C032E" w:rsidRDefault="007C032E" w:rsidP="00D450D2"/>
    <w:p w:rsidR="007C032E" w:rsidRDefault="007C032E" w:rsidP="00D450D2"/>
    <w:p w:rsidR="007C032E" w:rsidRDefault="007C032E" w:rsidP="00D450D2"/>
    <w:p w:rsidR="007C032E" w:rsidRDefault="007C032E" w:rsidP="00D450D2"/>
    <w:p w:rsidR="007C032E" w:rsidRDefault="007C032E" w:rsidP="00D450D2"/>
    <w:p w:rsidR="007C032E" w:rsidRDefault="007C032E" w:rsidP="00D450D2"/>
    <w:p w:rsidR="007C032E" w:rsidRDefault="007C032E" w:rsidP="00D450D2"/>
    <w:p w:rsidR="007C032E" w:rsidRDefault="007C032E" w:rsidP="00D450D2"/>
    <w:p w:rsidR="007C032E" w:rsidRDefault="007C032E" w:rsidP="00D450D2"/>
    <w:p w:rsidR="007C032E" w:rsidRDefault="007C032E" w:rsidP="00D450D2"/>
    <w:p w:rsidR="007C032E" w:rsidRDefault="007C032E" w:rsidP="00D450D2"/>
    <w:p w:rsidR="00EA2BCA" w:rsidRDefault="00EA2BCA" w:rsidP="00D450D2"/>
    <w:p w:rsidR="00EA2BCA" w:rsidRDefault="00EA2BCA" w:rsidP="00D450D2"/>
    <w:p w:rsidR="008A7928" w:rsidRDefault="008A7928" w:rsidP="00D450D2"/>
    <w:p w:rsidR="008A7928" w:rsidRDefault="008A7928" w:rsidP="00D450D2"/>
    <w:p w:rsidR="008A7928" w:rsidRDefault="008A7928" w:rsidP="00D450D2"/>
    <w:p w:rsidR="007C032E" w:rsidRDefault="007C032E" w:rsidP="00D450D2"/>
    <w:tbl>
      <w:tblPr>
        <w:tblStyle w:val="a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7C032E" w:rsidRPr="00F850C0" w:rsidTr="007C032E">
        <w:tc>
          <w:tcPr>
            <w:tcW w:w="4785" w:type="dxa"/>
            <w:hideMark/>
          </w:tcPr>
          <w:p w:rsidR="007C032E" w:rsidRPr="00F850C0" w:rsidRDefault="007C032E" w:rsidP="007C032E">
            <w:pPr>
              <w:rPr>
                <w:szCs w:val="28"/>
              </w:rPr>
            </w:pPr>
            <w:r w:rsidRPr="00F850C0">
              <w:rPr>
                <w:szCs w:val="28"/>
              </w:rPr>
              <w:t>ИСПОЛНИТЕЛЬ:</w:t>
            </w:r>
          </w:p>
        </w:tc>
        <w:tc>
          <w:tcPr>
            <w:tcW w:w="4786" w:type="dxa"/>
            <w:hideMark/>
          </w:tcPr>
          <w:p w:rsidR="007C032E" w:rsidRPr="00F850C0" w:rsidRDefault="007C032E" w:rsidP="007C032E">
            <w:pPr>
              <w:jc w:val="right"/>
              <w:rPr>
                <w:szCs w:val="28"/>
              </w:rPr>
            </w:pPr>
            <w:r w:rsidRPr="00F850C0">
              <w:rPr>
                <w:szCs w:val="28"/>
              </w:rPr>
              <w:t>Е.В. Лысак</w:t>
            </w:r>
          </w:p>
        </w:tc>
      </w:tr>
    </w:tbl>
    <w:p w:rsidR="007C032E" w:rsidRPr="00F850C0" w:rsidRDefault="007C032E" w:rsidP="007C032E">
      <w:pPr>
        <w:rPr>
          <w:szCs w:val="28"/>
        </w:rPr>
      </w:pPr>
    </w:p>
    <w:p w:rsidR="007C032E" w:rsidRPr="00F850C0" w:rsidRDefault="007C032E" w:rsidP="007C032E">
      <w:pPr>
        <w:rPr>
          <w:szCs w:val="28"/>
        </w:rPr>
      </w:pPr>
      <w:r w:rsidRPr="00F850C0">
        <w:rPr>
          <w:szCs w:val="28"/>
        </w:rPr>
        <w:t>СОГЛАСОВАНО:</w:t>
      </w:r>
    </w:p>
    <w:p w:rsidR="007C032E" w:rsidRPr="00F850C0" w:rsidRDefault="007C032E" w:rsidP="007C032E">
      <w:pPr>
        <w:rPr>
          <w:szCs w:val="28"/>
        </w:rPr>
      </w:pPr>
      <w:bookmarkStart w:id="0" w:name="_GoBack"/>
      <w:bookmarkEnd w:id="0"/>
    </w:p>
    <w:p w:rsidR="007C032E" w:rsidRPr="00F850C0" w:rsidRDefault="007C032E" w:rsidP="007C032E">
      <w:pPr>
        <w:rPr>
          <w:szCs w:val="28"/>
        </w:rPr>
      </w:pPr>
    </w:p>
    <w:p w:rsidR="007C032E" w:rsidRPr="00F850C0" w:rsidRDefault="007C032E" w:rsidP="007C032E">
      <w:pPr>
        <w:rPr>
          <w:szCs w:val="28"/>
        </w:rPr>
      </w:pPr>
    </w:p>
    <w:tbl>
      <w:tblPr>
        <w:tblStyle w:val="a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7C032E" w:rsidRPr="00F850C0" w:rsidTr="007C032E">
        <w:tc>
          <w:tcPr>
            <w:tcW w:w="4785" w:type="dxa"/>
          </w:tcPr>
          <w:p w:rsidR="007C032E" w:rsidRPr="00F850C0" w:rsidRDefault="008A7928" w:rsidP="007C032E">
            <w:pPr>
              <w:rPr>
                <w:szCs w:val="28"/>
              </w:rPr>
            </w:pPr>
            <w:r w:rsidRPr="00F850C0">
              <w:rPr>
                <w:szCs w:val="28"/>
              </w:rPr>
              <w:t>Н</w:t>
            </w:r>
            <w:r w:rsidR="007C032E" w:rsidRPr="00F850C0">
              <w:rPr>
                <w:szCs w:val="28"/>
              </w:rPr>
              <w:t>ачальник управления экономики</w:t>
            </w:r>
          </w:p>
          <w:p w:rsidR="007C032E" w:rsidRPr="00F850C0" w:rsidRDefault="007C032E" w:rsidP="007C032E">
            <w:pPr>
              <w:rPr>
                <w:szCs w:val="28"/>
              </w:rPr>
            </w:pPr>
          </w:p>
        </w:tc>
        <w:tc>
          <w:tcPr>
            <w:tcW w:w="4786" w:type="dxa"/>
            <w:hideMark/>
          </w:tcPr>
          <w:p w:rsidR="007C032E" w:rsidRPr="00F850C0" w:rsidRDefault="008A7928" w:rsidP="007C032E">
            <w:pPr>
              <w:jc w:val="right"/>
              <w:rPr>
                <w:szCs w:val="28"/>
              </w:rPr>
            </w:pPr>
            <w:r w:rsidRPr="00F850C0">
              <w:rPr>
                <w:szCs w:val="28"/>
              </w:rPr>
              <w:t>О.М. Горелова</w:t>
            </w:r>
          </w:p>
        </w:tc>
      </w:tr>
      <w:tr w:rsidR="007C032E" w:rsidRPr="00F850C0" w:rsidTr="007C032E">
        <w:tc>
          <w:tcPr>
            <w:tcW w:w="4785" w:type="dxa"/>
          </w:tcPr>
          <w:p w:rsidR="007C032E" w:rsidRPr="00F850C0" w:rsidRDefault="008A7928" w:rsidP="007C032E">
            <w:pPr>
              <w:rPr>
                <w:szCs w:val="28"/>
              </w:rPr>
            </w:pPr>
            <w:r w:rsidRPr="00F850C0">
              <w:rPr>
                <w:szCs w:val="28"/>
              </w:rPr>
              <w:t>Н</w:t>
            </w:r>
            <w:r w:rsidR="007C032E" w:rsidRPr="00F850C0">
              <w:rPr>
                <w:szCs w:val="28"/>
              </w:rPr>
              <w:t>ачальник финансового управления</w:t>
            </w:r>
          </w:p>
          <w:p w:rsidR="007C032E" w:rsidRPr="00F850C0" w:rsidRDefault="007C032E" w:rsidP="007C032E">
            <w:pPr>
              <w:rPr>
                <w:szCs w:val="28"/>
              </w:rPr>
            </w:pPr>
          </w:p>
        </w:tc>
        <w:tc>
          <w:tcPr>
            <w:tcW w:w="4786" w:type="dxa"/>
            <w:hideMark/>
          </w:tcPr>
          <w:p w:rsidR="007C032E" w:rsidRPr="00F850C0" w:rsidRDefault="008A7928" w:rsidP="007C032E">
            <w:pPr>
              <w:jc w:val="right"/>
              <w:rPr>
                <w:szCs w:val="28"/>
              </w:rPr>
            </w:pPr>
            <w:r w:rsidRPr="00F850C0">
              <w:rPr>
                <w:szCs w:val="28"/>
              </w:rPr>
              <w:t>Т.А. Игнатовская</w:t>
            </w:r>
          </w:p>
        </w:tc>
      </w:tr>
      <w:tr w:rsidR="007C032E" w:rsidRPr="00F850C0" w:rsidTr="007C032E">
        <w:tc>
          <w:tcPr>
            <w:tcW w:w="4785" w:type="dxa"/>
          </w:tcPr>
          <w:p w:rsidR="007C032E" w:rsidRPr="00F850C0" w:rsidRDefault="007C032E" w:rsidP="007C032E">
            <w:pPr>
              <w:rPr>
                <w:szCs w:val="28"/>
              </w:rPr>
            </w:pPr>
            <w:r w:rsidRPr="00F850C0">
              <w:rPr>
                <w:szCs w:val="28"/>
              </w:rPr>
              <w:t>Начальник отдела организационной работы</w:t>
            </w:r>
          </w:p>
          <w:p w:rsidR="007C032E" w:rsidRPr="00F850C0" w:rsidRDefault="007C032E" w:rsidP="007C032E">
            <w:pPr>
              <w:rPr>
                <w:szCs w:val="28"/>
              </w:rPr>
            </w:pPr>
          </w:p>
        </w:tc>
        <w:tc>
          <w:tcPr>
            <w:tcW w:w="4786" w:type="dxa"/>
            <w:hideMark/>
          </w:tcPr>
          <w:p w:rsidR="007C032E" w:rsidRPr="00F850C0" w:rsidRDefault="007C032E" w:rsidP="007C032E">
            <w:pPr>
              <w:jc w:val="right"/>
              <w:rPr>
                <w:szCs w:val="28"/>
              </w:rPr>
            </w:pPr>
            <w:r w:rsidRPr="00F850C0">
              <w:rPr>
                <w:szCs w:val="28"/>
              </w:rPr>
              <w:t>О.Н. Пятунина</w:t>
            </w:r>
          </w:p>
        </w:tc>
      </w:tr>
      <w:tr w:rsidR="007C032E" w:rsidRPr="00F850C0" w:rsidTr="007C032E">
        <w:tc>
          <w:tcPr>
            <w:tcW w:w="4785" w:type="dxa"/>
          </w:tcPr>
          <w:p w:rsidR="007C032E" w:rsidRPr="00F850C0" w:rsidRDefault="007C032E" w:rsidP="007C032E">
            <w:pPr>
              <w:rPr>
                <w:szCs w:val="28"/>
              </w:rPr>
            </w:pPr>
            <w:r w:rsidRPr="00F850C0">
              <w:rPr>
                <w:szCs w:val="28"/>
              </w:rPr>
              <w:t>Начальник отдела дорожной деятельности, благоустройства и экологии</w:t>
            </w:r>
          </w:p>
          <w:p w:rsidR="007C032E" w:rsidRPr="00F850C0" w:rsidRDefault="007C032E" w:rsidP="007C032E">
            <w:pPr>
              <w:rPr>
                <w:szCs w:val="28"/>
              </w:rPr>
            </w:pPr>
          </w:p>
        </w:tc>
        <w:tc>
          <w:tcPr>
            <w:tcW w:w="4786" w:type="dxa"/>
            <w:hideMark/>
          </w:tcPr>
          <w:p w:rsidR="007C032E" w:rsidRPr="00F850C0" w:rsidRDefault="007C032E" w:rsidP="007C032E">
            <w:pPr>
              <w:jc w:val="right"/>
              <w:rPr>
                <w:szCs w:val="28"/>
              </w:rPr>
            </w:pPr>
            <w:r w:rsidRPr="00F850C0">
              <w:rPr>
                <w:szCs w:val="28"/>
              </w:rPr>
              <w:t>А.В. Захаров</w:t>
            </w:r>
          </w:p>
        </w:tc>
      </w:tr>
      <w:tr w:rsidR="007C032E" w:rsidRPr="00F850C0" w:rsidTr="007C032E">
        <w:tc>
          <w:tcPr>
            <w:tcW w:w="4785" w:type="dxa"/>
          </w:tcPr>
          <w:p w:rsidR="007C032E" w:rsidRPr="00F850C0" w:rsidRDefault="007C032E" w:rsidP="007C032E">
            <w:pPr>
              <w:rPr>
                <w:szCs w:val="28"/>
              </w:rPr>
            </w:pPr>
            <w:r w:rsidRPr="00F850C0">
              <w:rPr>
                <w:szCs w:val="28"/>
              </w:rPr>
              <w:t>Начальник отдела бухгалтерского учета</w:t>
            </w:r>
          </w:p>
          <w:p w:rsidR="007C032E" w:rsidRPr="00F850C0" w:rsidRDefault="007C032E" w:rsidP="007C032E">
            <w:pPr>
              <w:rPr>
                <w:szCs w:val="28"/>
              </w:rPr>
            </w:pPr>
          </w:p>
        </w:tc>
        <w:tc>
          <w:tcPr>
            <w:tcW w:w="4786" w:type="dxa"/>
            <w:hideMark/>
          </w:tcPr>
          <w:p w:rsidR="007C032E" w:rsidRPr="00F850C0" w:rsidRDefault="007C032E" w:rsidP="007C032E">
            <w:pPr>
              <w:jc w:val="right"/>
              <w:rPr>
                <w:szCs w:val="28"/>
              </w:rPr>
            </w:pPr>
            <w:r w:rsidRPr="00F850C0">
              <w:rPr>
                <w:szCs w:val="28"/>
              </w:rPr>
              <w:t>О.Н. Никулина</w:t>
            </w:r>
          </w:p>
        </w:tc>
      </w:tr>
      <w:tr w:rsidR="007C032E" w:rsidRPr="00F850C0" w:rsidTr="007C032E">
        <w:tc>
          <w:tcPr>
            <w:tcW w:w="4785" w:type="dxa"/>
          </w:tcPr>
          <w:p w:rsidR="007C032E" w:rsidRPr="00F850C0" w:rsidRDefault="008A7928" w:rsidP="007C032E">
            <w:pPr>
              <w:rPr>
                <w:szCs w:val="28"/>
              </w:rPr>
            </w:pPr>
            <w:r w:rsidRPr="00F850C0">
              <w:rPr>
                <w:szCs w:val="28"/>
              </w:rPr>
              <w:t>Начальник отдела</w:t>
            </w:r>
            <w:r w:rsidR="007C032E" w:rsidRPr="00F850C0">
              <w:rPr>
                <w:szCs w:val="28"/>
              </w:rPr>
              <w:t xml:space="preserve"> правовой и антикоррупционной деятельности</w:t>
            </w:r>
          </w:p>
          <w:p w:rsidR="007C032E" w:rsidRPr="00F850C0" w:rsidRDefault="007C032E" w:rsidP="007C032E">
            <w:pPr>
              <w:rPr>
                <w:szCs w:val="28"/>
              </w:rPr>
            </w:pPr>
          </w:p>
        </w:tc>
        <w:tc>
          <w:tcPr>
            <w:tcW w:w="4786" w:type="dxa"/>
            <w:hideMark/>
          </w:tcPr>
          <w:p w:rsidR="007C032E" w:rsidRPr="00F850C0" w:rsidRDefault="008A7928" w:rsidP="007C032E">
            <w:pPr>
              <w:jc w:val="right"/>
              <w:rPr>
                <w:szCs w:val="28"/>
              </w:rPr>
            </w:pPr>
            <w:r w:rsidRPr="00F850C0">
              <w:rPr>
                <w:szCs w:val="28"/>
              </w:rPr>
              <w:t>Л.В. Данилова</w:t>
            </w:r>
          </w:p>
        </w:tc>
      </w:tr>
    </w:tbl>
    <w:p w:rsidR="008A0954" w:rsidRPr="00F850C0" w:rsidRDefault="008A0954" w:rsidP="00D450D2">
      <w:pPr>
        <w:rPr>
          <w:szCs w:val="28"/>
        </w:rPr>
      </w:pPr>
    </w:p>
    <w:sectPr w:rsidR="008A0954" w:rsidRPr="00F850C0" w:rsidSect="00F850C0">
      <w:headerReference w:type="default" r:id="rId9"/>
      <w:pgSz w:w="11906" w:h="16838"/>
      <w:pgMar w:top="1134" w:right="850" w:bottom="1134" w:left="1701" w:header="708" w:footer="708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05AD1" w:rsidRDefault="00505AD1" w:rsidP="00113E3E">
      <w:r>
        <w:separator/>
      </w:r>
    </w:p>
  </w:endnote>
  <w:endnote w:type="continuationSeparator" w:id="0">
    <w:p w:rsidR="00505AD1" w:rsidRDefault="00505AD1" w:rsidP="00113E3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05AD1" w:rsidRDefault="00505AD1" w:rsidP="00113E3E">
      <w:r>
        <w:separator/>
      </w:r>
    </w:p>
  </w:footnote>
  <w:footnote w:type="continuationSeparator" w:id="0">
    <w:p w:rsidR="00505AD1" w:rsidRDefault="00505AD1" w:rsidP="00113E3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82B8C" w:rsidRDefault="00133C8A" w:rsidP="00982B8C">
    <w:pPr>
      <w:pStyle w:val="a6"/>
      <w:jc w:val="right"/>
    </w:pPr>
    <w:r>
      <w:t>ПРОЕКТ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04950F5"/>
    <w:multiLevelType w:val="multilevel"/>
    <w:tmpl w:val="93443660"/>
    <w:lvl w:ilvl="0">
      <w:start w:val="1"/>
      <w:numFmt w:val="decimal"/>
      <w:lvlText w:val="%1."/>
      <w:lvlJc w:val="left"/>
      <w:pPr>
        <w:ind w:left="450" w:hanging="450"/>
      </w:pPr>
    </w:lvl>
    <w:lvl w:ilvl="1">
      <w:start w:val="1"/>
      <w:numFmt w:val="decimal"/>
      <w:lvlText w:val="%1.%2."/>
      <w:lvlJc w:val="left"/>
      <w:pPr>
        <w:ind w:left="1004" w:hanging="720"/>
      </w:pPr>
      <w:rPr>
        <w:b w:val="0"/>
      </w:rPr>
    </w:lvl>
    <w:lvl w:ilvl="2">
      <w:start w:val="1"/>
      <w:numFmt w:val="decimal"/>
      <w:lvlText w:val="%1.%2.%3."/>
      <w:lvlJc w:val="left"/>
      <w:pPr>
        <w:ind w:left="1855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800" w:hanging="180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2160" w:hanging="2160"/>
      </w:pPr>
    </w:lvl>
  </w:abstractNum>
  <w:abstractNum w:abstractNumId="1">
    <w:nsid w:val="47857392"/>
    <w:multiLevelType w:val="multilevel"/>
    <w:tmpl w:val="0B54D496"/>
    <w:lvl w:ilvl="0">
      <w:start w:val="1"/>
      <w:numFmt w:val="decimal"/>
      <w:lvlText w:val="%1."/>
      <w:lvlJc w:val="left"/>
      <w:pPr>
        <w:ind w:left="390" w:hanging="390"/>
      </w:pPr>
    </w:lvl>
    <w:lvl w:ilvl="1">
      <w:start w:val="3"/>
      <w:numFmt w:val="decimal"/>
      <w:lvlText w:val="%1.%2."/>
      <w:lvlJc w:val="left"/>
      <w:pPr>
        <w:ind w:left="1430" w:hanging="720"/>
      </w:pPr>
    </w:lvl>
    <w:lvl w:ilvl="2">
      <w:start w:val="1"/>
      <w:numFmt w:val="decimal"/>
      <w:lvlText w:val="%1.%2.%3."/>
      <w:lvlJc w:val="left"/>
      <w:pPr>
        <w:ind w:left="1288" w:hanging="720"/>
      </w:pPr>
    </w:lvl>
    <w:lvl w:ilvl="3">
      <w:start w:val="1"/>
      <w:numFmt w:val="decimal"/>
      <w:lvlText w:val="%1.%2.%3.%4."/>
      <w:lvlJc w:val="left"/>
      <w:pPr>
        <w:ind w:left="1932" w:hanging="1080"/>
      </w:pPr>
    </w:lvl>
    <w:lvl w:ilvl="4">
      <w:start w:val="1"/>
      <w:numFmt w:val="decimal"/>
      <w:lvlText w:val="%1.%2.%3.%4.%5."/>
      <w:lvlJc w:val="left"/>
      <w:pPr>
        <w:ind w:left="2216" w:hanging="1080"/>
      </w:pPr>
    </w:lvl>
    <w:lvl w:ilvl="5">
      <w:start w:val="1"/>
      <w:numFmt w:val="decimal"/>
      <w:lvlText w:val="%1.%2.%3.%4.%5.%6."/>
      <w:lvlJc w:val="left"/>
      <w:pPr>
        <w:ind w:left="2860" w:hanging="1440"/>
      </w:pPr>
    </w:lvl>
    <w:lvl w:ilvl="6">
      <w:start w:val="1"/>
      <w:numFmt w:val="decimal"/>
      <w:lvlText w:val="%1.%2.%3.%4.%5.%6.%7."/>
      <w:lvlJc w:val="left"/>
      <w:pPr>
        <w:ind w:left="3144" w:hanging="1440"/>
      </w:pPr>
    </w:lvl>
    <w:lvl w:ilvl="7">
      <w:start w:val="1"/>
      <w:numFmt w:val="decimal"/>
      <w:lvlText w:val="%1.%2.%3.%4.%5.%6.%7.%8."/>
      <w:lvlJc w:val="left"/>
      <w:pPr>
        <w:ind w:left="3788" w:hanging="1800"/>
      </w:pPr>
    </w:lvl>
    <w:lvl w:ilvl="8">
      <w:start w:val="1"/>
      <w:numFmt w:val="decimal"/>
      <w:lvlText w:val="%1.%2.%3.%4.%5.%6.%7.%8.%9."/>
      <w:lvlJc w:val="left"/>
      <w:pPr>
        <w:ind w:left="4072" w:hanging="180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B1DDA"/>
    <w:rsid w:val="0001127B"/>
    <w:rsid w:val="00011F00"/>
    <w:rsid w:val="00050A9A"/>
    <w:rsid w:val="000617BE"/>
    <w:rsid w:val="00065C1E"/>
    <w:rsid w:val="00086724"/>
    <w:rsid w:val="000A1888"/>
    <w:rsid w:val="000A2FFF"/>
    <w:rsid w:val="000C11E0"/>
    <w:rsid w:val="00113E3E"/>
    <w:rsid w:val="0012481B"/>
    <w:rsid w:val="00133C8A"/>
    <w:rsid w:val="00185EFD"/>
    <w:rsid w:val="001D3773"/>
    <w:rsid w:val="00222025"/>
    <w:rsid w:val="002272E9"/>
    <w:rsid w:val="00232076"/>
    <w:rsid w:val="00234192"/>
    <w:rsid w:val="00307DB2"/>
    <w:rsid w:val="00327640"/>
    <w:rsid w:val="00343CAC"/>
    <w:rsid w:val="00372F84"/>
    <w:rsid w:val="00420BBA"/>
    <w:rsid w:val="00433B5E"/>
    <w:rsid w:val="00447686"/>
    <w:rsid w:val="00460612"/>
    <w:rsid w:val="00466BC9"/>
    <w:rsid w:val="00474C32"/>
    <w:rsid w:val="00476C21"/>
    <w:rsid w:val="004A689A"/>
    <w:rsid w:val="004E76FB"/>
    <w:rsid w:val="004F677D"/>
    <w:rsid w:val="00502DE4"/>
    <w:rsid w:val="00505AD1"/>
    <w:rsid w:val="0056499F"/>
    <w:rsid w:val="00592EFE"/>
    <w:rsid w:val="005E439C"/>
    <w:rsid w:val="00643FA4"/>
    <w:rsid w:val="006762AE"/>
    <w:rsid w:val="0068297F"/>
    <w:rsid w:val="00696AAE"/>
    <w:rsid w:val="006B0228"/>
    <w:rsid w:val="006B39B2"/>
    <w:rsid w:val="006D6D03"/>
    <w:rsid w:val="006E6F50"/>
    <w:rsid w:val="006F2FCA"/>
    <w:rsid w:val="006F5762"/>
    <w:rsid w:val="007512BD"/>
    <w:rsid w:val="007805AB"/>
    <w:rsid w:val="00792631"/>
    <w:rsid w:val="007C032E"/>
    <w:rsid w:val="007E2C61"/>
    <w:rsid w:val="007F0E16"/>
    <w:rsid w:val="007F5489"/>
    <w:rsid w:val="00814FA4"/>
    <w:rsid w:val="00877438"/>
    <w:rsid w:val="008A0954"/>
    <w:rsid w:val="008A7928"/>
    <w:rsid w:val="008B1DDA"/>
    <w:rsid w:val="008C2DF0"/>
    <w:rsid w:val="009174D1"/>
    <w:rsid w:val="00930E2A"/>
    <w:rsid w:val="00935915"/>
    <w:rsid w:val="00955D3A"/>
    <w:rsid w:val="00963414"/>
    <w:rsid w:val="009647D7"/>
    <w:rsid w:val="00966941"/>
    <w:rsid w:val="009758FC"/>
    <w:rsid w:val="009767AD"/>
    <w:rsid w:val="00982B8C"/>
    <w:rsid w:val="00992478"/>
    <w:rsid w:val="009A2FE0"/>
    <w:rsid w:val="009A38ED"/>
    <w:rsid w:val="009C6EF1"/>
    <w:rsid w:val="009D2177"/>
    <w:rsid w:val="009E1AED"/>
    <w:rsid w:val="009E3C34"/>
    <w:rsid w:val="00A13690"/>
    <w:rsid w:val="00A22560"/>
    <w:rsid w:val="00A3219F"/>
    <w:rsid w:val="00A4713D"/>
    <w:rsid w:val="00AA1384"/>
    <w:rsid w:val="00B12AA2"/>
    <w:rsid w:val="00B15DA5"/>
    <w:rsid w:val="00B42F5C"/>
    <w:rsid w:val="00B81380"/>
    <w:rsid w:val="00BC5186"/>
    <w:rsid w:val="00BF1AB0"/>
    <w:rsid w:val="00C0309B"/>
    <w:rsid w:val="00C04155"/>
    <w:rsid w:val="00C12BC2"/>
    <w:rsid w:val="00C4071B"/>
    <w:rsid w:val="00C91C14"/>
    <w:rsid w:val="00CB7854"/>
    <w:rsid w:val="00CC405E"/>
    <w:rsid w:val="00CF53E0"/>
    <w:rsid w:val="00D008D3"/>
    <w:rsid w:val="00D00BE1"/>
    <w:rsid w:val="00D14C57"/>
    <w:rsid w:val="00D25A01"/>
    <w:rsid w:val="00D30FBF"/>
    <w:rsid w:val="00D450D2"/>
    <w:rsid w:val="00D458C0"/>
    <w:rsid w:val="00D821F5"/>
    <w:rsid w:val="00DA2587"/>
    <w:rsid w:val="00DF4FEA"/>
    <w:rsid w:val="00E113B0"/>
    <w:rsid w:val="00E25E73"/>
    <w:rsid w:val="00E344F7"/>
    <w:rsid w:val="00E55E11"/>
    <w:rsid w:val="00E92A79"/>
    <w:rsid w:val="00EA2BCA"/>
    <w:rsid w:val="00EA5195"/>
    <w:rsid w:val="00EE25A8"/>
    <w:rsid w:val="00EF61E5"/>
    <w:rsid w:val="00F135C4"/>
    <w:rsid w:val="00F136E7"/>
    <w:rsid w:val="00F4098F"/>
    <w:rsid w:val="00F7672A"/>
    <w:rsid w:val="00F850C0"/>
    <w:rsid w:val="00F950E0"/>
    <w:rsid w:val="00FA5302"/>
    <w:rsid w:val="00FE52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B39B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1">
    <w:name w:val="heading 1"/>
    <w:basedOn w:val="a"/>
    <w:next w:val="a"/>
    <w:link w:val="10"/>
    <w:uiPriority w:val="99"/>
    <w:qFormat/>
    <w:rsid w:val="00D450D2"/>
    <w:pPr>
      <w:keepNext/>
      <w:widowControl/>
      <w:autoSpaceDE/>
      <w:autoSpaceDN/>
      <w:adjustRightInd/>
      <w:jc w:val="both"/>
      <w:outlineLvl w:val="0"/>
    </w:pPr>
    <w:rPr>
      <w:b/>
      <w:bCs/>
      <w:sz w:val="24"/>
      <w:szCs w:val="24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D450D2"/>
    <w:pPr>
      <w:keepNext/>
      <w:keepLines/>
      <w:widowControl/>
      <w:suppressAutoHyphens/>
      <w:autoSpaceDE/>
      <w:autoSpaceDN/>
      <w:adjustRightInd/>
      <w:spacing w:before="200"/>
      <w:outlineLvl w:val="2"/>
    </w:pPr>
    <w:rPr>
      <w:rFonts w:ascii="Cambria" w:hAnsi="Cambria"/>
      <w:b/>
      <w:bCs/>
      <w:color w:val="4F81BD"/>
      <w:sz w:val="24"/>
      <w:szCs w:val="24"/>
      <w:lang w:eastAsia="ar-SA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0D2"/>
    <w:pPr>
      <w:keepNext/>
      <w:keepLines/>
      <w:widowControl/>
      <w:suppressAutoHyphens/>
      <w:autoSpaceDE/>
      <w:autoSpaceDN/>
      <w:adjustRightInd/>
      <w:spacing w:before="200"/>
      <w:outlineLvl w:val="3"/>
    </w:pPr>
    <w:rPr>
      <w:rFonts w:ascii="Cambria" w:hAnsi="Cambria"/>
      <w:b/>
      <w:bCs/>
      <w:i/>
      <w:iCs/>
      <w:color w:val="4F81BD"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rsid w:val="00D450D2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D450D2"/>
    <w:rPr>
      <w:rFonts w:ascii="Cambria" w:eastAsia="Times New Roman" w:hAnsi="Cambria" w:cs="Times New Roman"/>
      <w:b/>
      <w:bCs/>
      <w:color w:val="4F81BD"/>
      <w:sz w:val="24"/>
      <w:szCs w:val="24"/>
      <w:lang w:eastAsia="ar-SA"/>
    </w:rPr>
  </w:style>
  <w:style w:type="character" w:customStyle="1" w:styleId="40">
    <w:name w:val="Заголовок 4 Знак"/>
    <w:basedOn w:val="a0"/>
    <w:link w:val="4"/>
    <w:uiPriority w:val="9"/>
    <w:semiHidden/>
    <w:rsid w:val="00D450D2"/>
    <w:rPr>
      <w:rFonts w:ascii="Cambria" w:eastAsia="Times New Roman" w:hAnsi="Cambria" w:cs="Times New Roman"/>
      <w:b/>
      <w:bCs/>
      <w:i/>
      <w:iCs/>
      <w:color w:val="4F81BD"/>
      <w:sz w:val="24"/>
      <w:szCs w:val="24"/>
      <w:lang w:eastAsia="ar-SA"/>
    </w:rPr>
  </w:style>
  <w:style w:type="paragraph" w:styleId="a3">
    <w:name w:val="List Paragraph"/>
    <w:basedOn w:val="a"/>
    <w:uiPriority w:val="34"/>
    <w:qFormat/>
    <w:rsid w:val="00D450D2"/>
    <w:pPr>
      <w:ind w:left="720"/>
      <w:contextualSpacing/>
    </w:pPr>
  </w:style>
  <w:style w:type="paragraph" w:customStyle="1" w:styleId="11">
    <w:name w:val="Абзац списка1"/>
    <w:basedOn w:val="a"/>
    <w:uiPriority w:val="99"/>
    <w:rsid w:val="00D450D2"/>
    <w:pPr>
      <w:widowControl/>
      <w:autoSpaceDE/>
      <w:autoSpaceDN/>
      <w:adjustRightInd/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customStyle="1" w:styleId="ConsPlusNonformat">
    <w:name w:val="ConsPlusNonformat"/>
    <w:uiPriority w:val="99"/>
    <w:rsid w:val="00D450D2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Calibri" w:hAnsi="Courier New" w:cs="Courier New"/>
      <w:sz w:val="20"/>
      <w:szCs w:val="20"/>
      <w:lang w:eastAsia="ru-RU"/>
    </w:rPr>
  </w:style>
  <w:style w:type="paragraph" w:customStyle="1" w:styleId="ConsNonformat">
    <w:name w:val="ConsNonformat"/>
    <w:rsid w:val="00D450D2"/>
    <w:pPr>
      <w:suppressAutoHyphens/>
      <w:autoSpaceDE w:val="0"/>
      <w:spacing w:after="0" w:line="240" w:lineRule="auto"/>
    </w:pPr>
    <w:rPr>
      <w:rFonts w:ascii="Courier New" w:eastAsia="Arial" w:hAnsi="Courier New" w:cs="Courier New"/>
      <w:sz w:val="26"/>
      <w:szCs w:val="26"/>
      <w:lang w:eastAsia="ar-SA"/>
    </w:rPr>
  </w:style>
  <w:style w:type="paragraph" w:customStyle="1" w:styleId="GarantTitle">
    <w:name w:val="GarantTitle"/>
    <w:rsid w:val="00D450D2"/>
    <w:pPr>
      <w:widowControl w:val="0"/>
      <w:autoSpaceDE w:val="0"/>
      <w:autoSpaceDN w:val="0"/>
      <w:spacing w:after="0" w:line="240" w:lineRule="auto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GarantNonformat">
    <w:name w:val="GarantNonformat"/>
    <w:uiPriority w:val="99"/>
    <w:rsid w:val="00D450D2"/>
    <w:pPr>
      <w:widowControl w:val="0"/>
      <w:autoSpaceDE w:val="0"/>
      <w:autoSpaceDN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D450D2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450D2"/>
    <w:rPr>
      <w:rFonts w:ascii="Tahoma" w:eastAsia="Times New Roman" w:hAnsi="Tahoma" w:cs="Tahoma"/>
      <w:sz w:val="16"/>
      <w:szCs w:val="16"/>
      <w:lang w:eastAsia="ru-RU"/>
    </w:rPr>
  </w:style>
  <w:style w:type="paragraph" w:styleId="a6">
    <w:name w:val="header"/>
    <w:basedOn w:val="a"/>
    <w:link w:val="a7"/>
    <w:uiPriority w:val="99"/>
    <w:unhideWhenUsed/>
    <w:rsid w:val="00113E3E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113E3E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8">
    <w:name w:val="footer"/>
    <w:basedOn w:val="a"/>
    <w:link w:val="a9"/>
    <w:uiPriority w:val="99"/>
    <w:unhideWhenUsed/>
    <w:rsid w:val="00113E3E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113E3E"/>
    <w:rPr>
      <w:rFonts w:ascii="Times New Roman" w:eastAsia="Times New Roman" w:hAnsi="Times New Roman" w:cs="Times New Roman"/>
      <w:sz w:val="28"/>
      <w:szCs w:val="20"/>
      <w:lang w:eastAsia="ru-RU"/>
    </w:rPr>
  </w:style>
  <w:style w:type="table" w:styleId="aa">
    <w:name w:val="Table Grid"/>
    <w:basedOn w:val="a1"/>
    <w:uiPriority w:val="59"/>
    <w:rsid w:val="007C032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B39B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1">
    <w:name w:val="heading 1"/>
    <w:basedOn w:val="a"/>
    <w:next w:val="a"/>
    <w:link w:val="10"/>
    <w:uiPriority w:val="99"/>
    <w:qFormat/>
    <w:rsid w:val="00D450D2"/>
    <w:pPr>
      <w:keepNext/>
      <w:widowControl/>
      <w:autoSpaceDE/>
      <w:autoSpaceDN/>
      <w:adjustRightInd/>
      <w:jc w:val="both"/>
      <w:outlineLvl w:val="0"/>
    </w:pPr>
    <w:rPr>
      <w:b/>
      <w:bCs/>
      <w:sz w:val="24"/>
      <w:szCs w:val="24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D450D2"/>
    <w:pPr>
      <w:keepNext/>
      <w:keepLines/>
      <w:widowControl/>
      <w:suppressAutoHyphens/>
      <w:autoSpaceDE/>
      <w:autoSpaceDN/>
      <w:adjustRightInd/>
      <w:spacing w:before="200"/>
      <w:outlineLvl w:val="2"/>
    </w:pPr>
    <w:rPr>
      <w:rFonts w:ascii="Cambria" w:hAnsi="Cambria"/>
      <w:b/>
      <w:bCs/>
      <w:color w:val="4F81BD"/>
      <w:sz w:val="24"/>
      <w:szCs w:val="24"/>
      <w:lang w:eastAsia="ar-SA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0D2"/>
    <w:pPr>
      <w:keepNext/>
      <w:keepLines/>
      <w:widowControl/>
      <w:suppressAutoHyphens/>
      <w:autoSpaceDE/>
      <w:autoSpaceDN/>
      <w:adjustRightInd/>
      <w:spacing w:before="200"/>
      <w:outlineLvl w:val="3"/>
    </w:pPr>
    <w:rPr>
      <w:rFonts w:ascii="Cambria" w:hAnsi="Cambria"/>
      <w:b/>
      <w:bCs/>
      <w:i/>
      <w:iCs/>
      <w:color w:val="4F81BD"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rsid w:val="00D450D2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D450D2"/>
    <w:rPr>
      <w:rFonts w:ascii="Cambria" w:eastAsia="Times New Roman" w:hAnsi="Cambria" w:cs="Times New Roman"/>
      <w:b/>
      <w:bCs/>
      <w:color w:val="4F81BD"/>
      <w:sz w:val="24"/>
      <w:szCs w:val="24"/>
      <w:lang w:eastAsia="ar-SA"/>
    </w:rPr>
  </w:style>
  <w:style w:type="character" w:customStyle="1" w:styleId="40">
    <w:name w:val="Заголовок 4 Знак"/>
    <w:basedOn w:val="a0"/>
    <w:link w:val="4"/>
    <w:uiPriority w:val="9"/>
    <w:semiHidden/>
    <w:rsid w:val="00D450D2"/>
    <w:rPr>
      <w:rFonts w:ascii="Cambria" w:eastAsia="Times New Roman" w:hAnsi="Cambria" w:cs="Times New Roman"/>
      <w:b/>
      <w:bCs/>
      <w:i/>
      <w:iCs/>
      <w:color w:val="4F81BD"/>
      <w:sz w:val="24"/>
      <w:szCs w:val="24"/>
      <w:lang w:eastAsia="ar-SA"/>
    </w:rPr>
  </w:style>
  <w:style w:type="paragraph" w:styleId="a3">
    <w:name w:val="List Paragraph"/>
    <w:basedOn w:val="a"/>
    <w:uiPriority w:val="34"/>
    <w:qFormat/>
    <w:rsid w:val="00D450D2"/>
    <w:pPr>
      <w:ind w:left="720"/>
      <w:contextualSpacing/>
    </w:pPr>
  </w:style>
  <w:style w:type="paragraph" w:customStyle="1" w:styleId="11">
    <w:name w:val="Абзац списка1"/>
    <w:basedOn w:val="a"/>
    <w:uiPriority w:val="99"/>
    <w:rsid w:val="00D450D2"/>
    <w:pPr>
      <w:widowControl/>
      <w:autoSpaceDE/>
      <w:autoSpaceDN/>
      <w:adjustRightInd/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customStyle="1" w:styleId="ConsPlusNonformat">
    <w:name w:val="ConsPlusNonformat"/>
    <w:uiPriority w:val="99"/>
    <w:rsid w:val="00D450D2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Calibri" w:hAnsi="Courier New" w:cs="Courier New"/>
      <w:sz w:val="20"/>
      <w:szCs w:val="20"/>
      <w:lang w:eastAsia="ru-RU"/>
    </w:rPr>
  </w:style>
  <w:style w:type="paragraph" w:customStyle="1" w:styleId="ConsNonformat">
    <w:name w:val="ConsNonformat"/>
    <w:rsid w:val="00D450D2"/>
    <w:pPr>
      <w:suppressAutoHyphens/>
      <w:autoSpaceDE w:val="0"/>
      <w:spacing w:after="0" w:line="240" w:lineRule="auto"/>
    </w:pPr>
    <w:rPr>
      <w:rFonts w:ascii="Courier New" w:eastAsia="Arial" w:hAnsi="Courier New" w:cs="Courier New"/>
      <w:sz w:val="26"/>
      <w:szCs w:val="26"/>
      <w:lang w:eastAsia="ar-SA"/>
    </w:rPr>
  </w:style>
  <w:style w:type="paragraph" w:customStyle="1" w:styleId="GarantTitle">
    <w:name w:val="GarantTitle"/>
    <w:rsid w:val="00D450D2"/>
    <w:pPr>
      <w:widowControl w:val="0"/>
      <w:autoSpaceDE w:val="0"/>
      <w:autoSpaceDN w:val="0"/>
      <w:spacing w:after="0" w:line="240" w:lineRule="auto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GarantNonformat">
    <w:name w:val="GarantNonformat"/>
    <w:uiPriority w:val="99"/>
    <w:rsid w:val="00D450D2"/>
    <w:pPr>
      <w:widowControl w:val="0"/>
      <w:autoSpaceDE w:val="0"/>
      <w:autoSpaceDN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D450D2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450D2"/>
    <w:rPr>
      <w:rFonts w:ascii="Tahoma" w:eastAsia="Times New Roman" w:hAnsi="Tahoma" w:cs="Tahoma"/>
      <w:sz w:val="16"/>
      <w:szCs w:val="16"/>
      <w:lang w:eastAsia="ru-RU"/>
    </w:rPr>
  </w:style>
  <w:style w:type="paragraph" w:styleId="a6">
    <w:name w:val="header"/>
    <w:basedOn w:val="a"/>
    <w:link w:val="a7"/>
    <w:uiPriority w:val="99"/>
    <w:unhideWhenUsed/>
    <w:rsid w:val="00113E3E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113E3E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8">
    <w:name w:val="footer"/>
    <w:basedOn w:val="a"/>
    <w:link w:val="a9"/>
    <w:uiPriority w:val="99"/>
    <w:unhideWhenUsed/>
    <w:rsid w:val="00113E3E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113E3E"/>
    <w:rPr>
      <w:rFonts w:ascii="Times New Roman" w:eastAsia="Times New Roman" w:hAnsi="Times New Roman" w:cs="Times New Roman"/>
      <w:sz w:val="28"/>
      <w:szCs w:val="20"/>
      <w:lang w:eastAsia="ru-RU"/>
    </w:rPr>
  </w:style>
  <w:style w:type="table" w:styleId="aa">
    <w:name w:val="Table Grid"/>
    <w:basedOn w:val="a1"/>
    <w:uiPriority w:val="59"/>
    <w:rsid w:val="007C032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9424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2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983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908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467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</Pages>
  <Words>524</Words>
  <Characters>2989</Characters>
  <Application>Microsoft Office Word</Application>
  <DocSecurity>0</DocSecurity>
  <Lines>24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Докучаева-ЕВ</dc:creator>
  <cp:lastModifiedBy>Докучаева-ЕВ</cp:lastModifiedBy>
  <cp:revision>16</cp:revision>
  <cp:lastPrinted>2024-02-27T09:15:00Z</cp:lastPrinted>
  <dcterms:created xsi:type="dcterms:W3CDTF">2024-09-27T09:40:00Z</dcterms:created>
  <dcterms:modified xsi:type="dcterms:W3CDTF">2024-10-22T12:14:00Z</dcterms:modified>
</cp:coreProperties>
</file>