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4CC" w:rsidRDefault="00E764CC" w:rsidP="00E764CC">
      <w:pPr>
        <w:pStyle w:val="Con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итогах исполнения плана мероприятий</w:t>
      </w:r>
    </w:p>
    <w:p w:rsidR="00E764CC" w:rsidRDefault="00E764CC" w:rsidP="00E764CC">
      <w:pPr>
        <w:pStyle w:val="Con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</w:t>
      </w:r>
    </w:p>
    <w:p w:rsidR="00E764CC" w:rsidRPr="00150FA5" w:rsidRDefault="00E764CC" w:rsidP="00E764CC">
      <w:pPr>
        <w:pStyle w:val="Con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Каргопольского</w:t>
      </w:r>
      <w:proofErr w:type="spellEnd"/>
      <w:r w:rsidRPr="00150FA5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 за 2023 год</w:t>
      </w:r>
    </w:p>
    <w:p w:rsidR="00E764CC" w:rsidRDefault="00E764CC" w:rsidP="00E764C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764CC" w:rsidRDefault="00E764CC" w:rsidP="00F51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1A5" w:rsidRDefault="00B56E42" w:rsidP="00F51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6DA">
        <w:rPr>
          <w:rFonts w:ascii="Times New Roman" w:hAnsi="Times New Roman" w:cs="Times New Roman"/>
          <w:sz w:val="28"/>
          <w:szCs w:val="28"/>
        </w:rPr>
        <w:t xml:space="preserve">План мероприятий по социально-экономическому развитию Каргопольского муниципального округа Архангельской области (далее – План СЭР) утвержден распоряжением Правительства Архангельской области от 19.08.2020г. № 329-рп. Последние изменения в План СЭР утверждены распоряжением Правительства Архангельской области от </w:t>
      </w:r>
      <w:r w:rsidR="002C5069">
        <w:rPr>
          <w:rFonts w:ascii="Times New Roman" w:hAnsi="Times New Roman" w:cs="Times New Roman"/>
          <w:sz w:val="28"/>
          <w:szCs w:val="28"/>
        </w:rPr>
        <w:t xml:space="preserve">26.12.2023 </w:t>
      </w:r>
      <w:r w:rsidRPr="00F516DA">
        <w:rPr>
          <w:rFonts w:ascii="Times New Roman" w:hAnsi="Times New Roman" w:cs="Times New Roman"/>
          <w:sz w:val="28"/>
          <w:szCs w:val="28"/>
        </w:rPr>
        <w:t xml:space="preserve">г. № </w:t>
      </w:r>
      <w:r w:rsidR="002C5069">
        <w:rPr>
          <w:rFonts w:ascii="Times New Roman" w:hAnsi="Times New Roman" w:cs="Times New Roman"/>
          <w:sz w:val="28"/>
          <w:szCs w:val="28"/>
        </w:rPr>
        <w:t>1037</w:t>
      </w:r>
      <w:r w:rsidRPr="00F516DA">
        <w:rPr>
          <w:rFonts w:ascii="Times New Roman" w:hAnsi="Times New Roman" w:cs="Times New Roman"/>
          <w:sz w:val="28"/>
          <w:szCs w:val="28"/>
        </w:rPr>
        <w:t>-рп.</w:t>
      </w:r>
    </w:p>
    <w:p w:rsidR="00580CC8" w:rsidRPr="00F516DA" w:rsidRDefault="00580CC8" w:rsidP="00F51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ряд мероприятий не были выполнены в полном объеме, решением Собрания депутатов в декабре 2023 года были внесены изменения в распределение иного межбюджетного трансферта на реализацию программы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Каргопольского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округа. План СЭР на утверждение в новой редакции будет направлен Правительства области </w:t>
      </w:r>
      <w:r w:rsidR="00281EEF">
        <w:rPr>
          <w:rFonts w:ascii="Times New Roman" w:hAnsi="Times New Roman" w:cs="Times New Roman"/>
          <w:sz w:val="28"/>
          <w:szCs w:val="28"/>
        </w:rPr>
        <w:t>повторно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069" w:rsidRDefault="00580CC8" w:rsidP="00F51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</w:t>
      </w:r>
      <w:r w:rsidR="00E44048" w:rsidRPr="00F516DA">
        <w:rPr>
          <w:rFonts w:ascii="Times New Roman" w:hAnsi="Times New Roman" w:cs="Times New Roman"/>
          <w:sz w:val="28"/>
          <w:szCs w:val="28"/>
        </w:rPr>
        <w:t xml:space="preserve"> 202</w:t>
      </w:r>
      <w:r w:rsidR="002C5069">
        <w:rPr>
          <w:rFonts w:ascii="Times New Roman" w:hAnsi="Times New Roman" w:cs="Times New Roman"/>
          <w:sz w:val="28"/>
          <w:szCs w:val="28"/>
        </w:rPr>
        <w:t>3</w:t>
      </w:r>
      <w:r w:rsidR="00E44048" w:rsidRPr="00F516DA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были исполнены следующие мероприятия</w:t>
      </w:r>
      <w:r w:rsidR="002C5069">
        <w:rPr>
          <w:rFonts w:ascii="Times New Roman" w:hAnsi="Times New Roman" w:cs="Times New Roman"/>
          <w:sz w:val="28"/>
          <w:szCs w:val="28"/>
        </w:rPr>
        <w:t>.</w:t>
      </w:r>
    </w:p>
    <w:p w:rsidR="00A32C7B" w:rsidRDefault="00A32C7B" w:rsidP="00F51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069" w:rsidRDefault="009A217B" w:rsidP="002C50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сфере образования</w:t>
      </w:r>
    </w:p>
    <w:p w:rsidR="002E50AD" w:rsidRDefault="002E50AD" w:rsidP="002E50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2E50AD">
        <w:rPr>
          <w:rFonts w:ascii="Times New Roman" w:hAnsi="Times New Roman" w:cs="Times New Roman"/>
          <w:sz w:val="28"/>
          <w:szCs w:val="28"/>
        </w:rPr>
        <w:t>азработк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E50AD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 по капитальному ремонту школы в </w:t>
      </w:r>
      <w:proofErr w:type="spellStart"/>
      <w:r w:rsidRPr="002E50AD">
        <w:rPr>
          <w:rFonts w:ascii="Times New Roman" w:hAnsi="Times New Roman" w:cs="Times New Roman"/>
          <w:sz w:val="28"/>
          <w:szCs w:val="28"/>
        </w:rPr>
        <w:t>дер.Морщхинская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="003B66CC">
        <w:rPr>
          <w:rFonts w:ascii="Times New Roman" w:hAnsi="Times New Roman" w:cs="Times New Roman"/>
          <w:sz w:val="28"/>
          <w:szCs w:val="28"/>
        </w:rPr>
        <w:t>1 114</w:t>
      </w:r>
      <w:r>
        <w:rPr>
          <w:rFonts w:ascii="Times New Roman" w:hAnsi="Times New Roman" w:cs="Times New Roman"/>
          <w:sz w:val="28"/>
          <w:szCs w:val="28"/>
        </w:rPr>
        <w:t>,0</w:t>
      </w:r>
      <w:r w:rsidR="00281E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1EEF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B66CC" w:rsidRDefault="003B66CC" w:rsidP="003B6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мероприятия по антитеррористической защищенности образовательных организаций было направлено 2500,0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эти средства были выполнены ограждения по периметру зданий МОУ «Павловская СОШ» и детского сада «Росинка».</w:t>
      </w:r>
    </w:p>
    <w:p w:rsidR="003B66CC" w:rsidRDefault="003B66CC" w:rsidP="003B6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ремонт здания молодежного центра было </w:t>
      </w:r>
      <w:r w:rsidR="00975E6C">
        <w:rPr>
          <w:rFonts w:ascii="Times New Roman" w:hAnsi="Times New Roman" w:cs="Times New Roman"/>
          <w:sz w:val="28"/>
          <w:szCs w:val="28"/>
        </w:rPr>
        <w:t>направлено</w:t>
      </w:r>
      <w:r>
        <w:rPr>
          <w:rFonts w:ascii="Times New Roman" w:hAnsi="Times New Roman" w:cs="Times New Roman"/>
          <w:sz w:val="28"/>
          <w:szCs w:val="28"/>
        </w:rPr>
        <w:t xml:space="preserve"> в обще</w:t>
      </w:r>
      <w:r w:rsidR="00975E6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975E6C">
        <w:rPr>
          <w:rFonts w:ascii="Times New Roman" w:hAnsi="Times New Roman" w:cs="Times New Roman"/>
          <w:sz w:val="28"/>
          <w:szCs w:val="28"/>
        </w:rPr>
        <w:t xml:space="preserve">7 900,1 </w:t>
      </w:r>
      <w:proofErr w:type="spellStart"/>
      <w:r w:rsidR="00975E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975E6C">
        <w:rPr>
          <w:rFonts w:ascii="Times New Roman" w:hAnsi="Times New Roman" w:cs="Times New Roman"/>
          <w:sz w:val="28"/>
          <w:szCs w:val="28"/>
        </w:rPr>
        <w:t>.,</w:t>
      </w:r>
      <w:r w:rsidR="00D94AA9">
        <w:rPr>
          <w:rFonts w:ascii="Times New Roman" w:hAnsi="Times New Roman" w:cs="Times New Roman"/>
          <w:sz w:val="28"/>
          <w:szCs w:val="28"/>
        </w:rPr>
        <w:t xml:space="preserve"> </w:t>
      </w:r>
      <w:r w:rsidR="00975E6C">
        <w:rPr>
          <w:rFonts w:ascii="Times New Roman" w:hAnsi="Times New Roman" w:cs="Times New Roman"/>
          <w:sz w:val="28"/>
          <w:szCs w:val="28"/>
        </w:rPr>
        <w:t xml:space="preserve">из которых </w:t>
      </w:r>
      <w:r w:rsidR="00C30E3D">
        <w:rPr>
          <w:rFonts w:ascii="Times New Roman" w:hAnsi="Times New Roman" w:cs="Times New Roman"/>
          <w:sz w:val="28"/>
          <w:szCs w:val="28"/>
        </w:rPr>
        <w:t xml:space="preserve">на 1186,7 </w:t>
      </w:r>
      <w:proofErr w:type="spellStart"/>
      <w:proofErr w:type="gramStart"/>
      <w:r w:rsidR="00C30E3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30E3D">
        <w:rPr>
          <w:rFonts w:ascii="Times New Roman" w:hAnsi="Times New Roman" w:cs="Times New Roman"/>
          <w:sz w:val="28"/>
          <w:szCs w:val="28"/>
        </w:rPr>
        <w:t xml:space="preserve"> </w:t>
      </w:r>
      <w:r w:rsidR="00731880">
        <w:rPr>
          <w:rFonts w:ascii="Times New Roman" w:hAnsi="Times New Roman" w:cs="Times New Roman"/>
          <w:sz w:val="28"/>
          <w:szCs w:val="28"/>
        </w:rPr>
        <w:t xml:space="preserve"> </w:t>
      </w:r>
      <w:r w:rsidR="00C30E3D">
        <w:rPr>
          <w:rFonts w:ascii="Times New Roman" w:hAnsi="Times New Roman" w:cs="Times New Roman"/>
          <w:sz w:val="28"/>
          <w:szCs w:val="28"/>
        </w:rPr>
        <w:t>было</w:t>
      </w:r>
      <w:proofErr w:type="gramEnd"/>
      <w:r w:rsidR="00C30E3D">
        <w:rPr>
          <w:rFonts w:ascii="Times New Roman" w:hAnsi="Times New Roman" w:cs="Times New Roman"/>
          <w:sz w:val="28"/>
          <w:szCs w:val="28"/>
        </w:rPr>
        <w:t xml:space="preserve"> произведено устройство сетей канализации и водоснабжения, заменены оконные проемы. Оставшаяся сумма на сегодняшний день не израсходована.</w:t>
      </w:r>
    </w:p>
    <w:p w:rsidR="00D94AA9" w:rsidRDefault="00D94AA9" w:rsidP="003B6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94AA9" w:rsidRDefault="00D94AA9" w:rsidP="003B6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D94AA9">
        <w:rPr>
          <w:rFonts w:ascii="Times New Roman" w:hAnsi="Times New Roman" w:cs="Times New Roman"/>
          <w:b/>
          <w:sz w:val="28"/>
          <w:szCs w:val="28"/>
        </w:rPr>
        <w:t>В сфере управления</w:t>
      </w:r>
      <w:r w:rsidR="007318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AA9" w:rsidRDefault="00D94AA9" w:rsidP="003B6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</w:t>
      </w:r>
      <w:r w:rsidR="000F1310">
        <w:rPr>
          <w:rFonts w:ascii="Times New Roman" w:hAnsi="Times New Roman" w:cs="Times New Roman"/>
          <w:sz w:val="28"/>
          <w:szCs w:val="28"/>
        </w:rPr>
        <w:t xml:space="preserve">о три автомобиля: </w:t>
      </w:r>
      <w:r w:rsidR="00731880">
        <w:rPr>
          <w:rFonts w:ascii="Times New Roman" w:hAnsi="Times New Roman" w:cs="Times New Roman"/>
          <w:sz w:val="28"/>
          <w:szCs w:val="28"/>
          <w:lang w:val="en-US"/>
        </w:rPr>
        <w:t>Lada</w:t>
      </w:r>
      <w:r w:rsidR="00731880" w:rsidRPr="00731880">
        <w:rPr>
          <w:rFonts w:ascii="Times New Roman" w:hAnsi="Times New Roman" w:cs="Times New Roman"/>
          <w:sz w:val="28"/>
          <w:szCs w:val="28"/>
        </w:rPr>
        <w:t xml:space="preserve"> </w:t>
      </w:r>
      <w:r w:rsidR="00731880">
        <w:rPr>
          <w:rFonts w:ascii="Times New Roman" w:hAnsi="Times New Roman" w:cs="Times New Roman"/>
          <w:sz w:val="28"/>
          <w:szCs w:val="28"/>
          <w:lang w:val="en-US"/>
        </w:rPr>
        <w:t>GRANTA</w:t>
      </w:r>
      <w:r w:rsidR="00731880">
        <w:rPr>
          <w:rFonts w:ascii="Times New Roman" w:hAnsi="Times New Roman" w:cs="Times New Roman"/>
          <w:sz w:val="28"/>
          <w:szCs w:val="28"/>
        </w:rPr>
        <w:t xml:space="preserve"> </w:t>
      </w:r>
      <w:r w:rsidR="000F1310">
        <w:rPr>
          <w:rFonts w:ascii="Times New Roman" w:hAnsi="Times New Roman" w:cs="Times New Roman"/>
          <w:sz w:val="28"/>
          <w:szCs w:val="28"/>
        </w:rPr>
        <w:t>2шт</w:t>
      </w:r>
      <w:r w:rsidR="00731880">
        <w:rPr>
          <w:rFonts w:ascii="Times New Roman" w:hAnsi="Times New Roman" w:cs="Times New Roman"/>
          <w:sz w:val="28"/>
          <w:szCs w:val="28"/>
        </w:rPr>
        <w:t xml:space="preserve"> (для ТО</w:t>
      </w:r>
      <w:r w:rsidR="000F1310">
        <w:rPr>
          <w:rFonts w:ascii="Times New Roman" w:hAnsi="Times New Roman" w:cs="Times New Roman"/>
          <w:sz w:val="28"/>
          <w:szCs w:val="28"/>
        </w:rPr>
        <w:t xml:space="preserve"> Приозерного,</w:t>
      </w:r>
      <w:r w:rsidR="007318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1880">
        <w:rPr>
          <w:rFonts w:ascii="Times New Roman" w:hAnsi="Times New Roman" w:cs="Times New Roman"/>
          <w:sz w:val="28"/>
          <w:szCs w:val="28"/>
        </w:rPr>
        <w:t>Пе</w:t>
      </w:r>
      <w:r w:rsidR="000F1310">
        <w:rPr>
          <w:rFonts w:ascii="Times New Roman" w:hAnsi="Times New Roman" w:cs="Times New Roman"/>
          <w:sz w:val="28"/>
          <w:szCs w:val="28"/>
        </w:rPr>
        <w:t>чниковского</w:t>
      </w:r>
      <w:proofErr w:type="spellEnd"/>
      <w:r w:rsidR="000F1310">
        <w:rPr>
          <w:rFonts w:ascii="Times New Roman" w:hAnsi="Times New Roman" w:cs="Times New Roman"/>
          <w:sz w:val="28"/>
          <w:szCs w:val="28"/>
        </w:rPr>
        <w:t>),</w:t>
      </w:r>
      <w:r w:rsidR="00731880" w:rsidRPr="00731880">
        <w:rPr>
          <w:rFonts w:ascii="Times New Roman" w:hAnsi="Times New Roman" w:cs="Times New Roman"/>
          <w:sz w:val="28"/>
          <w:szCs w:val="28"/>
        </w:rPr>
        <w:t xml:space="preserve"> </w:t>
      </w:r>
      <w:r w:rsidR="00731880">
        <w:rPr>
          <w:rFonts w:ascii="Times New Roman" w:hAnsi="Times New Roman" w:cs="Times New Roman"/>
          <w:sz w:val="28"/>
          <w:szCs w:val="28"/>
        </w:rPr>
        <w:t>и</w:t>
      </w:r>
      <w:r w:rsidR="000F1310">
        <w:rPr>
          <w:rFonts w:ascii="Times New Roman" w:hAnsi="Times New Roman" w:cs="Times New Roman"/>
          <w:sz w:val="28"/>
          <w:szCs w:val="28"/>
        </w:rPr>
        <w:t xml:space="preserve"> </w:t>
      </w:r>
      <w:r w:rsidR="00731880">
        <w:rPr>
          <w:rFonts w:ascii="Times New Roman" w:hAnsi="Times New Roman" w:cs="Times New Roman"/>
          <w:sz w:val="28"/>
          <w:szCs w:val="28"/>
          <w:lang w:val="en-US"/>
        </w:rPr>
        <w:t>Lada</w:t>
      </w:r>
      <w:r w:rsidR="00731880">
        <w:rPr>
          <w:rFonts w:ascii="Times New Roman" w:hAnsi="Times New Roman" w:cs="Times New Roman"/>
          <w:sz w:val="28"/>
          <w:szCs w:val="28"/>
        </w:rPr>
        <w:t xml:space="preserve"> </w:t>
      </w:r>
      <w:r w:rsidR="00731880">
        <w:rPr>
          <w:rFonts w:ascii="Times New Roman" w:hAnsi="Times New Roman" w:cs="Times New Roman"/>
          <w:sz w:val="28"/>
          <w:szCs w:val="28"/>
          <w:lang w:val="en-US"/>
        </w:rPr>
        <w:t>NIVA</w:t>
      </w:r>
      <w:r w:rsidR="000F1310">
        <w:rPr>
          <w:rFonts w:ascii="Times New Roman" w:hAnsi="Times New Roman" w:cs="Times New Roman"/>
          <w:sz w:val="28"/>
          <w:szCs w:val="28"/>
        </w:rPr>
        <w:t xml:space="preserve"> на сумму 3049,4 </w:t>
      </w:r>
      <w:proofErr w:type="spellStart"/>
      <w:r w:rsidR="000F131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F1310">
        <w:rPr>
          <w:rFonts w:ascii="Times New Roman" w:hAnsi="Times New Roman" w:cs="Times New Roman"/>
          <w:sz w:val="28"/>
          <w:szCs w:val="28"/>
        </w:rPr>
        <w:t>.</w:t>
      </w:r>
    </w:p>
    <w:p w:rsidR="00D94AA9" w:rsidRDefault="00D94AA9" w:rsidP="003B6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A9" w:rsidRDefault="00731880" w:rsidP="00D94A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Пожарная безопасность </w:t>
      </w:r>
    </w:p>
    <w:p w:rsidR="00281EEF" w:rsidRDefault="00281EEF" w:rsidP="000D785B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Произведено </w:t>
      </w:r>
      <w:r w:rsidRPr="00AD33EC">
        <w:rPr>
          <w:rFonts w:ascii="Times New Roman" w:hAnsi="Times New Roman"/>
          <w:sz w:val="28"/>
          <w:szCs w:val="28"/>
        </w:rPr>
        <w:t xml:space="preserve">обустройство трех новых пожарных водоемов по следующим адресам: </w:t>
      </w:r>
      <w:proofErr w:type="spellStart"/>
      <w:r w:rsidRPr="00AD33EC">
        <w:rPr>
          <w:rFonts w:ascii="Times New Roman" w:hAnsi="Times New Roman"/>
          <w:sz w:val="28"/>
          <w:szCs w:val="28"/>
        </w:rPr>
        <w:t>г.Каргополь</w:t>
      </w:r>
      <w:proofErr w:type="spellEnd"/>
      <w:r w:rsidRPr="00AD33EC">
        <w:rPr>
          <w:rFonts w:ascii="Times New Roman" w:hAnsi="Times New Roman"/>
          <w:sz w:val="28"/>
          <w:szCs w:val="28"/>
        </w:rPr>
        <w:t xml:space="preserve">, ул. </w:t>
      </w:r>
      <w:proofErr w:type="spellStart"/>
      <w:r w:rsidRPr="00AD33EC">
        <w:rPr>
          <w:rFonts w:ascii="Times New Roman" w:hAnsi="Times New Roman"/>
          <w:sz w:val="28"/>
          <w:szCs w:val="28"/>
        </w:rPr>
        <w:t>Ошевенская</w:t>
      </w:r>
      <w:proofErr w:type="spellEnd"/>
      <w:r w:rsidRPr="00AD33EC">
        <w:rPr>
          <w:rFonts w:ascii="Times New Roman" w:hAnsi="Times New Roman"/>
          <w:sz w:val="28"/>
          <w:szCs w:val="28"/>
        </w:rPr>
        <w:t xml:space="preserve">, 35 и </w:t>
      </w:r>
      <w:proofErr w:type="spellStart"/>
      <w:r w:rsidRPr="00AD33EC">
        <w:rPr>
          <w:rFonts w:ascii="Times New Roman" w:hAnsi="Times New Roman"/>
          <w:sz w:val="28"/>
          <w:szCs w:val="28"/>
        </w:rPr>
        <w:t>ул.Новодеревенская</w:t>
      </w:r>
      <w:proofErr w:type="spellEnd"/>
      <w:r w:rsidRPr="00AD33EC">
        <w:rPr>
          <w:rFonts w:ascii="Times New Roman" w:hAnsi="Times New Roman"/>
          <w:sz w:val="28"/>
          <w:szCs w:val="28"/>
        </w:rPr>
        <w:t xml:space="preserve">, 3; </w:t>
      </w:r>
      <w:proofErr w:type="spellStart"/>
      <w:r w:rsidRPr="00AD33EC">
        <w:rPr>
          <w:rFonts w:ascii="Times New Roman" w:hAnsi="Times New Roman"/>
          <w:sz w:val="28"/>
          <w:szCs w:val="28"/>
        </w:rPr>
        <w:t>д.Нокола</w:t>
      </w:r>
      <w:proofErr w:type="spellEnd"/>
      <w:r w:rsidRPr="00AD33EC">
        <w:rPr>
          <w:rFonts w:ascii="Times New Roman" w:hAnsi="Times New Roman"/>
          <w:sz w:val="28"/>
          <w:szCs w:val="28"/>
        </w:rPr>
        <w:t xml:space="preserve">, ул. 2-я </w:t>
      </w:r>
      <w:r>
        <w:rPr>
          <w:rFonts w:ascii="Times New Roman" w:hAnsi="Times New Roman"/>
          <w:sz w:val="28"/>
          <w:szCs w:val="28"/>
        </w:rPr>
        <w:t>Л</w:t>
      </w:r>
      <w:r w:rsidRPr="00AD33EC">
        <w:rPr>
          <w:rFonts w:ascii="Times New Roman" w:hAnsi="Times New Roman"/>
          <w:sz w:val="28"/>
          <w:szCs w:val="28"/>
        </w:rPr>
        <w:t xml:space="preserve">иния </w:t>
      </w:r>
      <w:r w:rsidR="00731880">
        <w:rPr>
          <w:rFonts w:ascii="Times New Roman" w:hAnsi="Times New Roman"/>
          <w:sz w:val="28"/>
          <w:szCs w:val="28"/>
        </w:rPr>
        <w:t>на сумму</w:t>
      </w:r>
      <w:r w:rsidRPr="00AD33EC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 126,1</w:t>
      </w:r>
      <w:r w:rsidRPr="00AD33E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  <w:r w:rsidRPr="00AD33EC">
        <w:rPr>
          <w:rFonts w:ascii="Times New Roman" w:hAnsi="Times New Roman"/>
          <w:sz w:val="28"/>
          <w:szCs w:val="28"/>
        </w:rPr>
        <w:t xml:space="preserve"> </w:t>
      </w:r>
    </w:p>
    <w:p w:rsidR="00731880" w:rsidRDefault="00281EEF" w:rsidP="0048267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81EEF">
        <w:rPr>
          <w:rFonts w:ascii="Times New Roman" w:hAnsi="Times New Roman"/>
          <w:b/>
          <w:sz w:val="28"/>
          <w:szCs w:val="28"/>
        </w:rPr>
        <w:t xml:space="preserve">Дорожная деятельность </w:t>
      </w:r>
    </w:p>
    <w:p w:rsidR="00281EEF" w:rsidRDefault="00281EEF" w:rsidP="000D785B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Отремонтирована </w:t>
      </w:r>
      <w:r w:rsidRPr="00AD33EC">
        <w:rPr>
          <w:rFonts w:ascii="Times New Roman" w:hAnsi="Times New Roman"/>
          <w:sz w:val="28"/>
          <w:szCs w:val="28"/>
        </w:rPr>
        <w:t>автомобильн</w:t>
      </w:r>
      <w:r>
        <w:rPr>
          <w:rFonts w:ascii="Times New Roman" w:hAnsi="Times New Roman"/>
          <w:sz w:val="28"/>
          <w:szCs w:val="28"/>
        </w:rPr>
        <w:t>ая</w:t>
      </w:r>
      <w:r w:rsidRPr="00AD33EC">
        <w:rPr>
          <w:rFonts w:ascii="Times New Roman" w:hAnsi="Times New Roman"/>
          <w:sz w:val="28"/>
          <w:szCs w:val="28"/>
        </w:rPr>
        <w:t xml:space="preserve"> дорог</w:t>
      </w:r>
      <w:r>
        <w:rPr>
          <w:rFonts w:ascii="Times New Roman" w:hAnsi="Times New Roman"/>
          <w:sz w:val="28"/>
          <w:szCs w:val="28"/>
        </w:rPr>
        <w:t>а</w:t>
      </w:r>
      <w:r w:rsidRPr="00AD33EC">
        <w:rPr>
          <w:rFonts w:ascii="Times New Roman" w:hAnsi="Times New Roman"/>
          <w:sz w:val="28"/>
          <w:szCs w:val="28"/>
        </w:rPr>
        <w:t xml:space="preserve"> общего пользования местного значения «д. Юркино - а/д Песок - </w:t>
      </w:r>
      <w:proofErr w:type="spellStart"/>
      <w:r w:rsidRPr="00AD33EC">
        <w:rPr>
          <w:rFonts w:ascii="Times New Roman" w:hAnsi="Times New Roman"/>
          <w:sz w:val="28"/>
          <w:szCs w:val="28"/>
        </w:rPr>
        <w:t>Никифорово</w:t>
      </w:r>
      <w:proofErr w:type="spellEnd"/>
      <w:r w:rsidRPr="00AD33EC">
        <w:rPr>
          <w:rFonts w:ascii="Times New Roman" w:hAnsi="Times New Roman"/>
          <w:sz w:val="28"/>
          <w:szCs w:val="28"/>
        </w:rPr>
        <w:t xml:space="preserve">» (ремонт гравийного покрытия – 2870 м) </w:t>
      </w:r>
      <w:r w:rsidR="00731880">
        <w:rPr>
          <w:rFonts w:ascii="Times New Roman" w:hAnsi="Times New Roman"/>
          <w:sz w:val="28"/>
          <w:szCs w:val="28"/>
        </w:rPr>
        <w:t>на сумму</w:t>
      </w:r>
      <w:r w:rsidRPr="00AD33EC">
        <w:rPr>
          <w:rFonts w:ascii="Times New Roman" w:hAnsi="Times New Roman"/>
          <w:sz w:val="28"/>
          <w:szCs w:val="28"/>
        </w:rPr>
        <w:t xml:space="preserve"> 2630,0 тыс. </w:t>
      </w:r>
      <w:proofErr w:type="gramStart"/>
      <w:r w:rsidRPr="00AD33EC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DC41C6" w:rsidRDefault="00DC41C6" w:rsidP="0048267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C41C6">
        <w:rPr>
          <w:rFonts w:ascii="Times New Roman" w:hAnsi="Times New Roman"/>
          <w:b/>
          <w:sz w:val="28"/>
          <w:szCs w:val="28"/>
        </w:rPr>
        <w:t xml:space="preserve">Расходы в области земельно-имущественных отношений </w:t>
      </w:r>
    </w:p>
    <w:p w:rsidR="00DC41C6" w:rsidRDefault="000F1310" w:rsidP="00482676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1310">
        <w:rPr>
          <w:rFonts w:ascii="Times New Roman" w:hAnsi="Times New Roman"/>
          <w:sz w:val="28"/>
          <w:szCs w:val="28"/>
        </w:rPr>
        <w:t xml:space="preserve">На 842,1 </w:t>
      </w:r>
      <w:proofErr w:type="spellStart"/>
      <w:proofErr w:type="gramStart"/>
      <w:r w:rsidRPr="000F1310">
        <w:rPr>
          <w:rFonts w:ascii="Times New Roman" w:hAnsi="Times New Roman"/>
          <w:sz w:val="28"/>
          <w:szCs w:val="28"/>
        </w:rPr>
        <w:t>тыс</w:t>
      </w:r>
      <w:proofErr w:type="spellEnd"/>
      <w:r w:rsidRPr="000F1310">
        <w:rPr>
          <w:rFonts w:ascii="Times New Roman" w:hAnsi="Times New Roman"/>
          <w:sz w:val="28"/>
          <w:szCs w:val="28"/>
        </w:rPr>
        <w:t xml:space="preserve"> .</w:t>
      </w:r>
      <w:proofErr w:type="spellStart"/>
      <w:r w:rsidRPr="000F1310">
        <w:rPr>
          <w:rFonts w:ascii="Times New Roman" w:hAnsi="Times New Roman"/>
          <w:sz w:val="28"/>
          <w:szCs w:val="28"/>
        </w:rPr>
        <w:t>руб</w:t>
      </w:r>
      <w:proofErr w:type="spellEnd"/>
      <w:proofErr w:type="gramEnd"/>
      <w:r w:rsidRPr="000F1310">
        <w:rPr>
          <w:rFonts w:ascii="Times New Roman" w:hAnsi="Times New Roman"/>
          <w:sz w:val="28"/>
          <w:szCs w:val="28"/>
        </w:rPr>
        <w:t xml:space="preserve"> проведены </w:t>
      </w:r>
      <w:r w:rsidR="00731880">
        <w:rPr>
          <w:rFonts w:ascii="Times New Roman" w:hAnsi="Times New Roman"/>
          <w:sz w:val="28"/>
          <w:szCs w:val="28"/>
        </w:rPr>
        <w:t xml:space="preserve">комплексные </w:t>
      </w:r>
      <w:r w:rsidRPr="000F1310">
        <w:rPr>
          <w:rFonts w:ascii="Times New Roman" w:hAnsi="Times New Roman"/>
          <w:sz w:val="28"/>
          <w:szCs w:val="28"/>
        </w:rPr>
        <w:t>кадастровые работы.</w:t>
      </w:r>
    </w:p>
    <w:p w:rsidR="00482676" w:rsidRDefault="00482676" w:rsidP="0048267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82676" w:rsidRDefault="000F1310" w:rsidP="0048267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1310">
        <w:rPr>
          <w:rFonts w:ascii="Times New Roman" w:hAnsi="Times New Roman"/>
          <w:b/>
          <w:sz w:val="28"/>
          <w:szCs w:val="28"/>
        </w:rPr>
        <w:t>Жилищно-коммунальное-хозяйство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63452" w:rsidRDefault="000F1310" w:rsidP="004826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</w:t>
      </w:r>
      <w:r w:rsidRPr="00AD33EC">
        <w:rPr>
          <w:rFonts w:ascii="Times New Roman" w:hAnsi="Times New Roman"/>
          <w:sz w:val="28"/>
          <w:szCs w:val="28"/>
        </w:rPr>
        <w:t xml:space="preserve">а подготовку обоснования инвестиций по строительству многоквартирного жилого дома в целях реализации программы переселения граждан из аварийного жилищного фонда, признанного аварийным после 01.01.2017г. </w:t>
      </w:r>
      <w:r>
        <w:rPr>
          <w:rFonts w:ascii="Times New Roman" w:hAnsi="Times New Roman"/>
          <w:sz w:val="28"/>
          <w:szCs w:val="28"/>
        </w:rPr>
        <w:t>направлено</w:t>
      </w:r>
      <w:r w:rsidRPr="00AD33EC">
        <w:rPr>
          <w:rFonts w:ascii="Times New Roman" w:hAnsi="Times New Roman"/>
          <w:sz w:val="28"/>
          <w:szCs w:val="28"/>
        </w:rPr>
        <w:t xml:space="preserve"> 1 200,0 тыс. рублей</w:t>
      </w:r>
      <w:r>
        <w:rPr>
          <w:rFonts w:ascii="Times New Roman" w:hAnsi="Times New Roman"/>
          <w:sz w:val="28"/>
          <w:szCs w:val="28"/>
        </w:rPr>
        <w:t xml:space="preserve">. Также произведены </w:t>
      </w:r>
      <w:r w:rsidRPr="00AD33EC">
        <w:rPr>
          <w:rFonts w:ascii="Times New Roman" w:hAnsi="Times New Roman"/>
          <w:sz w:val="28"/>
          <w:szCs w:val="28"/>
        </w:rPr>
        <w:t>мероприятия по сносу аварийных домов, подлежащих переселе</w:t>
      </w:r>
      <w:r>
        <w:rPr>
          <w:rFonts w:ascii="Times New Roman" w:hAnsi="Times New Roman"/>
          <w:sz w:val="28"/>
          <w:szCs w:val="28"/>
        </w:rPr>
        <w:t>нию в сумме 1 190,0 тыс. рублей.</w:t>
      </w:r>
      <w:r w:rsidR="000D785B">
        <w:rPr>
          <w:rFonts w:ascii="Times New Roman" w:hAnsi="Times New Roman"/>
          <w:sz w:val="28"/>
          <w:szCs w:val="28"/>
        </w:rPr>
        <w:t xml:space="preserve"> </w:t>
      </w:r>
      <w:r w:rsidR="00963452">
        <w:rPr>
          <w:rFonts w:ascii="Times New Roman" w:hAnsi="Times New Roman"/>
          <w:sz w:val="28"/>
          <w:szCs w:val="28"/>
        </w:rPr>
        <w:t>Н</w:t>
      </w:r>
      <w:r w:rsidR="00963452" w:rsidRPr="00AD33EC">
        <w:rPr>
          <w:rFonts w:ascii="Times New Roman" w:hAnsi="Times New Roman"/>
          <w:sz w:val="28"/>
          <w:szCs w:val="28"/>
        </w:rPr>
        <w:t xml:space="preserve">а переоценку запасов подземных вод </w:t>
      </w:r>
      <w:proofErr w:type="spellStart"/>
      <w:r w:rsidR="00963452" w:rsidRPr="00AD33EC">
        <w:rPr>
          <w:rFonts w:ascii="Times New Roman" w:hAnsi="Times New Roman"/>
          <w:sz w:val="28"/>
          <w:szCs w:val="28"/>
        </w:rPr>
        <w:t>Каргопольского</w:t>
      </w:r>
      <w:proofErr w:type="spellEnd"/>
      <w:r w:rsidR="00963452" w:rsidRPr="00AD33EC">
        <w:rPr>
          <w:rFonts w:ascii="Times New Roman" w:hAnsi="Times New Roman"/>
          <w:sz w:val="28"/>
          <w:szCs w:val="28"/>
        </w:rPr>
        <w:t xml:space="preserve"> месторождения </w:t>
      </w:r>
      <w:r w:rsidR="00963452">
        <w:rPr>
          <w:rFonts w:ascii="Times New Roman" w:hAnsi="Times New Roman"/>
          <w:sz w:val="28"/>
          <w:szCs w:val="28"/>
        </w:rPr>
        <w:t xml:space="preserve">направлено </w:t>
      </w:r>
      <w:r w:rsidR="00963452" w:rsidRPr="00AD33EC">
        <w:rPr>
          <w:rFonts w:ascii="Times New Roman" w:hAnsi="Times New Roman"/>
          <w:sz w:val="28"/>
          <w:szCs w:val="28"/>
        </w:rPr>
        <w:t xml:space="preserve">797,0 тыс. </w:t>
      </w:r>
      <w:proofErr w:type="gramStart"/>
      <w:r w:rsidR="00963452" w:rsidRPr="00AD33EC">
        <w:rPr>
          <w:rFonts w:ascii="Times New Roman" w:hAnsi="Times New Roman"/>
          <w:sz w:val="28"/>
          <w:szCs w:val="28"/>
        </w:rPr>
        <w:t xml:space="preserve">рублей </w:t>
      </w:r>
      <w:r w:rsidR="00963452">
        <w:rPr>
          <w:rFonts w:ascii="Times New Roman" w:hAnsi="Times New Roman"/>
          <w:sz w:val="28"/>
          <w:szCs w:val="28"/>
        </w:rPr>
        <w:t>.</w:t>
      </w:r>
      <w:proofErr w:type="gramEnd"/>
    </w:p>
    <w:p w:rsidR="00482676" w:rsidRDefault="00482676" w:rsidP="00963452">
      <w:pPr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63452" w:rsidRDefault="00963452" w:rsidP="00482676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63452">
        <w:rPr>
          <w:rFonts w:ascii="Times New Roman" w:hAnsi="Times New Roman"/>
          <w:b/>
          <w:sz w:val="28"/>
          <w:szCs w:val="28"/>
        </w:rPr>
        <w:t xml:space="preserve">Культура </w:t>
      </w:r>
    </w:p>
    <w:p w:rsidR="00963452" w:rsidRPr="00AD33EC" w:rsidRDefault="00963452" w:rsidP="004826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D33EC">
        <w:rPr>
          <w:rFonts w:ascii="Times New Roman" w:hAnsi="Times New Roman"/>
          <w:sz w:val="28"/>
          <w:szCs w:val="28"/>
        </w:rPr>
        <w:t xml:space="preserve">а реализацию мероприятий </w:t>
      </w:r>
      <w:r>
        <w:rPr>
          <w:rFonts w:ascii="Times New Roman" w:hAnsi="Times New Roman"/>
          <w:sz w:val="28"/>
          <w:szCs w:val="28"/>
        </w:rPr>
        <w:t xml:space="preserve">в сфере культуры в рамках программы </w:t>
      </w:r>
      <w:r w:rsidRPr="00AD33EC">
        <w:rPr>
          <w:rFonts w:ascii="Times New Roman" w:hAnsi="Times New Roman"/>
          <w:sz w:val="28"/>
          <w:szCs w:val="28"/>
        </w:rPr>
        <w:t xml:space="preserve"> социально</w:t>
      </w:r>
      <w:r>
        <w:rPr>
          <w:rFonts w:ascii="Times New Roman" w:hAnsi="Times New Roman"/>
          <w:sz w:val="28"/>
          <w:szCs w:val="28"/>
        </w:rPr>
        <w:t>-</w:t>
      </w:r>
      <w:r w:rsidRPr="00AD33EC">
        <w:rPr>
          <w:rFonts w:ascii="Times New Roman" w:hAnsi="Times New Roman"/>
          <w:sz w:val="28"/>
          <w:szCs w:val="28"/>
        </w:rPr>
        <w:t>экономическо</w:t>
      </w:r>
      <w:r>
        <w:rPr>
          <w:rFonts w:ascii="Times New Roman" w:hAnsi="Times New Roman"/>
          <w:sz w:val="28"/>
          <w:szCs w:val="28"/>
        </w:rPr>
        <w:t>го развития</w:t>
      </w:r>
      <w:r w:rsidRPr="00AD33EC">
        <w:rPr>
          <w:rFonts w:ascii="Times New Roman" w:hAnsi="Times New Roman"/>
          <w:sz w:val="28"/>
          <w:szCs w:val="28"/>
        </w:rPr>
        <w:t xml:space="preserve"> муниципальн</w:t>
      </w:r>
      <w:r w:rsidR="00731880">
        <w:rPr>
          <w:rFonts w:ascii="Times New Roman" w:hAnsi="Times New Roman"/>
          <w:sz w:val="28"/>
          <w:szCs w:val="28"/>
        </w:rPr>
        <w:t>ого</w:t>
      </w:r>
      <w:r w:rsidRPr="00AD33EC">
        <w:rPr>
          <w:rFonts w:ascii="Times New Roman" w:hAnsi="Times New Roman"/>
          <w:sz w:val="28"/>
          <w:szCs w:val="28"/>
        </w:rPr>
        <w:t xml:space="preserve"> округ</w:t>
      </w:r>
      <w:r w:rsidR="00731880">
        <w:rPr>
          <w:rFonts w:ascii="Times New Roman" w:hAnsi="Times New Roman"/>
          <w:sz w:val="28"/>
          <w:szCs w:val="28"/>
        </w:rPr>
        <w:t>а</w:t>
      </w:r>
      <w:r w:rsidRPr="00AD33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направлено </w:t>
      </w:r>
      <w:r w:rsidRPr="00AD33EC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553,0 тыс. рублей, в том числе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>000,0 тыс. рублей – ремонт системы отопления МБУК «</w:t>
      </w:r>
      <w:proofErr w:type="spellStart"/>
      <w:r w:rsidRPr="00AD33EC">
        <w:rPr>
          <w:rFonts w:ascii="Times New Roman" w:hAnsi="Times New Roman"/>
          <w:sz w:val="28"/>
          <w:szCs w:val="28"/>
        </w:rPr>
        <w:t>Каргопольская</w:t>
      </w:r>
      <w:proofErr w:type="spellEnd"/>
      <w:r w:rsidRPr="00AD33EC">
        <w:rPr>
          <w:rFonts w:ascii="Times New Roman" w:hAnsi="Times New Roman"/>
          <w:sz w:val="28"/>
          <w:szCs w:val="28"/>
        </w:rPr>
        <w:t xml:space="preserve"> ЦБС»,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3EC">
        <w:rPr>
          <w:rFonts w:ascii="Times New Roman" w:hAnsi="Times New Roman"/>
          <w:sz w:val="28"/>
          <w:szCs w:val="28"/>
        </w:rPr>
        <w:t xml:space="preserve">923,0 тыс. рублей на </w:t>
      </w:r>
      <w:r w:rsidRPr="00AD33EC"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проведение работ по сохранению и проведению комплекса ремонтно-реставрационных работ с приспособлением для современного использования на ОКН  «Дом </w:t>
      </w:r>
      <w:proofErr w:type="spellStart"/>
      <w:r w:rsidRPr="00AD33EC">
        <w:rPr>
          <w:rFonts w:ascii="Times New Roman" w:hAnsi="Times New Roman"/>
          <w:sz w:val="28"/>
          <w:szCs w:val="28"/>
          <w:shd w:val="clear" w:color="auto" w:fill="FFFFFF"/>
        </w:rPr>
        <w:t>Хромулина</w:t>
      </w:r>
      <w:proofErr w:type="spellEnd"/>
      <w:r w:rsidRPr="00AD33EC">
        <w:rPr>
          <w:rFonts w:ascii="Times New Roman" w:hAnsi="Times New Roman"/>
          <w:sz w:val="28"/>
          <w:szCs w:val="28"/>
          <w:shd w:val="clear" w:color="auto" w:fill="FFFFFF"/>
        </w:rPr>
        <w:t>», 3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D33EC">
        <w:rPr>
          <w:rFonts w:ascii="Times New Roman" w:hAnsi="Times New Roman"/>
          <w:sz w:val="28"/>
          <w:szCs w:val="28"/>
          <w:shd w:val="clear" w:color="auto" w:fill="FFFFFF"/>
        </w:rPr>
        <w:t xml:space="preserve">380,0 тыс. рублей </w:t>
      </w:r>
      <w:r w:rsidRPr="00AD33EC">
        <w:rPr>
          <w:rFonts w:ascii="Times New Roman" w:hAnsi="Times New Roman"/>
          <w:sz w:val="28"/>
          <w:szCs w:val="28"/>
        </w:rPr>
        <w:t xml:space="preserve">на проведение работ на ОКН регионального значения «Мост на реке </w:t>
      </w:r>
      <w:proofErr w:type="spellStart"/>
      <w:r w:rsidRPr="00AD33EC">
        <w:rPr>
          <w:rFonts w:ascii="Times New Roman" w:hAnsi="Times New Roman"/>
          <w:sz w:val="28"/>
          <w:szCs w:val="28"/>
        </w:rPr>
        <w:t>Чурьега</w:t>
      </w:r>
      <w:proofErr w:type="spellEnd"/>
      <w:r w:rsidRPr="00AD33EC">
        <w:rPr>
          <w:rFonts w:ascii="Times New Roman" w:hAnsi="Times New Roman"/>
          <w:sz w:val="28"/>
          <w:szCs w:val="28"/>
        </w:rPr>
        <w:t xml:space="preserve">» в </w:t>
      </w:r>
      <w:proofErr w:type="spellStart"/>
      <w:r w:rsidRPr="00AD33EC">
        <w:rPr>
          <w:rFonts w:ascii="Times New Roman" w:hAnsi="Times New Roman"/>
          <w:sz w:val="28"/>
          <w:szCs w:val="28"/>
        </w:rPr>
        <w:t>д.Низ</w:t>
      </w:r>
      <w:proofErr w:type="spellEnd"/>
      <w:r w:rsidRPr="00AD33EC">
        <w:rPr>
          <w:rFonts w:ascii="Times New Roman" w:hAnsi="Times New Roman"/>
          <w:sz w:val="28"/>
          <w:szCs w:val="28"/>
        </w:rPr>
        <w:t xml:space="preserve">, 250,0 тыс. рублей на </w:t>
      </w:r>
      <w:r>
        <w:rPr>
          <w:rFonts w:ascii="Times New Roman" w:hAnsi="Times New Roman"/>
          <w:sz w:val="28"/>
          <w:szCs w:val="28"/>
        </w:rPr>
        <w:t>п</w:t>
      </w:r>
      <w:r w:rsidRPr="00AD33EC">
        <w:rPr>
          <w:rFonts w:ascii="Times New Roman" w:hAnsi="Times New Roman"/>
          <w:sz w:val="28"/>
          <w:szCs w:val="28"/>
        </w:rPr>
        <w:t xml:space="preserve">ротивоаварийные работы на объекте культурного наследия Дом </w:t>
      </w:r>
      <w:proofErr w:type="spellStart"/>
      <w:r w:rsidRPr="00AD33EC">
        <w:rPr>
          <w:rFonts w:ascii="Times New Roman" w:hAnsi="Times New Roman"/>
          <w:sz w:val="28"/>
          <w:szCs w:val="28"/>
        </w:rPr>
        <w:t>Турыгина</w:t>
      </w:r>
      <w:proofErr w:type="spellEnd"/>
      <w:r w:rsidRPr="00AD33EC">
        <w:rPr>
          <w:rFonts w:ascii="Times New Roman" w:hAnsi="Times New Roman"/>
          <w:sz w:val="28"/>
          <w:szCs w:val="28"/>
        </w:rPr>
        <w:t>.</w:t>
      </w:r>
    </w:p>
    <w:p w:rsidR="000F1310" w:rsidRPr="000F1310" w:rsidRDefault="000F1310" w:rsidP="00482676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1310">
        <w:rPr>
          <w:rFonts w:ascii="Times New Roman" w:hAnsi="Times New Roman"/>
          <w:b/>
          <w:sz w:val="28"/>
          <w:szCs w:val="28"/>
        </w:rPr>
        <w:t>Прочее:</w:t>
      </w:r>
    </w:p>
    <w:p w:rsidR="000F1310" w:rsidRDefault="000F1310" w:rsidP="0048267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Проведена проверка достоверности проектно-сметной документации (по </w:t>
      </w:r>
      <w:proofErr w:type="spellStart"/>
      <w:r>
        <w:rPr>
          <w:rFonts w:ascii="Times New Roman" w:hAnsi="Times New Roman"/>
          <w:sz w:val="28"/>
          <w:szCs w:val="28"/>
        </w:rPr>
        <w:t>Ухотскому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СДК) на сумму 98,2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 w:rsidR="00731880">
        <w:rPr>
          <w:rFonts w:ascii="Times New Roman" w:hAnsi="Times New Roman"/>
          <w:sz w:val="28"/>
          <w:szCs w:val="28"/>
        </w:rPr>
        <w:t>.</w:t>
      </w:r>
    </w:p>
    <w:p w:rsidR="00963452" w:rsidRDefault="00963452" w:rsidP="000D785B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за счет остатк</w:t>
      </w:r>
      <w:r w:rsidR="007318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иного </w:t>
      </w:r>
      <w:r w:rsidR="00731880">
        <w:rPr>
          <w:rFonts w:ascii="Times New Roman" w:hAnsi="Times New Roman"/>
          <w:sz w:val="28"/>
          <w:szCs w:val="28"/>
        </w:rPr>
        <w:t xml:space="preserve">межбюджетного трансферта прошлого периода в объеме 1 021,1 </w:t>
      </w:r>
      <w:proofErr w:type="spellStart"/>
      <w:r w:rsidR="00731880">
        <w:rPr>
          <w:rFonts w:ascii="Times New Roman" w:hAnsi="Times New Roman"/>
          <w:sz w:val="28"/>
          <w:szCs w:val="28"/>
        </w:rPr>
        <w:t>тыс.руб</w:t>
      </w:r>
      <w:proofErr w:type="spellEnd"/>
      <w:r w:rsidR="00731880">
        <w:rPr>
          <w:rFonts w:ascii="Times New Roman" w:hAnsi="Times New Roman"/>
          <w:sz w:val="28"/>
          <w:szCs w:val="28"/>
        </w:rPr>
        <w:t xml:space="preserve"> в 2023 году были проведены следующие мероприятия в области жилищно-коммунального хозяйства:</w:t>
      </w:r>
    </w:p>
    <w:p w:rsidR="000D785B" w:rsidRDefault="000D785B" w:rsidP="000D785B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63452" w:rsidRPr="00AD33EC">
        <w:rPr>
          <w:rFonts w:ascii="Times New Roman" w:hAnsi="Times New Roman"/>
          <w:sz w:val="28"/>
          <w:szCs w:val="28"/>
        </w:rPr>
        <w:t xml:space="preserve">на разработку проектной документации на строительство емкости для приема и усреднения сточных вод (строительство автоматической сливной станции для привозных стоков (в составе </w:t>
      </w:r>
      <w:proofErr w:type="spellStart"/>
      <w:r w:rsidR="00963452" w:rsidRPr="00AD33EC">
        <w:rPr>
          <w:rFonts w:ascii="Times New Roman" w:hAnsi="Times New Roman"/>
          <w:sz w:val="28"/>
          <w:szCs w:val="28"/>
        </w:rPr>
        <w:t>сооруж.станции</w:t>
      </w:r>
      <w:proofErr w:type="spellEnd"/>
      <w:r w:rsidR="00963452" w:rsidRPr="00AD33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3452" w:rsidRPr="00AD33EC">
        <w:rPr>
          <w:rFonts w:ascii="Times New Roman" w:hAnsi="Times New Roman"/>
          <w:sz w:val="28"/>
          <w:szCs w:val="28"/>
        </w:rPr>
        <w:t>биологич.очистки</w:t>
      </w:r>
      <w:proofErr w:type="spellEnd"/>
      <w:r w:rsidR="00963452" w:rsidRPr="00AD33EC">
        <w:rPr>
          <w:rFonts w:ascii="Times New Roman" w:hAnsi="Times New Roman"/>
          <w:sz w:val="28"/>
          <w:szCs w:val="28"/>
        </w:rPr>
        <w:t xml:space="preserve"> ЛОС-Р-700)) </w:t>
      </w:r>
      <w:r>
        <w:rPr>
          <w:rFonts w:ascii="Times New Roman" w:hAnsi="Times New Roman"/>
          <w:sz w:val="28"/>
          <w:szCs w:val="28"/>
        </w:rPr>
        <w:t xml:space="preserve">было направлено </w:t>
      </w:r>
      <w:r w:rsidR="00963452" w:rsidRPr="00AD33EC">
        <w:rPr>
          <w:rFonts w:ascii="Times New Roman" w:hAnsi="Times New Roman"/>
          <w:sz w:val="28"/>
          <w:szCs w:val="28"/>
        </w:rPr>
        <w:t>599,0</w:t>
      </w:r>
      <w:r w:rsidR="009A217B">
        <w:rPr>
          <w:rFonts w:ascii="Times New Roman" w:hAnsi="Times New Roman"/>
          <w:sz w:val="28"/>
          <w:szCs w:val="28"/>
        </w:rPr>
        <w:t xml:space="preserve"> тыс. </w:t>
      </w:r>
      <w:proofErr w:type="spellStart"/>
      <w:r w:rsidR="009A217B"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D785B" w:rsidRDefault="00963452" w:rsidP="000D785B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 xml:space="preserve">- на разработку проектной документации на строительство водопровода в дер. </w:t>
      </w:r>
      <w:proofErr w:type="spellStart"/>
      <w:r w:rsidRPr="00AD33EC">
        <w:rPr>
          <w:rFonts w:ascii="Times New Roman" w:hAnsi="Times New Roman"/>
          <w:sz w:val="28"/>
          <w:szCs w:val="28"/>
        </w:rPr>
        <w:t>Патровской</w:t>
      </w:r>
      <w:proofErr w:type="spellEnd"/>
      <w:r w:rsidRPr="00AD33EC">
        <w:rPr>
          <w:rFonts w:ascii="Times New Roman" w:hAnsi="Times New Roman"/>
          <w:sz w:val="28"/>
          <w:szCs w:val="28"/>
        </w:rPr>
        <w:t xml:space="preserve"> и ее экспертизу </w:t>
      </w:r>
      <w:r w:rsidR="000D785B">
        <w:rPr>
          <w:rFonts w:ascii="Times New Roman" w:hAnsi="Times New Roman"/>
          <w:sz w:val="28"/>
          <w:szCs w:val="28"/>
        </w:rPr>
        <w:t xml:space="preserve">потрачено </w:t>
      </w:r>
      <w:r w:rsidRPr="00AD33EC">
        <w:rPr>
          <w:rFonts w:ascii="Times New Roman" w:hAnsi="Times New Roman"/>
          <w:sz w:val="28"/>
          <w:szCs w:val="28"/>
        </w:rPr>
        <w:t xml:space="preserve">300,8 тыс. </w:t>
      </w:r>
      <w:proofErr w:type="spellStart"/>
      <w:proofErr w:type="gramStart"/>
      <w:r w:rsidRPr="00AD33EC">
        <w:rPr>
          <w:rFonts w:ascii="Times New Roman" w:hAnsi="Times New Roman"/>
          <w:sz w:val="28"/>
          <w:szCs w:val="28"/>
        </w:rPr>
        <w:t>руб</w:t>
      </w:r>
      <w:proofErr w:type="spellEnd"/>
      <w:r w:rsidRPr="00AD33EC">
        <w:rPr>
          <w:rFonts w:ascii="Times New Roman" w:hAnsi="Times New Roman"/>
          <w:sz w:val="28"/>
          <w:szCs w:val="28"/>
        </w:rPr>
        <w:t xml:space="preserve"> </w:t>
      </w:r>
      <w:r w:rsidR="000D785B">
        <w:rPr>
          <w:rFonts w:ascii="Times New Roman" w:hAnsi="Times New Roman"/>
          <w:sz w:val="28"/>
          <w:szCs w:val="28"/>
        </w:rPr>
        <w:t>;</w:t>
      </w:r>
      <w:proofErr w:type="gramEnd"/>
    </w:p>
    <w:p w:rsidR="00963452" w:rsidRDefault="00963452" w:rsidP="000D785B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3EC">
        <w:rPr>
          <w:rFonts w:ascii="Times New Roman" w:hAnsi="Times New Roman"/>
          <w:sz w:val="28"/>
          <w:szCs w:val="28"/>
        </w:rPr>
        <w:t>-</w:t>
      </w:r>
      <w:r w:rsidRPr="00AD33EC">
        <w:t xml:space="preserve"> </w:t>
      </w:r>
      <w:r w:rsidRPr="00AD33EC">
        <w:rPr>
          <w:rFonts w:ascii="Times New Roman" w:hAnsi="Times New Roman"/>
          <w:sz w:val="28"/>
          <w:szCs w:val="28"/>
        </w:rPr>
        <w:t>на разработку проектной документации на реконструкцию системы теплоснабжения в дер. </w:t>
      </w:r>
      <w:proofErr w:type="spellStart"/>
      <w:r w:rsidRPr="00AD33EC">
        <w:rPr>
          <w:rFonts w:ascii="Times New Roman" w:hAnsi="Times New Roman"/>
          <w:sz w:val="28"/>
          <w:szCs w:val="28"/>
        </w:rPr>
        <w:t>Ватамановская</w:t>
      </w:r>
      <w:proofErr w:type="spellEnd"/>
      <w:r w:rsidRPr="00AD33EC">
        <w:rPr>
          <w:rFonts w:ascii="Times New Roman" w:hAnsi="Times New Roman"/>
          <w:sz w:val="28"/>
          <w:szCs w:val="28"/>
        </w:rPr>
        <w:t xml:space="preserve"> и ее экспертиза </w:t>
      </w:r>
      <w:r w:rsidR="000D785B">
        <w:rPr>
          <w:rFonts w:ascii="Times New Roman" w:hAnsi="Times New Roman"/>
          <w:sz w:val="28"/>
          <w:szCs w:val="28"/>
        </w:rPr>
        <w:t xml:space="preserve">направлено </w:t>
      </w:r>
      <w:r w:rsidRPr="00AD33EC">
        <w:rPr>
          <w:rFonts w:ascii="Times New Roman" w:hAnsi="Times New Roman"/>
          <w:sz w:val="28"/>
          <w:szCs w:val="28"/>
        </w:rPr>
        <w:t>121,3 тыс. руб</w:t>
      </w:r>
      <w:r w:rsidR="000D785B">
        <w:rPr>
          <w:rFonts w:ascii="Times New Roman" w:hAnsi="Times New Roman"/>
          <w:sz w:val="28"/>
          <w:szCs w:val="28"/>
        </w:rPr>
        <w:t>.</w:t>
      </w:r>
    </w:p>
    <w:p w:rsidR="002C5069" w:rsidRDefault="002C5069" w:rsidP="0010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5069" w:rsidSect="002E50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E42"/>
    <w:rsid w:val="00014EC2"/>
    <w:rsid w:val="000C6475"/>
    <w:rsid w:val="000D2301"/>
    <w:rsid w:val="000D785B"/>
    <w:rsid w:val="000F1310"/>
    <w:rsid w:val="001041E5"/>
    <w:rsid w:val="001153BC"/>
    <w:rsid w:val="0011709D"/>
    <w:rsid w:val="00210B4B"/>
    <w:rsid w:val="002126BD"/>
    <w:rsid w:val="00243208"/>
    <w:rsid w:val="00281960"/>
    <w:rsid w:val="00281EEF"/>
    <w:rsid w:val="002B5164"/>
    <w:rsid w:val="002C5069"/>
    <w:rsid w:val="002E5003"/>
    <w:rsid w:val="002E50AD"/>
    <w:rsid w:val="003B66CC"/>
    <w:rsid w:val="003C11A5"/>
    <w:rsid w:val="00482676"/>
    <w:rsid w:val="005331E0"/>
    <w:rsid w:val="00580CC8"/>
    <w:rsid w:val="006A002B"/>
    <w:rsid w:val="00716E45"/>
    <w:rsid w:val="0072666E"/>
    <w:rsid w:val="00731880"/>
    <w:rsid w:val="00903649"/>
    <w:rsid w:val="00963452"/>
    <w:rsid w:val="00975E6C"/>
    <w:rsid w:val="00983F9C"/>
    <w:rsid w:val="009A217B"/>
    <w:rsid w:val="00A11326"/>
    <w:rsid w:val="00A32C7B"/>
    <w:rsid w:val="00B56E42"/>
    <w:rsid w:val="00B90031"/>
    <w:rsid w:val="00C30E3D"/>
    <w:rsid w:val="00C539D1"/>
    <w:rsid w:val="00CE2AC4"/>
    <w:rsid w:val="00D94AA9"/>
    <w:rsid w:val="00DC41C6"/>
    <w:rsid w:val="00DD4F0C"/>
    <w:rsid w:val="00DE31A1"/>
    <w:rsid w:val="00E26B8C"/>
    <w:rsid w:val="00E365DE"/>
    <w:rsid w:val="00E44048"/>
    <w:rsid w:val="00E764CC"/>
    <w:rsid w:val="00F516DA"/>
    <w:rsid w:val="00F811DE"/>
    <w:rsid w:val="00F96BBD"/>
    <w:rsid w:val="00FA20F9"/>
    <w:rsid w:val="00FB25DF"/>
    <w:rsid w:val="00FB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E7CA5-3BCB-4C54-8737-EE37629F9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764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8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F9717-E755-43ED-B1EE-5950EE0E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1284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2024-05-03T07:17:00Z</dcterms:created>
  <dcterms:modified xsi:type="dcterms:W3CDTF">2024-05-07T07:34:00Z</dcterms:modified>
</cp:coreProperties>
</file>