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88" w:rsidRPr="00AA0AFB" w:rsidRDefault="00592288" w:rsidP="00AA0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Перечень</w:t>
      </w:r>
    </w:p>
    <w:p w:rsidR="00B603DF" w:rsidRPr="00AA0AFB" w:rsidRDefault="00592288" w:rsidP="00AA0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долж</w:t>
      </w:r>
      <w:r w:rsidR="00B603DF"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ностных лиц администрации Каргоп</w:t>
      </w: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ольского муниципального округа,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</w:t>
      </w:r>
      <w:r w:rsidR="00B603DF"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закона Архангельской области</w:t>
      </w:r>
    </w:p>
    <w:p w:rsidR="00592288" w:rsidRDefault="00B603DF" w:rsidP="00AA0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от 3 июня 2003 г. N 172-22-ОЗ</w:t>
      </w:r>
      <w:r w:rsid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«</w:t>
      </w: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 административных правонарушениях</w:t>
      </w:r>
      <w:r w:rsid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92288" w:rsidRPr="00AA0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при осуществлении муниципального контроля</w:t>
      </w:r>
    </w:p>
    <w:p w:rsidR="00AA0AFB" w:rsidRDefault="00AA0AFB" w:rsidP="00AA0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A0AFB" w:rsidRPr="00AA0AFB" w:rsidRDefault="00AA0AFB" w:rsidP="00AA0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24"/>
        <w:gridCol w:w="4347"/>
      </w:tblGrid>
      <w:tr w:rsidR="00592288" w:rsidRPr="00AA0AFB" w:rsidTr="00615F6F">
        <w:tc>
          <w:tcPr>
            <w:tcW w:w="5224" w:type="dxa"/>
          </w:tcPr>
          <w:p w:rsidR="000608DC" w:rsidRPr="00AA0AFB" w:rsidRDefault="000C2241" w:rsidP="000608DC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AA0AFB">
              <w:rPr>
                <w:rFonts w:ascii="Times New Roman" w:eastAsia="Times New Roman" w:hAnsi="Times New Roman" w:cs="Times New Roman"/>
                <w:b w:val="0"/>
                <w:color w:val="000000" w:themeColor="text1"/>
              </w:rPr>
              <w:t>Статья Кодекса Российской Федерации об административных правонарушениях</w:t>
            </w:r>
            <w:r w:rsidR="00592288" w:rsidRPr="00AA0AFB">
              <w:rPr>
                <w:rFonts w:ascii="Times New Roman" w:eastAsia="Times New Roman" w:hAnsi="Times New Roman" w:cs="Times New Roman"/>
                <w:b w:val="0"/>
                <w:color w:val="000000" w:themeColor="text1"/>
              </w:rPr>
              <w:t>,</w:t>
            </w:r>
            <w:r w:rsidR="00592288" w:rsidRPr="00AA0AFB">
              <w:rPr>
                <w:rFonts w:ascii="Tahoma" w:eastAsia="Times New Roman" w:hAnsi="Tahoma" w:cs="Tahoma"/>
                <w:color w:val="000000" w:themeColor="text1"/>
              </w:rPr>
              <w:t xml:space="preserve"> </w:t>
            </w:r>
            <w:r w:rsidR="000608DC" w:rsidRPr="00AA0AFB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закона Архангельской области от 3 июня 2003 г. </w:t>
            </w:r>
          </w:p>
          <w:p w:rsidR="00592288" w:rsidRPr="00AA0AFB" w:rsidRDefault="000608DC" w:rsidP="000608DC">
            <w:pPr>
              <w:pStyle w:val="1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color w:val="000000" w:themeColor="text1"/>
              </w:rPr>
            </w:pPr>
            <w:r w:rsidRPr="00AA0AFB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N 172-22-ОЗ </w:t>
            </w:r>
            <w:r w:rsidR="00592288" w:rsidRPr="00AA0AFB">
              <w:rPr>
                <w:rFonts w:ascii="Times New Roman" w:hAnsi="Times New Roman" w:cs="Times New Roman"/>
                <w:b w:val="0"/>
                <w:color w:val="000000" w:themeColor="text1"/>
              </w:rPr>
              <w:t>"Об административных правонарушениях"</w:t>
            </w:r>
          </w:p>
        </w:tc>
        <w:tc>
          <w:tcPr>
            <w:tcW w:w="4347" w:type="dxa"/>
          </w:tcPr>
          <w:p w:rsidR="00592288" w:rsidRPr="00AA0AFB" w:rsidRDefault="00592288" w:rsidP="00592288">
            <w:pPr>
              <w:spacing w:after="105" w:line="27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Должностные лица администрации Каргопольского муниципального округа, замещающие должности муниципальной службы</w:t>
            </w:r>
          </w:p>
        </w:tc>
      </w:tr>
      <w:tr w:rsidR="00592288" w:rsidRPr="00AA0AFB" w:rsidTr="00C36340">
        <w:tc>
          <w:tcPr>
            <w:tcW w:w="9571" w:type="dxa"/>
            <w:gridSpan w:val="2"/>
          </w:tcPr>
          <w:p w:rsidR="00592288" w:rsidRPr="00AA0AFB" w:rsidRDefault="00592288" w:rsidP="00617002">
            <w:pPr>
              <w:spacing w:after="105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земельный контроль</w:t>
            </w:r>
          </w:p>
        </w:tc>
      </w:tr>
      <w:tr w:rsidR="00592288" w:rsidRPr="00AA0AFB" w:rsidTr="00615F6F">
        <w:tc>
          <w:tcPr>
            <w:tcW w:w="5224" w:type="dxa"/>
          </w:tcPr>
          <w:p w:rsidR="00592288" w:rsidRPr="00AA0AFB" w:rsidRDefault="002B696F" w:rsidP="00AA0AFB">
            <w:pPr>
              <w:rPr>
                <w:sz w:val="24"/>
                <w:szCs w:val="24"/>
              </w:rPr>
            </w:pPr>
            <w:hyperlink r:id="rId5" w:history="1">
              <w:r w:rsidR="00592288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Статьи 7.1</w:t>
              </w:r>
            </w:hyperlink>
            <w:r w:rsidR="00592288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 7.10 (в части самовольной уступки права пользования землей, самовольной мены земельного участка), </w:t>
            </w:r>
            <w:hyperlink r:id="rId6" w:history="1">
              <w:r w:rsidR="00592288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статьи 7.17</w:t>
              </w:r>
            </w:hyperlink>
            <w:r w:rsidR="00592288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 7.34, </w:t>
            </w:r>
            <w:hyperlink r:id="rId7" w:history="1">
              <w:r w:rsidR="00592288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8.6</w:t>
              </w:r>
            </w:hyperlink>
            <w:r w:rsidR="00592288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" w:history="1">
              <w:r w:rsidR="00592288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8.7</w:t>
              </w:r>
            </w:hyperlink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288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и </w:t>
            </w:r>
            <w:hyperlink r:id="rId9" w:history="1">
              <w:r w:rsidR="00592288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8.8</w:t>
              </w:r>
            </w:hyperlink>
            <w:r w:rsidR="00AA0AFB" w:rsidRPr="00AA0AFB">
              <w:rPr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19.4, 19.4.1, 19.5, 19.7</w:t>
            </w:r>
            <w:r w:rsidR="00592288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правонарушениях.</w:t>
            </w:r>
            <w:r w:rsidR="00D20704" w:rsidRPr="00AA0A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7" w:type="dxa"/>
          </w:tcPr>
          <w:p w:rsidR="00592288" w:rsidRPr="00AA0AFB" w:rsidRDefault="000608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</w:t>
            </w:r>
            <w:r w:rsidR="00592288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правления по имущественным отношениям, ЖКХ, транспорту.</w:t>
            </w:r>
          </w:p>
        </w:tc>
      </w:tr>
      <w:tr w:rsidR="00592288" w:rsidRPr="00AA0AFB" w:rsidTr="00B160D1">
        <w:tc>
          <w:tcPr>
            <w:tcW w:w="9571" w:type="dxa"/>
            <w:gridSpan w:val="2"/>
          </w:tcPr>
          <w:p w:rsidR="00551BE5" w:rsidRPr="00AA0AFB" w:rsidRDefault="00592288" w:rsidP="00592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Муниципальный контроль за соблюдением законодательства </w:t>
            </w:r>
          </w:p>
          <w:p w:rsidR="00592288" w:rsidRDefault="00592288" w:rsidP="00551B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Российской Федерации о рекламе</w:t>
            </w:r>
          </w:p>
          <w:p w:rsidR="00AA0AFB" w:rsidRPr="00AA0AFB" w:rsidRDefault="00AA0AFB" w:rsidP="00551B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92288" w:rsidRPr="00AA0AFB" w:rsidTr="00615F6F">
        <w:tc>
          <w:tcPr>
            <w:tcW w:w="5224" w:type="dxa"/>
          </w:tcPr>
          <w:p w:rsidR="00592288" w:rsidRPr="00AA0AFB" w:rsidRDefault="00592288" w:rsidP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Часть 1 статьи 14.3, статья 14.37</w:t>
            </w:r>
            <w:r w:rsidR="00AA0AFB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19.4, 19.4.1, 19.5, 19.7</w:t>
            </w:r>
            <w:r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D20704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Кодекса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 об административных правонарушениях</w:t>
            </w:r>
          </w:p>
        </w:tc>
        <w:tc>
          <w:tcPr>
            <w:tcW w:w="4347" w:type="dxa"/>
          </w:tcPr>
          <w:p w:rsidR="00592288" w:rsidRPr="00AA0AFB" w:rsidRDefault="0006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строительства, архитектуры</w:t>
            </w:r>
          </w:p>
        </w:tc>
      </w:tr>
      <w:tr w:rsidR="00592288" w:rsidRPr="00AA0AFB" w:rsidTr="009B2DBA">
        <w:tc>
          <w:tcPr>
            <w:tcW w:w="9571" w:type="dxa"/>
            <w:gridSpan w:val="2"/>
          </w:tcPr>
          <w:p w:rsidR="00592288" w:rsidRPr="00AA0AFB" w:rsidRDefault="00592288" w:rsidP="00592288">
            <w:pPr>
              <w:pStyle w:val="a4"/>
              <w:spacing w:after="105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жилищный контроль</w:t>
            </w:r>
          </w:p>
        </w:tc>
      </w:tr>
      <w:tr w:rsidR="00592288" w:rsidRPr="00AA0AFB" w:rsidTr="00615F6F">
        <w:tc>
          <w:tcPr>
            <w:tcW w:w="5224" w:type="dxa"/>
          </w:tcPr>
          <w:p w:rsidR="00592288" w:rsidRPr="00AA0AFB" w:rsidRDefault="00592288" w:rsidP="00AA0A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 статьи 6.24 (в части курения табака в лифтах и помещениях общего пользования многоквартирных домов), </w:t>
            </w:r>
            <w:hyperlink r:id="rId10" w:history="1">
              <w:r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статьи 7.7</w:t>
              </w:r>
            </w:hyperlink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(в части, касающейся повреждения объектов и систем водоснабжения, водоотведения, устройств и установок водохозяйственного назначения), </w:t>
            </w:r>
            <w:hyperlink r:id="rId11" w:history="1">
              <w:r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7.17</w:t>
              </w:r>
            </w:hyperlink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2" w:history="1">
              <w:r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7.19</w:t>
              </w:r>
            </w:hyperlink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(в части, касающейся самовольного подключения к энергетическим сетям или самовольного (без учетного) использования электрической, тепловой энергии и газа), </w:t>
            </w:r>
            <w:hyperlink r:id="rId13" w:history="1">
              <w:r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7.20</w:t>
              </w:r>
            </w:hyperlink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hyperlink r:id="rId14" w:history="1">
              <w:r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8.2</w:t>
              </w:r>
            </w:hyperlink>
            <w:r w:rsidR="00AA0AFB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19.4, 19.4.1, 19.5, 19.7</w:t>
            </w:r>
            <w:r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 об административных правонарушениях</w:t>
            </w:r>
          </w:p>
        </w:tc>
        <w:tc>
          <w:tcPr>
            <w:tcW w:w="4347" w:type="dxa"/>
          </w:tcPr>
          <w:p w:rsidR="00592288" w:rsidRPr="00AA0AFB" w:rsidRDefault="000608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</w:t>
            </w:r>
            <w:r w:rsidR="00615F6F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правления по имущественным отношениям, ЖКХ, транспорту.</w:t>
            </w:r>
          </w:p>
        </w:tc>
      </w:tr>
      <w:tr w:rsidR="00615F6F" w:rsidRPr="00AA0AFB" w:rsidTr="009F4A62">
        <w:tc>
          <w:tcPr>
            <w:tcW w:w="9571" w:type="dxa"/>
            <w:gridSpan w:val="2"/>
          </w:tcPr>
          <w:p w:rsidR="00551BE5" w:rsidRPr="00AA0AFB" w:rsidRDefault="00615F6F" w:rsidP="00AA0AFB">
            <w:pPr>
              <w:pStyle w:val="a4"/>
              <w:spacing w:after="105" w:line="27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контроль за сохранностью </w:t>
            </w:r>
          </w:p>
          <w:p w:rsidR="00615F6F" w:rsidRPr="00AA0AFB" w:rsidRDefault="00615F6F" w:rsidP="00AA0AFB">
            <w:pPr>
              <w:pStyle w:val="a4"/>
              <w:spacing w:after="105" w:line="27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автомобильных дорог местного значения</w:t>
            </w:r>
          </w:p>
        </w:tc>
      </w:tr>
      <w:tr w:rsidR="00592288" w:rsidRPr="00AA0AFB" w:rsidTr="00615F6F">
        <w:tc>
          <w:tcPr>
            <w:tcW w:w="5224" w:type="dxa"/>
          </w:tcPr>
          <w:p w:rsidR="00D20704" w:rsidRPr="00AA0AFB" w:rsidRDefault="002B696F" w:rsidP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Статьи </w:t>
              </w:r>
              <w:r w:rsidR="00472A43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7.17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hyperlink r:id="rId16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11.21</w:t>
              </w:r>
            </w:hyperlink>
            <w:r w:rsidR="00AA0AFB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19.4, 19.4.1, 19.5, 19.7 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 об административных правонарушениях</w:t>
            </w:r>
          </w:p>
          <w:p w:rsidR="00592288" w:rsidRPr="00AA0AFB" w:rsidRDefault="00D20704" w:rsidP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и п.2  статьи 5.2 З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>акона Архангельской области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br/>
              <w:t>от 3 июня 2003 г. N 172-22-ОЗ "Об административных правонарушениях"</w:t>
            </w:r>
          </w:p>
          <w:p w:rsidR="00AA0AFB" w:rsidRPr="00AA0AFB" w:rsidRDefault="00AA0AFB" w:rsidP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AFB" w:rsidRPr="00AA0AFB" w:rsidRDefault="00AA0AFB" w:rsidP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7" w:type="dxa"/>
          </w:tcPr>
          <w:p w:rsidR="000608DC" w:rsidRPr="00AA0AFB" w:rsidRDefault="000608DC" w:rsidP="0006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дорожной деятельности, благоустройства и экологии</w:t>
            </w:r>
          </w:p>
          <w:p w:rsidR="00592288" w:rsidRPr="00AA0AFB" w:rsidRDefault="0059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F6F" w:rsidRPr="00AA0AFB" w:rsidTr="00480913">
        <w:tc>
          <w:tcPr>
            <w:tcW w:w="9571" w:type="dxa"/>
            <w:gridSpan w:val="2"/>
          </w:tcPr>
          <w:p w:rsidR="00615F6F" w:rsidRPr="00AA0AFB" w:rsidRDefault="00B603DF" w:rsidP="00615F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Муниципальный контроль за </w:t>
            </w:r>
            <w:r w:rsidR="00615F6F"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соблюдением правил благоустройства территорий поселений Архангельской области</w:t>
            </w:r>
          </w:p>
          <w:p w:rsidR="00615F6F" w:rsidRPr="00AA0AFB" w:rsidRDefault="00615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88" w:rsidRPr="00AA0AFB" w:rsidTr="00615F6F">
        <w:tc>
          <w:tcPr>
            <w:tcW w:w="5224" w:type="dxa"/>
          </w:tcPr>
          <w:p w:rsidR="00D20704" w:rsidRPr="00AA0AFB" w:rsidRDefault="002B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Статьи 6.3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6.4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9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7.7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7.14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1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7.14.2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7.17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3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7.22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4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8.1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5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8.2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6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части 1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7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3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hyperlink r:id="rId28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 статьи 8.8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9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статьи 8.14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0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8.15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1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части 1</w:t>
              </w:r>
            </w:hyperlink>
            <w:r w:rsidR="00615F6F" w:rsidRPr="00AA0AFB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hyperlink r:id="rId32" w:history="1">
              <w:r w:rsidR="00615F6F" w:rsidRPr="00AA0AF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3 статьи 12.19</w:t>
              </w:r>
            </w:hyperlink>
            <w:r w:rsidR="00AA0AFB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19.4, 19.4.1, 19.5, 19.7 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 об административных правонарушениях</w:t>
            </w:r>
          </w:p>
          <w:p w:rsidR="00592288" w:rsidRPr="00AA0AFB" w:rsidRDefault="00D2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Статьи 7.1-7.13  З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>акона Архангельской области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br/>
              <w:t>от 3 июня 2003 г. N 172-22-ОЗ "Об административных правонарушениях"</w:t>
            </w:r>
          </w:p>
          <w:p w:rsidR="00472A43" w:rsidRPr="00AA0AFB" w:rsidRDefault="00472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7" w:type="dxa"/>
          </w:tcPr>
          <w:p w:rsidR="00592288" w:rsidRPr="00AA0AFB" w:rsidRDefault="0061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дорожной деятельности, благоустройства и экологии</w:t>
            </w:r>
          </w:p>
          <w:p w:rsidR="00617002" w:rsidRPr="00AA0AFB" w:rsidRDefault="00617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80" w:rsidRPr="00AA0AFB" w:rsidTr="00D10D05">
        <w:tc>
          <w:tcPr>
            <w:tcW w:w="9571" w:type="dxa"/>
            <w:gridSpan w:val="2"/>
          </w:tcPr>
          <w:p w:rsidR="00551BE5" w:rsidRPr="00AA0AFB" w:rsidRDefault="00180980" w:rsidP="00180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Осуществление контроля за соблюдением законодательства в области </w:t>
            </w:r>
          </w:p>
          <w:p w:rsidR="00180980" w:rsidRPr="00AA0AFB" w:rsidRDefault="00180980" w:rsidP="00180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розничной продажи алкогольной продукции</w:t>
            </w:r>
          </w:p>
          <w:p w:rsidR="00AA0AFB" w:rsidRPr="00AA0AFB" w:rsidRDefault="00AA0AFB" w:rsidP="001809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15F6F" w:rsidRPr="00AA0AFB" w:rsidTr="00615F6F">
        <w:tc>
          <w:tcPr>
            <w:tcW w:w="5224" w:type="dxa"/>
          </w:tcPr>
          <w:p w:rsidR="00615F6F" w:rsidRPr="00AA0AFB" w:rsidRDefault="002B69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180980" w:rsidRPr="00AA0AF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Части 2</w:t>
              </w:r>
            </w:hyperlink>
            <w:r w:rsidR="00180980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 </w:t>
            </w:r>
            <w:hyperlink r:id="rId34" w:history="1">
              <w:r w:rsidR="00180980" w:rsidRPr="00AA0AF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2.1</w:t>
              </w:r>
            </w:hyperlink>
            <w:r w:rsidR="00180980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и </w:t>
            </w:r>
            <w:hyperlink r:id="rId35" w:history="1">
              <w:r w:rsidR="00180980" w:rsidRPr="00AA0AF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3 статьи 14.16</w:t>
              </w:r>
            </w:hyperlink>
            <w:r w:rsidR="00180980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(в части, касающейся розничной продажи алкогольной продукции) и </w:t>
            </w:r>
            <w:hyperlink r:id="rId36" w:history="1">
              <w:r w:rsidR="00180980" w:rsidRPr="00AA0AF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статья 14.19</w:t>
              </w:r>
            </w:hyperlink>
            <w:r w:rsidR="00180980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(в части, касающейся учета алкогольной продукции при ее розничной продаже)</w:t>
            </w:r>
            <w:r w:rsidR="00AA0AFB" w:rsidRPr="00AA0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19.4, 19.4.1, 19.5, 19.7 </w:t>
            </w:r>
            <w:r w:rsidR="00472A43"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704"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 об административных правонарушениях</w:t>
            </w:r>
          </w:p>
        </w:tc>
        <w:tc>
          <w:tcPr>
            <w:tcW w:w="4347" w:type="dxa"/>
          </w:tcPr>
          <w:p w:rsidR="00615F6F" w:rsidRPr="00AA0AFB" w:rsidRDefault="00CF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0608DC" w:rsidRPr="00AA0A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правления экономики.</w:t>
            </w:r>
          </w:p>
          <w:p w:rsidR="00CF4514" w:rsidRPr="00AA0AFB" w:rsidRDefault="0006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</w:t>
            </w:r>
            <w:r w:rsidR="00CF4514" w:rsidRPr="00AA0AFB">
              <w:rPr>
                <w:rFonts w:ascii="Times New Roman" w:hAnsi="Times New Roman" w:cs="Times New Roman"/>
                <w:sz w:val="24"/>
                <w:szCs w:val="24"/>
              </w:rPr>
              <w:t>правления экономики</w:t>
            </w:r>
          </w:p>
        </w:tc>
      </w:tr>
      <w:tr w:rsidR="00180980" w:rsidRPr="00AA0AFB" w:rsidTr="004447F2">
        <w:tc>
          <w:tcPr>
            <w:tcW w:w="9571" w:type="dxa"/>
            <w:gridSpan w:val="2"/>
          </w:tcPr>
          <w:p w:rsidR="00180980" w:rsidRPr="00AA0AFB" w:rsidRDefault="00B603DF" w:rsidP="00180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</w:t>
            </w:r>
            <w:r w:rsidR="00180980"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в области торговой деятельности</w:t>
            </w:r>
          </w:p>
          <w:p w:rsidR="00AA0AFB" w:rsidRPr="00AA0AFB" w:rsidRDefault="00AA0AFB" w:rsidP="0018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80" w:rsidRPr="00AA0AFB" w:rsidTr="00615F6F">
        <w:tc>
          <w:tcPr>
            <w:tcW w:w="5224" w:type="dxa"/>
          </w:tcPr>
          <w:p w:rsidR="00180980" w:rsidRPr="00AA0AFB" w:rsidRDefault="000530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Статьи 8.8 и 8.11 Закона Архангельской области от 3 июня 2003 г. N 172-22-ОЗ "Об административных правонарушениях"</w:t>
            </w:r>
          </w:p>
          <w:p w:rsidR="00AA0AFB" w:rsidRPr="00AA0AFB" w:rsidRDefault="00AA0A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Статьи 19.4, 19.4.1, 19.5, 19.7 </w:t>
            </w:r>
            <w:r w:rsidRPr="00AA0AFB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 об административных правонарушениях</w:t>
            </w:r>
          </w:p>
        </w:tc>
        <w:tc>
          <w:tcPr>
            <w:tcW w:w="4347" w:type="dxa"/>
          </w:tcPr>
          <w:p w:rsidR="00CF2EF4" w:rsidRPr="00AA0AFB" w:rsidRDefault="00CF2EF4" w:rsidP="00CF2E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</w:t>
            </w:r>
            <w:r w:rsidR="000608DC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у</w:t>
            </w: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правления экономики.</w:t>
            </w:r>
          </w:p>
          <w:p w:rsidR="00180980" w:rsidRPr="00AA0AFB" w:rsidRDefault="000608DC" w:rsidP="00CF2E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</w:t>
            </w:r>
            <w:r w:rsidR="00CF2EF4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правления экономики</w:t>
            </w:r>
          </w:p>
        </w:tc>
      </w:tr>
      <w:tr w:rsidR="00180980" w:rsidRPr="00AA0AFB" w:rsidTr="00DA6C92">
        <w:tc>
          <w:tcPr>
            <w:tcW w:w="9571" w:type="dxa"/>
            <w:gridSpan w:val="2"/>
          </w:tcPr>
          <w:p w:rsidR="00180980" w:rsidRPr="00AA0AFB" w:rsidRDefault="00B603DF" w:rsidP="00472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</w:t>
            </w:r>
            <w:r w:rsidR="00472A43"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180980" w:rsidRPr="00AA0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соблюдением требований, установленных Федеральным законом от 30 декабря 2006 ода №271-ФЗ «О розничных рынках и о внесении изменений в Трудовой кодекс РФ»</w:t>
            </w:r>
          </w:p>
          <w:p w:rsidR="00AA0AFB" w:rsidRPr="00AA0AFB" w:rsidRDefault="00AA0AFB" w:rsidP="0047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80" w:rsidRPr="00AA0AFB" w:rsidTr="00615F6F">
        <w:tc>
          <w:tcPr>
            <w:tcW w:w="5224" w:type="dxa"/>
          </w:tcPr>
          <w:p w:rsidR="00180980" w:rsidRPr="00AA0AFB" w:rsidRDefault="00CF45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14.34</w:t>
            </w:r>
            <w:r w:rsidR="00AA0AFB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19.4, 19.4.1, 19.5, 19.7 </w:t>
            </w:r>
            <w:r w:rsidR="000608DC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Кодекса Российской Федерации </w:t>
            </w: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административных правонарушениях</w:t>
            </w:r>
          </w:p>
          <w:p w:rsidR="00CF4514" w:rsidRPr="00AA0AFB" w:rsidRDefault="00CF45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8.7 Закона Архангельской области от 3 июня 2003 г. N 172-22-ОЗ "Об административных правонарушениях"</w:t>
            </w:r>
          </w:p>
        </w:tc>
        <w:tc>
          <w:tcPr>
            <w:tcW w:w="4347" w:type="dxa"/>
          </w:tcPr>
          <w:p w:rsidR="00CF2EF4" w:rsidRPr="00AA0AFB" w:rsidRDefault="000608DC" w:rsidP="00CF2E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</w:t>
            </w:r>
            <w:r w:rsidR="00CF2EF4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правления экономики.</w:t>
            </w:r>
          </w:p>
          <w:p w:rsidR="00180980" w:rsidRPr="00AA0AFB" w:rsidRDefault="000608DC" w:rsidP="00CF2E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</w:t>
            </w:r>
            <w:r w:rsidR="00CF2EF4" w:rsidRPr="00AA0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правления экономики</w:t>
            </w:r>
          </w:p>
        </w:tc>
      </w:tr>
    </w:tbl>
    <w:p w:rsidR="00592288" w:rsidRPr="00AA0AFB" w:rsidRDefault="00592288">
      <w:pPr>
        <w:rPr>
          <w:rFonts w:ascii="Times New Roman" w:hAnsi="Times New Roman" w:cs="Times New Roman"/>
        </w:rPr>
      </w:pPr>
    </w:p>
    <w:sectPr w:rsidR="00592288" w:rsidRPr="00AA0AFB" w:rsidSect="00DA5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17B9"/>
    <w:multiLevelType w:val="hybridMultilevel"/>
    <w:tmpl w:val="3D08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92751"/>
    <w:multiLevelType w:val="hybridMultilevel"/>
    <w:tmpl w:val="3D08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D13A2"/>
    <w:multiLevelType w:val="hybridMultilevel"/>
    <w:tmpl w:val="3D08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C0485"/>
    <w:multiLevelType w:val="hybridMultilevel"/>
    <w:tmpl w:val="3D08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A08BA"/>
    <w:multiLevelType w:val="hybridMultilevel"/>
    <w:tmpl w:val="25C200C6"/>
    <w:lvl w:ilvl="0" w:tplc="88C689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52525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92288"/>
    <w:rsid w:val="00053013"/>
    <w:rsid w:val="000608DC"/>
    <w:rsid w:val="000C2241"/>
    <w:rsid w:val="00180980"/>
    <w:rsid w:val="002B696F"/>
    <w:rsid w:val="00472A43"/>
    <w:rsid w:val="004E00B2"/>
    <w:rsid w:val="00551BE5"/>
    <w:rsid w:val="00592288"/>
    <w:rsid w:val="005C58A9"/>
    <w:rsid w:val="00615F6F"/>
    <w:rsid w:val="00617002"/>
    <w:rsid w:val="00693EE7"/>
    <w:rsid w:val="00A336AC"/>
    <w:rsid w:val="00AA0AFB"/>
    <w:rsid w:val="00B603DF"/>
    <w:rsid w:val="00B9272C"/>
    <w:rsid w:val="00C36F44"/>
    <w:rsid w:val="00CF2EF4"/>
    <w:rsid w:val="00CF4514"/>
    <w:rsid w:val="00D20704"/>
    <w:rsid w:val="00DA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60"/>
  </w:style>
  <w:style w:type="paragraph" w:styleId="1">
    <w:name w:val="heading 1"/>
    <w:basedOn w:val="a"/>
    <w:next w:val="a"/>
    <w:link w:val="10"/>
    <w:uiPriority w:val="99"/>
    <w:qFormat/>
    <w:rsid w:val="005922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592288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List Paragraph"/>
    <w:basedOn w:val="a"/>
    <w:uiPriority w:val="34"/>
    <w:qFormat/>
    <w:rsid w:val="0059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87/" TargetMode="External"/><Relationship Id="rId13" Type="http://schemas.openxmlformats.org/officeDocument/2006/relationships/hyperlink" Target="garantf1://12025267.720/" TargetMode="External"/><Relationship Id="rId18" Type="http://schemas.openxmlformats.org/officeDocument/2006/relationships/hyperlink" Target="garantf1://12025267.64/" TargetMode="External"/><Relationship Id="rId26" Type="http://schemas.openxmlformats.org/officeDocument/2006/relationships/hyperlink" Target="garantf1://12025267.881/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25267.7142/" TargetMode="External"/><Relationship Id="rId34" Type="http://schemas.openxmlformats.org/officeDocument/2006/relationships/hyperlink" Target="garantf1://12025267.141621/" TargetMode="External"/><Relationship Id="rId7" Type="http://schemas.openxmlformats.org/officeDocument/2006/relationships/hyperlink" Target="garantf1://12025267.86/" TargetMode="External"/><Relationship Id="rId12" Type="http://schemas.openxmlformats.org/officeDocument/2006/relationships/hyperlink" Target="garantf1://12025267.719/" TargetMode="External"/><Relationship Id="rId17" Type="http://schemas.openxmlformats.org/officeDocument/2006/relationships/hyperlink" Target="garantf1://12025267.63/" TargetMode="External"/><Relationship Id="rId25" Type="http://schemas.openxmlformats.org/officeDocument/2006/relationships/hyperlink" Target="garantf1://12025267.82/" TargetMode="External"/><Relationship Id="rId33" Type="http://schemas.openxmlformats.org/officeDocument/2006/relationships/hyperlink" Target="garantf1://12025267.141602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12025267.1121/" TargetMode="External"/><Relationship Id="rId20" Type="http://schemas.openxmlformats.org/officeDocument/2006/relationships/hyperlink" Target="garantf1://12025267.714/" TargetMode="External"/><Relationship Id="rId29" Type="http://schemas.openxmlformats.org/officeDocument/2006/relationships/hyperlink" Target="garantf1://12025267.814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25267.717/" TargetMode="External"/><Relationship Id="rId11" Type="http://schemas.openxmlformats.org/officeDocument/2006/relationships/hyperlink" Target="garantf1://12025267.717/" TargetMode="External"/><Relationship Id="rId24" Type="http://schemas.openxmlformats.org/officeDocument/2006/relationships/hyperlink" Target="garantf1://12025267.81/" TargetMode="External"/><Relationship Id="rId32" Type="http://schemas.openxmlformats.org/officeDocument/2006/relationships/hyperlink" Target="garantf1://12025267.121903/" TargetMode="External"/><Relationship Id="rId37" Type="http://schemas.openxmlformats.org/officeDocument/2006/relationships/fontTable" Target="fontTable.xml"/><Relationship Id="rId5" Type="http://schemas.openxmlformats.org/officeDocument/2006/relationships/hyperlink" Target="garantf1://12025267.71/" TargetMode="External"/><Relationship Id="rId15" Type="http://schemas.openxmlformats.org/officeDocument/2006/relationships/hyperlink" Target="garantf1://12025267.717/" TargetMode="External"/><Relationship Id="rId23" Type="http://schemas.openxmlformats.org/officeDocument/2006/relationships/hyperlink" Target="garantf1://12025267.722/" TargetMode="External"/><Relationship Id="rId28" Type="http://schemas.openxmlformats.org/officeDocument/2006/relationships/hyperlink" Target="garantf1://12025267.884/" TargetMode="External"/><Relationship Id="rId36" Type="http://schemas.openxmlformats.org/officeDocument/2006/relationships/hyperlink" Target="garantf1://12025267.1419/" TargetMode="External"/><Relationship Id="rId10" Type="http://schemas.openxmlformats.org/officeDocument/2006/relationships/hyperlink" Target="garantf1://12025267.77/" TargetMode="External"/><Relationship Id="rId19" Type="http://schemas.openxmlformats.org/officeDocument/2006/relationships/hyperlink" Target="garantf1://12025267.77/" TargetMode="External"/><Relationship Id="rId31" Type="http://schemas.openxmlformats.org/officeDocument/2006/relationships/hyperlink" Target="garantf1://12025267.1219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5267.88/" TargetMode="External"/><Relationship Id="rId14" Type="http://schemas.openxmlformats.org/officeDocument/2006/relationships/hyperlink" Target="garantf1://12025267.82/" TargetMode="External"/><Relationship Id="rId22" Type="http://schemas.openxmlformats.org/officeDocument/2006/relationships/hyperlink" Target="garantf1://12025267.717/" TargetMode="External"/><Relationship Id="rId27" Type="http://schemas.openxmlformats.org/officeDocument/2006/relationships/hyperlink" Target="garantf1://12025267.883/" TargetMode="External"/><Relationship Id="rId30" Type="http://schemas.openxmlformats.org/officeDocument/2006/relationships/hyperlink" Target="garantf1://12025267.815/" TargetMode="External"/><Relationship Id="rId35" Type="http://schemas.openxmlformats.org/officeDocument/2006/relationships/hyperlink" Target="garantf1://12025267.1416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КрехалеваИН</dc:creator>
  <cp:lastModifiedBy>Office</cp:lastModifiedBy>
  <cp:revision>2</cp:revision>
  <cp:lastPrinted>2021-03-04T12:55:00Z</cp:lastPrinted>
  <dcterms:created xsi:type="dcterms:W3CDTF">2021-03-05T05:50:00Z</dcterms:created>
  <dcterms:modified xsi:type="dcterms:W3CDTF">2021-03-05T05:50:00Z</dcterms:modified>
</cp:coreProperties>
</file>