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386" w:rsidRPr="000D67A0" w:rsidRDefault="00363386" w:rsidP="003633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>Приложение</w:t>
      </w:r>
    </w:p>
    <w:p w:rsidR="00363386" w:rsidRPr="000D67A0" w:rsidRDefault="00363386" w:rsidP="003633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 </w:t>
      </w:r>
    </w:p>
    <w:p w:rsidR="00363386" w:rsidRDefault="00363386" w:rsidP="003633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D67A0">
        <w:rPr>
          <w:rFonts w:ascii="Times New Roman" w:hAnsi="Times New Roman" w:cs="Times New Roman"/>
          <w:sz w:val="20"/>
          <w:szCs w:val="20"/>
        </w:rPr>
        <w:t>Каргопольск</w:t>
      </w:r>
      <w:r>
        <w:rPr>
          <w:rFonts w:ascii="Times New Roman" w:hAnsi="Times New Roman" w:cs="Times New Roman"/>
          <w:sz w:val="20"/>
          <w:szCs w:val="20"/>
        </w:rPr>
        <w:t>ого</w:t>
      </w:r>
      <w:proofErr w:type="spellEnd"/>
      <w:r w:rsidRPr="000D67A0">
        <w:rPr>
          <w:rFonts w:ascii="Times New Roman" w:hAnsi="Times New Roman" w:cs="Times New Roman"/>
          <w:sz w:val="20"/>
          <w:szCs w:val="20"/>
        </w:rPr>
        <w:t xml:space="preserve"> муниципальн</w:t>
      </w:r>
      <w:r>
        <w:rPr>
          <w:rFonts w:ascii="Times New Roman" w:hAnsi="Times New Roman" w:cs="Times New Roman"/>
          <w:sz w:val="20"/>
          <w:szCs w:val="20"/>
        </w:rPr>
        <w:t>ого округа</w:t>
      </w:r>
    </w:p>
    <w:p w:rsidR="00363386" w:rsidRDefault="00363386" w:rsidP="003633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Архангельской области</w:t>
      </w:r>
      <w:r w:rsidRPr="000D67A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63386" w:rsidRDefault="00363386" w:rsidP="00363386">
      <w:pPr>
        <w:pStyle w:val="ConsPlusTitle"/>
        <w:jc w:val="right"/>
        <w:rPr>
          <w:rFonts w:ascii="Times New Roman" w:hAnsi="Times New Roman" w:cs="Times New Roman"/>
          <w:b w:val="0"/>
          <w:sz w:val="20"/>
          <w:u w:val="single"/>
        </w:rPr>
      </w:pPr>
      <w:r w:rsidRPr="00E82B9F">
        <w:rPr>
          <w:rFonts w:ascii="Times New Roman" w:hAnsi="Times New Roman" w:cs="Times New Roman"/>
          <w:b w:val="0"/>
          <w:sz w:val="20"/>
        </w:rPr>
        <w:t xml:space="preserve">от « </w:t>
      </w: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       </w:t>
      </w:r>
      <w:r w:rsidRPr="00E82B9F">
        <w:rPr>
          <w:rFonts w:ascii="Times New Roman" w:hAnsi="Times New Roman" w:cs="Times New Roman"/>
          <w:b w:val="0"/>
          <w:sz w:val="20"/>
        </w:rPr>
        <w:t xml:space="preserve">»  </w:t>
      </w:r>
      <w:r w:rsidR="00BA7852">
        <w:rPr>
          <w:rFonts w:ascii="Times New Roman" w:hAnsi="Times New Roman" w:cs="Times New Roman"/>
          <w:b w:val="0"/>
          <w:sz w:val="20"/>
        </w:rPr>
        <w:t xml:space="preserve">ноября </w:t>
      </w:r>
      <w:r w:rsidRPr="00E82B9F">
        <w:rPr>
          <w:rFonts w:ascii="Times New Roman" w:hAnsi="Times New Roman" w:cs="Times New Roman"/>
          <w:b w:val="0"/>
          <w:sz w:val="20"/>
        </w:rPr>
        <w:t>20</w:t>
      </w:r>
      <w:r>
        <w:rPr>
          <w:rFonts w:ascii="Times New Roman" w:hAnsi="Times New Roman" w:cs="Times New Roman"/>
          <w:b w:val="0"/>
          <w:sz w:val="20"/>
        </w:rPr>
        <w:t>2</w:t>
      </w:r>
      <w:r w:rsidR="005A4E51">
        <w:rPr>
          <w:rFonts w:ascii="Times New Roman" w:hAnsi="Times New Roman" w:cs="Times New Roman"/>
          <w:b w:val="0"/>
          <w:sz w:val="20"/>
        </w:rPr>
        <w:t>3</w:t>
      </w:r>
      <w:r w:rsidRPr="00E82B9F">
        <w:rPr>
          <w:rFonts w:ascii="Times New Roman" w:hAnsi="Times New Roman" w:cs="Times New Roman"/>
          <w:b w:val="0"/>
          <w:sz w:val="20"/>
        </w:rPr>
        <w:t xml:space="preserve"> года №______  </w:t>
      </w: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</w:t>
      </w:r>
    </w:p>
    <w:p w:rsidR="00363386" w:rsidRDefault="00363386" w:rsidP="00363386">
      <w:pPr>
        <w:pStyle w:val="ConsPlusTitle"/>
        <w:jc w:val="right"/>
        <w:rPr>
          <w:rFonts w:ascii="Times New Roman" w:hAnsi="Times New Roman" w:cs="Times New Roman"/>
          <w:b w:val="0"/>
          <w:sz w:val="20"/>
          <w:u w:val="single"/>
        </w:rPr>
      </w:pPr>
    </w:p>
    <w:p w:rsidR="00021105" w:rsidRDefault="00021105" w:rsidP="00021105">
      <w:pPr>
        <w:pStyle w:val="ConsPlusTitle"/>
        <w:jc w:val="center"/>
        <w:rPr>
          <w:rFonts w:ascii="Times New Roman" w:hAnsi="Times New Roman" w:cs="Times New Roman"/>
          <w:spacing w:val="2"/>
          <w:sz w:val="26"/>
          <w:szCs w:val="26"/>
        </w:rPr>
      </w:pPr>
      <w:r w:rsidRPr="00B6228E">
        <w:rPr>
          <w:rFonts w:ascii="Times New Roman" w:hAnsi="Times New Roman" w:cs="Times New Roman"/>
          <w:sz w:val="26"/>
          <w:szCs w:val="26"/>
        </w:rPr>
        <w:t>Переч</w:t>
      </w:r>
      <w:r>
        <w:rPr>
          <w:rFonts w:ascii="Times New Roman" w:hAnsi="Times New Roman" w:cs="Times New Roman"/>
          <w:sz w:val="26"/>
          <w:szCs w:val="26"/>
        </w:rPr>
        <w:t>ень</w:t>
      </w:r>
      <w:r w:rsidRPr="00B6228E">
        <w:rPr>
          <w:rFonts w:ascii="Times New Roman" w:hAnsi="Times New Roman" w:cs="Times New Roman"/>
          <w:sz w:val="26"/>
          <w:szCs w:val="26"/>
        </w:rPr>
        <w:t xml:space="preserve"> </w:t>
      </w:r>
      <w:r w:rsidRPr="00B6228E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Каргопольского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округа Архангельской области</w:t>
      </w:r>
      <w:r w:rsidRPr="00B6228E">
        <w:rPr>
          <w:rFonts w:ascii="Times New Roman" w:hAnsi="Times New Roman" w:cs="Times New Roman"/>
          <w:spacing w:val="2"/>
          <w:sz w:val="26"/>
          <w:szCs w:val="26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363386">
        <w:rPr>
          <w:rFonts w:ascii="Times New Roman" w:hAnsi="Times New Roman" w:cs="Times New Roman"/>
          <w:spacing w:val="2"/>
          <w:sz w:val="26"/>
          <w:szCs w:val="26"/>
        </w:rPr>
        <w:t xml:space="preserve">, и </w:t>
      </w:r>
      <w:proofErr w:type="spellStart"/>
      <w:r w:rsidR="00363386">
        <w:rPr>
          <w:rFonts w:ascii="Times New Roman" w:hAnsi="Times New Roman" w:cs="Times New Roman"/>
          <w:spacing w:val="2"/>
          <w:sz w:val="26"/>
          <w:szCs w:val="26"/>
        </w:rPr>
        <w:t>самозанятым</w:t>
      </w:r>
      <w:proofErr w:type="spellEnd"/>
      <w:r w:rsidR="00363386">
        <w:rPr>
          <w:rFonts w:ascii="Times New Roman" w:hAnsi="Times New Roman" w:cs="Times New Roman"/>
          <w:spacing w:val="2"/>
          <w:sz w:val="26"/>
          <w:szCs w:val="26"/>
        </w:rPr>
        <w:t xml:space="preserve"> гражданам</w:t>
      </w:r>
    </w:p>
    <w:p w:rsidR="00363386" w:rsidRDefault="00363386" w:rsidP="0002110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393"/>
        <w:gridCol w:w="1700"/>
        <w:gridCol w:w="1275"/>
        <w:gridCol w:w="1133"/>
        <w:gridCol w:w="1416"/>
        <w:gridCol w:w="1421"/>
        <w:gridCol w:w="987"/>
        <w:gridCol w:w="850"/>
        <w:gridCol w:w="1565"/>
        <w:gridCol w:w="1134"/>
        <w:gridCol w:w="850"/>
        <w:gridCol w:w="851"/>
        <w:gridCol w:w="1275"/>
      </w:tblGrid>
      <w:tr w:rsidR="00021105" w:rsidTr="00E847E3">
        <w:trPr>
          <w:trHeight w:val="838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Адрес (местоположение) объекта </w:t>
            </w:r>
            <w:hyperlink r:id="rId4" w:anchor="P205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объекта недвижимости;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тип движимого имущества </w:t>
            </w:r>
            <w:hyperlink r:id="rId5" w:anchor="P209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объекта учета &lt;3&gt;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Основная характеристика объекта недвижимости &lt;4&gt;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сооружений;)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Кадастровый номер &lt;5&gt;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Техническое состояние объекта недвижимости&lt;6&gt;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Категория земель &lt;7&gt;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разрешенного использования &lt;8&gt;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Сведения о движимом имуществе</w:t>
            </w:r>
          </w:p>
        </w:tc>
      </w:tr>
      <w:tr w:rsidR="00021105" w:rsidTr="00E847E3">
        <w:trPr>
          <w:trHeight w:val="552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Состав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принадлежнос-ти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) имущества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&lt;9&gt;</w:t>
            </w:r>
          </w:p>
        </w:tc>
      </w:tr>
      <w:tr w:rsidR="00021105" w:rsidTr="00E847E3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</w:tr>
      <w:tr w:rsidR="00B43C7B" w:rsidTr="00E847E3">
        <w:trPr>
          <w:trHeight w:val="67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Default="00302FBF" w:rsidP="001C5D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1C5D3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C7B" w:rsidRPr="00990E84" w:rsidRDefault="00B43C7B" w:rsidP="001C5D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E84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</w:t>
            </w:r>
            <w:proofErr w:type="spellStart"/>
            <w:r w:rsidRPr="00990E84">
              <w:rPr>
                <w:rFonts w:ascii="Times New Roman" w:hAnsi="Times New Roman" w:cs="Times New Roman"/>
                <w:sz w:val="16"/>
                <w:szCs w:val="16"/>
              </w:rPr>
              <w:t>Каргопольский</w:t>
            </w:r>
            <w:proofErr w:type="spellEnd"/>
            <w:r w:rsidRPr="00990E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02FBF" w:rsidRPr="00990E8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муниципальный </w:t>
            </w:r>
            <w:proofErr w:type="spellStart"/>
            <w:r w:rsidR="00302FBF" w:rsidRPr="00990E84">
              <w:rPr>
                <w:rFonts w:ascii="Times New Roman" w:hAnsi="Times New Roman" w:cs="Times New Roman"/>
                <w:sz w:val="16"/>
                <w:szCs w:val="16"/>
              </w:rPr>
              <w:t>округ</w:t>
            </w:r>
            <w:r w:rsidRPr="00990E8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1C5D32" w:rsidRPr="00990E84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="001C5D32" w:rsidRPr="00990E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="001C5D32" w:rsidRPr="00990E84">
              <w:rPr>
                <w:rFonts w:ascii="Times New Roman" w:hAnsi="Times New Roman" w:cs="Times New Roman"/>
                <w:sz w:val="16"/>
                <w:szCs w:val="16"/>
              </w:rPr>
              <w:t>Осташевская</w:t>
            </w:r>
            <w:proofErr w:type="spellEnd"/>
            <w:r w:rsidR="001C5D32" w:rsidRPr="00990E84">
              <w:rPr>
                <w:rFonts w:ascii="Times New Roman" w:hAnsi="Times New Roman" w:cs="Times New Roman"/>
                <w:sz w:val="16"/>
                <w:szCs w:val="16"/>
              </w:rPr>
              <w:t xml:space="preserve">, д. 32 </w:t>
            </w:r>
            <w:r w:rsidR="001C5D32" w:rsidRPr="00990E84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Pr="00990E84" w:rsidRDefault="001C5D32" w:rsidP="001C5D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90E8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Pr="00990E84" w:rsidRDefault="001C5D32" w:rsidP="001C5D3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90E8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</w:t>
            </w:r>
            <w:r w:rsidR="00B43C7B" w:rsidRPr="00990E8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емельны</w:t>
            </w:r>
            <w:r w:rsidRPr="00990E8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м </w:t>
            </w:r>
            <w:r w:rsidR="00B43C7B" w:rsidRPr="00990E8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участ</w:t>
            </w:r>
            <w:r w:rsidRPr="00990E8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64D" w:rsidRDefault="0005364D" w:rsidP="00053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613,2 кв. м</w:t>
            </w:r>
            <w:r w:rsidR="001C5D32" w:rsidRPr="00990E8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B43C7B" w:rsidRPr="00990E84" w:rsidRDefault="001C5D32" w:rsidP="00053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990E84">
              <w:rPr>
                <w:rFonts w:ascii="Times New Roman" w:hAnsi="Times New Roman" w:cs="Times New Roman"/>
                <w:sz w:val="16"/>
                <w:szCs w:val="16"/>
              </w:rPr>
              <w:t>3260 кв. 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C7B" w:rsidRPr="00990E84" w:rsidRDefault="001C5D32" w:rsidP="001C5D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E84">
              <w:rPr>
                <w:rFonts w:ascii="Times New Roman" w:hAnsi="Times New Roman" w:cs="Times New Roman"/>
                <w:sz w:val="16"/>
                <w:szCs w:val="16"/>
              </w:rPr>
              <w:t>29:05:090901:</w:t>
            </w:r>
            <w:r w:rsidR="00E847E3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Pr="00990E8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B43C7B" w:rsidRPr="00990E84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 w:rsidRPr="00990E84">
              <w:rPr>
                <w:rFonts w:ascii="Times New Roman" w:hAnsi="Times New Roman" w:cs="Times New Roman"/>
                <w:sz w:val="16"/>
                <w:szCs w:val="16"/>
              </w:rPr>
              <w:t>090901</w:t>
            </w:r>
            <w:r w:rsidR="00B43C7B" w:rsidRPr="00990E84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990E8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Pr="00990E84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90E8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Pr="00990E84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90E8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Pr="00E37406" w:rsidRDefault="00B43C7B" w:rsidP="000F2AF8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B" w:rsidRPr="00E37406" w:rsidRDefault="00B43C7B" w:rsidP="000F2AF8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B" w:rsidRPr="00E37406" w:rsidRDefault="00B43C7B" w:rsidP="000F2AF8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B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B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A35D2E" w:rsidRDefault="00A35D2E"/>
    <w:sectPr w:rsidR="00A35D2E" w:rsidSect="00021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1105"/>
    <w:rsid w:val="00021105"/>
    <w:rsid w:val="0005364D"/>
    <w:rsid w:val="000E43DC"/>
    <w:rsid w:val="00164DC6"/>
    <w:rsid w:val="001C5D32"/>
    <w:rsid w:val="00302FBF"/>
    <w:rsid w:val="00363386"/>
    <w:rsid w:val="004C249D"/>
    <w:rsid w:val="005A4E51"/>
    <w:rsid w:val="00732C20"/>
    <w:rsid w:val="008A1662"/>
    <w:rsid w:val="00990E84"/>
    <w:rsid w:val="00A35D2E"/>
    <w:rsid w:val="00AF4B30"/>
    <w:rsid w:val="00B43C7B"/>
    <w:rsid w:val="00B50C0B"/>
    <w:rsid w:val="00BA3B75"/>
    <w:rsid w:val="00BA7852"/>
    <w:rsid w:val="00C41788"/>
    <w:rsid w:val="00CE70B1"/>
    <w:rsid w:val="00D112AF"/>
    <w:rsid w:val="00D33FB1"/>
    <w:rsid w:val="00D4518E"/>
    <w:rsid w:val="00DB5111"/>
    <w:rsid w:val="00E37406"/>
    <w:rsid w:val="00E847E3"/>
    <w:rsid w:val="00EE6C67"/>
    <w:rsid w:val="00F24D50"/>
    <w:rsid w:val="00F3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0DC7C"/>
  <w15:docId w15:val="{33E09091-ABF8-469B-B481-DD13CD91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105"/>
    <w:rPr>
      <w:color w:val="0000FF" w:themeColor="hyperlink"/>
      <w:u w:val="single"/>
    </w:rPr>
  </w:style>
  <w:style w:type="paragraph" w:customStyle="1" w:styleId="ConsPlusNormal">
    <w:name w:val="ConsPlusNormal"/>
    <w:rsid w:val="00021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1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021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Relationship Id="rId4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19</cp:revision>
  <dcterms:created xsi:type="dcterms:W3CDTF">2021-05-11T05:56:00Z</dcterms:created>
  <dcterms:modified xsi:type="dcterms:W3CDTF">2023-11-08T11:35:00Z</dcterms:modified>
</cp:coreProperties>
</file>